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D9A1" w14:textId="5E7BD970" w:rsidR="00696F2E" w:rsidRPr="00696F2E" w:rsidRDefault="00962471" w:rsidP="00696F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</w:t>
      </w:r>
      <w:r w:rsidR="00696F2E" w:rsidRPr="00696F2E">
        <w:rPr>
          <w:rFonts w:ascii="Times New Roman" w:hAnsi="Times New Roman" w:cs="Times New Roman"/>
          <w:b/>
          <w:sz w:val="28"/>
          <w:szCs w:val="28"/>
        </w:rPr>
        <w:t>upplementary material</w:t>
      </w:r>
    </w:p>
    <w:p w14:paraId="49A7CC7B" w14:textId="77777777" w:rsidR="00696F2E" w:rsidRPr="00696F2E" w:rsidRDefault="00696F2E" w:rsidP="00696F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F2E">
        <w:rPr>
          <w:rFonts w:ascii="Times New Roman" w:hAnsi="Times New Roman" w:cs="Times New Roman"/>
          <w:b/>
          <w:sz w:val="28"/>
          <w:szCs w:val="28"/>
        </w:rPr>
        <w:t>Table S1</w:t>
      </w:r>
      <w:r w:rsidRPr="00696F2E">
        <w:rPr>
          <w:rFonts w:ascii="Times New Roman" w:hAnsi="Times New Roman" w:cs="Times New Roman"/>
          <w:sz w:val="28"/>
          <w:szCs w:val="28"/>
        </w:rPr>
        <w:t xml:space="preserve"> | Source data</w:t>
      </w:r>
    </w:p>
    <w:tbl>
      <w:tblPr>
        <w:tblStyle w:val="TableGrid"/>
        <w:tblW w:w="9727" w:type="dxa"/>
        <w:tblInd w:w="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986"/>
        <w:gridCol w:w="986"/>
        <w:gridCol w:w="819"/>
        <w:gridCol w:w="850"/>
        <w:gridCol w:w="1276"/>
        <w:gridCol w:w="4084"/>
      </w:tblGrid>
      <w:tr w:rsidR="00696F2E" w:rsidRPr="00696F2E" w14:paraId="79ECEBEF" w14:textId="77777777" w:rsidTr="00564BBE">
        <w:trPr>
          <w:trHeight w:hRule="exact" w:val="397"/>
          <w:tblHeader/>
        </w:trPr>
        <w:tc>
          <w:tcPr>
            <w:tcW w:w="726" w:type="dxa"/>
            <w:tcBorders>
              <w:bottom w:val="single" w:sz="4" w:space="0" w:color="auto"/>
            </w:tcBorders>
            <w:noWrap/>
            <w:hideMark/>
          </w:tcPr>
          <w:p w14:paraId="455C601A" w14:textId="77777777" w:rsidR="00696F2E" w:rsidRPr="00696F2E" w:rsidRDefault="00696F2E" w:rsidP="00696F2E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96F2E"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hideMark/>
          </w:tcPr>
          <w:p w14:paraId="03DFA1FC" w14:textId="77777777" w:rsidR="00696F2E" w:rsidRPr="00696F2E" w:rsidRDefault="00696F2E" w:rsidP="00696F2E">
            <w:pPr>
              <w:bidi w:val="0"/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696F2E">
              <w:rPr>
                <w:b/>
                <w:bCs/>
                <w:i/>
                <w:iCs/>
                <w:sz w:val="28"/>
                <w:szCs w:val="28"/>
              </w:rPr>
              <w:t>K</w:t>
            </w:r>
            <w:r w:rsidRPr="00696F2E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>x</w:t>
            </w:r>
            <w:r w:rsidRPr="00696F2E">
              <w:rPr>
                <w:b/>
                <w:bCs/>
                <w:i/>
                <w:iCs/>
                <w:sz w:val="28"/>
                <w:szCs w:val="28"/>
              </w:rPr>
              <w:t xml:space="preserve"> (</w:t>
            </w:r>
            <w:r w:rsidRPr="00696F2E">
              <w:rPr>
                <w:b/>
                <w:bCs/>
                <w:sz w:val="28"/>
                <w:szCs w:val="28"/>
              </w:rPr>
              <w:t>m</w:t>
            </w:r>
            <w:r w:rsidRPr="00696F2E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696F2E">
              <w:rPr>
                <w:b/>
                <w:bCs/>
                <w:sz w:val="28"/>
                <w:szCs w:val="28"/>
              </w:rPr>
              <w:t>/s</w:t>
            </w:r>
            <w:r w:rsidRPr="00696F2E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hideMark/>
          </w:tcPr>
          <w:p w14:paraId="35560089" w14:textId="77777777" w:rsidR="00696F2E" w:rsidRPr="00696F2E" w:rsidRDefault="00696F2E" w:rsidP="00696F2E">
            <w:pPr>
              <w:bidi w:val="0"/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696F2E">
              <w:rPr>
                <w:b/>
                <w:bCs/>
                <w:i/>
                <w:iCs/>
                <w:sz w:val="28"/>
                <w:szCs w:val="28"/>
              </w:rPr>
              <w:t>B (</w:t>
            </w:r>
            <w:r w:rsidRPr="00696F2E">
              <w:rPr>
                <w:b/>
                <w:bCs/>
                <w:sz w:val="28"/>
                <w:szCs w:val="28"/>
              </w:rPr>
              <w:t>m</w:t>
            </w:r>
            <w:r w:rsidRPr="00696F2E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noWrap/>
            <w:hideMark/>
          </w:tcPr>
          <w:p w14:paraId="3F5F6641" w14:textId="77777777" w:rsidR="00696F2E" w:rsidRPr="00696F2E" w:rsidRDefault="00696F2E" w:rsidP="00696F2E">
            <w:pPr>
              <w:bidi w:val="0"/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696F2E">
              <w:rPr>
                <w:b/>
                <w:bCs/>
                <w:i/>
                <w:iCs/>
                <w:sz w:val="28"/>
                <w:szCs w:val="28"/>
              </w:rPr>
              <w:t>H (</w:t>
            </w:r>
            <w:r w:rsidRPr="00696F2E">
              <w:rPr>
                <w:b/>
                <w:bCs/>
                <w:sz w:val="28"/>
                <w:szCs w:val="28"/>
              </w:rPr>
              <w:t>m</w:t>
            </w:r>
            <w:r w:rsidRPr="00696F2E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49E2A753" w14:textId="77777777" w:rsidR="00696F2E" w:rsidRPr="00696F2E" w:rsidRDefault="00696F2E" w:rsidP="00696F2E">
            <w:pPr>
              <w:bidi w:val="0"/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696F2E">
              <w:rPr>
                <w:b/>
                <w:bCs/>
                <w:i/>
                <w:iCs/>
                <w:sz w:val="28"/>
                <w:szCs w:val="28"/>
              </w:rPr>
              <w:t>U (</w:t>
            </w:r>
            <w:r w:rsidRPr="00696F2E">
              <w:rPr>
                <w:b/>
                <w:bCs/>
                <w:sz w:val="28"/>
                <w:szCs w:val="28"/>
              </w:rPr>
              <w:t>m/s</w:t>
            </w:r>
            <w:r w:rsidRPr="00696F2E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173A0195" w14:textId="77777777" w:rsidR="00696F2E" w:rsidRPr="00696F2E" w:rsidRDefault="00696F2E" w:rsidP="00696F2E">
            <w:pPr>
              <w:bidi w:val="0"/>
              <w:spacing w:line="360" w:lineRule="auto"/>
              <w:rPr>
                <w:b/>
                <w:bCs/>
                <w:i/>
                <w:iCs/>
                <w:sz w:val="28"/>
                <w:szCs w:val="28"/>
                <w:vertAlign w:val="subscript"/>
              </w:rPr>
            </w:pPr>
            <w:r w:rsidRPr="00696F2E">
              <w:rPr>
                <w:b/>
                <w:bCs/>
                <w:i/>
                <w:iCs/>
                <w:sz w:val="28"/>
                <w:szCs w:val="28"/>
              </w:rPr>
              <w:t>U</w:t>
            </w:r>
            <w:r w:rsidRPr="00696F2E">
              <w:rPr>
                <w:b/>
                <w:bCs/>
                <w:i/>
                <w:iCs/>
                <w:sz w:val="28"/>
                <w:szCs w:val="28"/>
                <w:vertAlign w:val="subscript"/>
              </w:rPr>
              <w:t xml:space="preserve">* </w:t>
            </w:r>
            <w:r w:rsidRPr="00696F2E">
              <w:rPr>
                <w:b/>
                <w:bCs/>
                <w:i/>
                <w:iCs/>
                <w:sz w:val="28"/>
                <w:szCs w:val="28"/>
              </w:rPr>
              <w:t>(</w:t>
            </w:r>
            <w:r w:rsidRPr="00696F2E">
              <w:rPr>
                <w:b/>
                <w:bCs/>
                <w:sz w:val="28"/>
                <w:szCs w:val="28"/>
              </w:rPr>
              <w:t>m/s</w:t>
            </w:r>
            <w:r w:rsidRPr="00696F2E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275B7038" w14:textId="77777777" w:rsidR="00696F2E" w:rsidRPr="00696F2E" w:rsidRDefault="00696F2E" w:rsidP="00696F2E">
            <w:pPr>
              <w:bidi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96F2E">
              <w:rPr>
                <w:b/>
                <w:bCs/>
                <w:sz w:val="28"/>
                <w:szCs w:val="28"/>
              </w:rPr>
              <w:t>River</w:t>
            </w:r>
          </w:p>
        </w:tc>
      </w:tr>
      <w:tr w:rsidR="00696F2E" w:rsidRPr="00696F2E" w14:paraId="1B0B0425" w14:textId="77777777" w:rsidTr="00564BBE">
        <w:trPr>
          <w:trHeight w:hRule="exact" w:val="397"/>
          <w:tblHeader/>
        </w:trPr>
        <w:tc>
          <w:tcPr>
            <w:tcW w:w="726" w:type="dxa"/>
            <w:tcBorders>
              <w:top w:val="single" w:sz="4" w:space="0" w:color="auto"/>
            </w:tcBorders>
            <w:noWrap/>
            <w:hideMark/>
          </w:tcPr>
          <w:p w14:paraId="112416A1" w14:textId="77777777" w:rsidR="00696F2E" w:rsidRPr="00696F2E" w:rsidRDefault="00696F2E" w:rsidP="004454DF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1</w:t>
            </w:r>
            <w:r w:rsidRPr="00696F2E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hideMark/>
          </w:tcPr>
          <w:p w14:paraId="3084DA0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8.08</w:t>
            </w: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hideMark/>
          </w:tcPr>
          <w:p w14:paraId="73AE346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hideMark/>
          </w:tcPr>
          <w:p w14:paraId="7D1E6EF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1395236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5B7BD62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0.049</w:t>
            </w:r>
          </w:p>
        </w:tc>
        <w:tc>
          <w:tcPr>
            <w:tcW w:w="4084" w:type="dxa"/>
            <w:tcBorders>
              <w:top w:val="single" w:sz="4" w:space="0" w:color="auto"/>
            </w:tcBorders>
          </w:tcPr>
          <w:p w14:paraId="38D33E5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Clinch River, VA</w:t>
            </w:r>
          </w:p>
        </w:tc>
      </w:tr>
      <w:tr w:rsidR="00696F2E" w:rsidRPr="00696F2E" w14:paraId="605388A2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0AABAF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2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00D2453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177.7</w:t>
            </w:r>
          </w:p>
        </w:tc>
        <w:tc>
          <w:tcPr>
            <w:tcW w:w="986" w:type="dxa"/>
            <w:noWrap/>
            <w:hideMark/>
          </w:tcPr>
          <w:p w14:paraId="1DB5C8B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160.3</w:t>
            </w:r>
          </w:p>
        </w:tc>
        <w:tc>
          <w:tcPr>
            <w:tcW w:w="819" w:type="dxa"/>
            <w:noWrap/>
            <w:hideMark/>
          </w:tcPr>
          <w:p w14:paraId="61E0D7E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1.74</w:t>
            </w:r>
          </w:p>
        </w:tc>
        <w:tc>
          <w:tcPr>
            <w:tcW w:w="850" w:type="dxa"/>
            <w:noWrap/>
            <w:hideMark/>
          </w:tcPr>
          <w:p w14:paraId="09C6FD8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0.47</w:t>
            </w:r>
          </w:p>
        </w:tc>
        <w:tc>
          <w:tcPr>
            <w:tcW w:w="1276" w:type="dxa"/>
            <w:noWrap/>
            <w:hideMark/>
          </w:tcPr>
          <w:p w14:paraId="31F95FA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0.036</w:t>
            </w:r>
          </w:p>
        </w:tc>
        <w:tc>
          <w:tcPr>
            <w:tcW w:w="4084" w:type="dxa"/>
          </w:tcPr>
          <w:p w14:paraId="46D7D00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Sabine River, LA</w:t>
            </w:r>
          </w:p>
        </w:tc>
      </w:tr>
      <w:tr w:rsidR="00696F2E" w:rsidRPr="00696F2E" w14:paraId="5C4A4BF3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FAD999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3</w:t>
            </w:r>
            <w:r w:rsidRPr="00696F2E">
              <w:rPr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986" w:type="dxa"/>
            <w:noWrap/>
            <w:hideMark/>
          </w:tcPr>
          <w:p w14:paraId="41EB62B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13.5</w:t>
            </w:r>
          </w:p>
        </w:tc>
        <w:tc>
          <w:tcPr>
            <w:tcW w:w="986" w:type="dxa"/>
            <w:noWrap/>
            <w:hideMark/>
          </w:tcPr>
          <w:p w14:paraId="7E38082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10</w:t>
            </w:r>
          </w:p>
        </w:tc>
        <w:tc>
          <w:tcPr>
            <w:tcW w:w="819" w:type="dxa"/>
            <w:noWrap/>
            <w:hideMark/>
          </w:tcPr>
          <w:p w14:paraId="469CFCE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0.63</w:t>
            </w:r>
          </w:p>
        </w:tc>
        <w:tc>
          <w:tcPr>
            <w:tcW w:w="850" w:type="dxa"/>
            <w:noWrap/>
            <w:hideMark/>
          </w:tcPr>
          <w:p w14:paraId="0F9E3FB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0.55</w:t>
            </w:r>
          </w:p>
        </w:tc>
        <w:tc>
          <w:tcPr>
            <w:tcW w:w="1276" w:type="dxa"/>
            <w:noWrap/>
            <w:hideMark/>
          </w:tcPr>
          <w:p w14:paraId="45004D7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</w:t>
            </w:r>
          </w:p>
        </w:tc>
        <w:tc>
          <w:tcPr>
            <w:tcW w:w="4084" w:type="dxa"/>
          </w:tcPr>
          <w:p w14:paraId="37A8A83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Stony</w:t>
            </w:r>
          </w:p>
        </w:tc>
      </w:tr>
      <w:tr w:rsidR="00696F2E" w:rsidRPr="00696F2E" w14:paraId="0F40AE7E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2950A0C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4</w:t>
            </w:r>
            <w:r w:rsidRPr="00696F2E">
              <w:rPr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986" w:type="dxa"/>
            <w:noWrap/>
            <w:hideMark/>
          </w:tcPr>
          <w:p w14:paraId="1535345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20.5</w:t>
            </w:r>
          </w:p>
        </w:tc>
        <w:tc>
          <w:tcPr>
            <w:tcW w:w="986" w:type="dxa"/>
            <w:noWrap/>
            <w:hideMark/>
          </w:tcPr>
          <w:p w14:paraId="3526722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25</w:t>
            </w:r>
          </w:p>
        </w:tc>
        <w:tc>
          <w:tcPr>
            <w:tcW w:w="819" w:type="dxa"/>
            <w:noWrap/>
            <w:hideMark/>
          </w:tcPr>
          <w:p w14:paraId="1EF54B7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1.38</w:t>
            </w:r>
          </w:p>
        </w:tc>
        <w:tc>
          <w:tcPr>
            <w:tcW w:w="850" w:type="dxa"/>
            <w:noWrap/>
            <w:hideMark/>
          </w:tcPr>
          <w:p w14:paraId="435D925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0.77</w:t>
            </w:r>
          </w:p>
        </w:tc>
        <w:tc>
          <w:tcPr>
            <w:tcW w:w="1276" w:type="dxa"/>
            <w:noWrap/>
            <w:hideMark/>
          </w:tcPr>
          <w:p w14:paraId="77C2DEB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0.091</w:t>
            </w:r>
          </w:p>
        </w:tc>
        <w:tc>
          <w:tcPr>
            <w:tcW w:w="4084" w:type="dxa"/>
          </w:tcPr>
          <w:p w14:paraId="09E7735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Tarawera</w:t>
            </w:r>
          </w:p>
        </w:tc>
      </w:tr>
      <w:tr w:rsidR="00696F2E" w:rsidRPr="00696F2E" w14:paraId="48C09F34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3F72E21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5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3558E07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143.8</w:t>
            </w:r>
          </w:p>
        </w:tc>
        <w:tc>
          <w:tcPr>
            <w:tcW w:w="986" w:type="dxa"/>
            <w:noWrap/>
            <w:hideMark/>
          </w:tcPr>
          <w:p w14:paraId="2DA88AC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248.11</w:t>
            </w:r>
          </w:p>
        </w:tc>
        <w:tc>
          <w:tcPr>
            <w:tcW w:w="819" w:type="dxa"/>
            <w:noWrap/>
            <w:hideMark/>
          </w:tcPr>
          <w:p w14:paraId="35E0C1B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4.82</w:t>
            </w:r>
          </w:p>
        </w:tc>
        <w:tc>
          <w:tcPr>
            <w:tcW w:w="850" w:type="dxa"/>
            <w:noWrap/>
            <w:hideMark/>
          </w:tcPr>
          <w:p w14:paraId="0A73957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0.31</w:t>
            </w:r>
          </w:p>
        </w:tc>
        <w:tc>
          <w:tcPr>
            <w:tcW w:w="1276" w:type="dxa"/>
            <w:noWrap/>
            <w:hideMark/>
          </w:tcPr>
          <w:p w14:paraId="0F3AD5B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0.065235</w:t>
            </w:r>
          </w:p>
        </w:tc>
        <w:tc>
          <w:tcPr>
            <w:tcW w:w="4084" w:type="dxa"/>
          </w:tcPr>
          <w:p w14:paraId="5F25D09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Red River</w:t>
            </w:r>
          </w:p>
        </w:tc>
      </w:tr>
      <w:tr w:rsidR="00696F2E" w:rsidRPr="00696F2E" w14:paraId="1BC93AA6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20A8600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6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76782FE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308.9</w:t>
            </w:r>
          </w:p>
        </w:tc>
        <w:tc>
          <w:tcPr>
            <w:tcW w:w="986" w:type="dxa"/>
            <w:noWrap/>
            <w:hideMark/>
          </w:tcPr>
          <w:p w14:paraId="7BD372F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12.2</w:t>
            </w:r>
          </w:p>
        </w:tc>
        <w:tc>
          <w:tcPr>
            <w:tcW w:w="819" w:type="dxa"/>
            <w:noWrap/>
            <w:hideMark/>
          </w:tcPr>
          <w:p w14:paraId="79EE158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2.32</w:t>
            </w:r>
          </w:p>
        </w:tc>
        <w:tc>
          <w:tcPr>
            <w:tcW w:w="850" w:type="dxa"/>
            <w:noWrap/>
            <w:hideMark/>
          </w:tcPr>
          <w:p w14:paraId="3DBC542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1.06</w:t>
            </w:r>
          </w:p>
        </w:tc>
        <w:tc>
          <w:tcPr>
            <w:tcW w:w="1276" w:type="dxa"/>
            <w:noWrap/>
            <w:hideMark/>
          </w:tcPr>
          <w:p w14:paraId="7CF6197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0.054</w:t>
            </w:r>
          </w:p>
        </w:tc>
        <w:tc>
          <w:tcPr>
            <w:tcW w:w="4084" w:type="dxa"/>
          </w:tcPr>
          <w:p w14:paraId="083CB3C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Sabine River, TX</w:t>
            </w:r>
          </w:p>
        </w:tc>
      </w:tr>
      <w:tr w:rsidR="00696F2E" w:rsidRPr="00696F2E" w14:paraId="65EA6BFD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1DBC0F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7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36872C6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40.8</w:t>
            </w:r>
          </w:p>
        </w:tc>
        <w:tc>
          <w:tcPr>
            <w:tcW w:w="986" w:type="dxa"/>
            <w:noWrap/>
            <w:hideMark/>
          </w:tcPr>
          <w:p w14:paraId="7ABE853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42.21</w:t>
            </w:r>
          </w:p>
        </w:tc>
        <w:tc>
          <w:tcPr>
            <w:tcW w:w="819" w:type="dxa"/>
            <w:noWrap/>
            <w:hideMark/>
          </w:tcPr>
          <w:p w14:paraId="7A09721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0.69</w:t>
            </w:r>
          </w:p>
        </w:tc>
        <w:tc>
          <w:tcPr>
            <w:tcW w:w="850" w:type="dxa"/>
            <w:noWrap/>
            <w:hideMark/>
          </w:tcPr>
          <w:p w14:paraId="576B820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0.23</w:t>
            </w:r>
          </w:p>
        </w:tc>
        <w:tc>
          <w:tcPr>
            <w:tcW w:w="1276" w:type="dxa"/>
            <w:noWrap/>
            <w:hideMark/>
          </w:tcPr>
          <w:p w14:paraId="52670E2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0.064</w:t>
            </w:r>
          </w:p>
        </w:tc>
        <w:tc>
          <w:tcPr>
            <w:tcW w:w="4084" w:type="dxa"/>
          </w:tcPr>
          <w:p w14:paraId="56967A9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Conococheague Creek</w:t>
            </w:r>
          </w:p>
        </w:tc>
      </w:tr>
      <w:tr w:rsidR="00696F2E" w:rsidRPr="00696F2E" w14:paraId="288240C6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6D3DC76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8</w:t>
            </w:r>
            <w:r w:rsidRPr="00696F2E">
              <w:rPr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986" w:type="dxa"/>
            <w:noWrap/>
            <w:hideMark/>
          </w:tcPr>
          <w:p w14:paraId="7617122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11.5</w:t>
            </w:r>
          </w:p>
        </w:tc>
        <w:tc>
          <w:tcPr>
            <w:tcW w:w="986" w:type="dxa"/>
            <w:noWrap/>
            <w:hideMark/>
          </w:tcPr>
          <w:p w14:paraId="6E215A3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20</w:t>
            </w:r>
          </w:p>
        </w:tc>
        <w:tc>
          <w:tcPr>
            <w:tcW w:w="819" w:type="dxa"/>
            <w:noWrap/>
            <w:hideMark/>
          </w:tcPr>
          <w:p w14:paraId="108F7C7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1.92</w:t>
            </w:r>
          </w:p>
        </w:tc>
        <w:tc>
          <w:tcPr>
            <w:tcW w:w="850" w:type="dxa"/>
            <w:noWrap/>
            <w:hideMark/>
          </w:tcPr>
          <w:p w14:paraId="6BA61AB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0.62</w:t>
            </w:r>
          </w:p>
        </w:tc>
        <w:tc>
          <w:tcPr>
            <w:tcW w:w="1276" w:type="dxa"/>
            <w:noWrap/>
            <w:hideMark/>
          </w:tcPr>
          <w:p w14:paraId="5E5C07F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0.123</w:t>
            </w:r>
          </w:p>
        </w:tc>
        <w:tc>
          <w:tcPr>
            <w:tcW w:w="4084" w:type="dxa"/>
          </w:tcPr>
          <w:p w14:paraId="0BAA8A2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Tarawera</w:t>
            </w:r>
          </w:p>
        </w:tc>
      </w:tr>
      <w:tr w:rsidR="00696F2E" w:rsidRPr="00696F2E" w14:paraId="1516EDEE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27FBC08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9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0015B14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1.9</w:t>
            </w:r>
          </w:p>
        </w:tc>
        <w:tc>
          <w:tcPr>
            <w:tcW w:w="986" w:type="dxa"/>
            <w:noWrap/>
            <w:hideMark/>
          </w:tcPr>
          <w:p w14:paraId="5B3F513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11.58</w:t>
            </w:r>
          </w:p>
        </w:tc>
        <w:tc>
          <w:tcPr>
            <w:tcW w:w="819" w:type="dxa"/>
            <w:noWrap/>
            <w:hideMark/>
          </w:tcPr>
          <w:p w14:paraId="271B124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</w:t>
            </w:r>
          </w:p>
        </w:tc>
        <w:tc>
          <w:tcPr>
            <w:tcW w:w="850" w:type="dxa"/>
            <w:noWrap/>
            <w:hideMark/>
          </w:tcPr>
          <w:p w14:paraId="5498315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0.22</w:t>
            </w:r>
          </w:p>
        </w:tc>
        <w:tc>
          <w:tcPr>
            <w:tcW w:w="1276" w:type="dxa"/>
            <w:noWrap/>
            <w:hideMark/>
          </w:tcPr>
          <w:p w14:paraId="6DA9956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0.087475</w:t>
            </w:r>
          </w:p>
        </w:tc>
        <w:tc>
          <w:tcPr>
            <w:tcW w:w="4084" w:type="dxa"/>
          </w:tcPr>
          <w:p w14:paraId="1DD525C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Difficult Run</w:t>
            </w:r>
          </w:p>
        </w:tc>
      </w:tr>
      <w:tr w:rsidR="00696F2E" w:rsidRPr="00696F2E" w14:paraId="099EF0EB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2BB2848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10</w:t>
            </w:r>
            <w:r w:rsidRPr="00696F2E">
              <w:rPr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986" w:type="dxa"/>
            <w:noWrap/>
            <w:hideMark/>
          </w:tcPr>
          <w:p w14:paraId="7A91EF7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6.5</w:t>
            </w:r>
          </w:p>
        </w:tc>
        <w:tc>
          <w:tcPr>
            <w:tcW w:w="986" w:type="dxa"/>
            <w:noWrap/>
            <w:hideMark/>
          </w:tcPr>
          <w:p w14:paraId="4B9BFD8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20</w:t>
            </w:r>
          </w:p>
        </w:tc>
        <w:tc>
          <w:tcPr>
            <w:tcW w:w="819" w:type="dxa"/>
            <w:noWrap/>
            <w:hideMark/>
          </w:tcPr>
          <w:p w14:paraId="3A59C32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</w:t>
            </w:r>
          </w:p>
        </w:tc>
        <w:tc>
          <w:tcPr>
            <w:tcW w:w="850" w:type="dxa"/>
            <w:noWrap/>
            <w:hideMark/>
          </w:tcPr>
          <w:p w14:paraId="209FFE2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0.19</w:t>
            </w:r>
          </w:p>
        </w:tc>
        <w:tc>
          <w:tcPr>
            <w:tcW w:w="1276" w:type="dxa"/>
            <w:noWrap/>
            <w:hideMark/>
          </w:tcPr>
          <w:p w14:paraId="34E6730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0.18</w:t>
            </w:r>
          </w:p>
        </w:tc>
        <w:tc>
          <w:tcPr>
            <w:tcW w:w="4084" w:type="dxa"/>
          </w:tcPr>
          <w:p w14:paraId="07D8220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Green and Duwamish</w:t>
            </w:r>
          </w:p>
        </w:tc>
      </w:tr>
      <w:tr w:rsidR="00696F2E" w:rsidRPr="00696F2E" w14:paraId="77EBADAF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318D109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11</w:t>
            </w:r>
            <w:r w:rsidRPr="00696F2E">
              <w:rPr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986" w:type="dxa"/>
            <w:noWrap/>
            <w:hideMark/>
          </w:tcPr>
          <w:p w14:paraId="0BC1FA3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52</w:t>
            </w:r>
          </w:p>
        </w:tc>
        <w:tc>
          <w:tcPr>
            <w:tcW w:w="986" w:type="dxa"/>
            <w:noWrap/>
            <w:hideMark/>
          </w:tcPr>
          <w:p w14:paraId="2BA92B3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85</w:t>
            </w:r>
          </w:p>
        </w:tc>
        <w:tc>
          <w:tcPr>
            <w:tcW w:w="819" w:type="dxa"/>
            <w:noWrap/>
            <w:hideMark/>
          </w:tcPr>
          <w:p w14:paraId="13EC5E1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2.6</w:t>
            </w:r>
          </w:p>
        </w:tc>
        <w:tc>
          <w:tcPr>
            <w:tcW w:w="850" w:type="dxa"/>
            <w:noWrap/>
            <w:hideMark/>
          </w:tcPr>
          <w:p w14:paraId="6DE1474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0.69</w:t>
            </w:r>
          </w:p>
        </w:tc>
        <w:tc>
          <w:tcPr>
            <w:tcW w:w="1276" w:type="dxa"/>
            <w:noWrap/>
            <w:hideMark/>
          </w:tcPr>
          <w:p w14:paraId="76795DB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0.06</w:t>
            </w:r>
          </w:p>
        </w:tc>
        <w:tc>
          <w:tcPr>
            <w:tcW w:w="4084" w:type="dxa"/>
          </w:tcPr>
          <w:p w14:paraId="290D225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Tarawera</w:t>
            </w:r>
          </w:p>
        </w:tc>
      </w:tr>
      <w:tr w:rsidR="00696F2E" w:rsidRPr="00696F2E" w14:paraId="0F122637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27730E5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12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03FA959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69</w:t>
            </w:r>
          </w:p>
        </w:tc>
        <w:tc>
          <w:tcPr>
            <w:tcW w:w="986" w:type="dxa"/>
            <w:noWrap/>
            <w:hideMark/>
          </w:tcPr>
          <w:p w14:paraId="3F49CE9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6.1</w:t>
            </w:r>
          </w:p>
        </w:tc>
        <w:tc>
          <w:tcPr>
            <w:tcW w:w="819" w:type="dxa"/>
            <w:noWrap/>
            <w:hideMark/>
          </w:tcPr>
          <w:p w14:paraId="0D86958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0.49</w:t>
            </w:r>
          </w:p>
        </w:tc>
        <w:tc>
          <w:tcPr>
            <w:tcW w:w="850" w:type="dxa"/>
            <w:noWrap/>
            <w:hideMark/>
          </w:tcPr>
          <w:p w14:paraId="7F23116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0.25</w:t>
            </w:r>
          </w:p>
        </w:tc>
        <w:tc>
          <w:tcPr>
            <w:tcW w:w="1276" w:type="dxa"/>
            <w:noWrap/>
            <w:hideMark/>
          </w:tcPr>
          <w:p w14:paraId="7F5F0FC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0.057591</w:t>
            </w:r>
          </w:p>
        </w:tc>
        <w:tc>
          <w:tcPr>
            <w:tcW w:w="4084" w:type="dxa"/>
          </w:tcPr>
          <w:p w14:paraId="7CEC44A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Comite River</w:t>
            </w:r>
          </w:p>
        </w:tc>
      </w:tr>
      <w:tr w:rsidR="00696F2E" w:rsidRPr="00696F2E" w14:paraId="2A2030B4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4650CF5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13</w:t>
            </w:r>
            <w:r w:rsidRPr="00696F2E">
              <w:rPr>
                <w:sz w:val="28"/>
                <w:szCs w:val="28"/>
                <w:vertAlign w:val="superscript"/>
              </w:rPr>
              <w:t>f</w:t>
            </w:r>
          </w:p>
        </w:tc>
        <w:tc>
          <w:tcPr>
            <w:tcW w:w="986" w:type="dxa"/>
            <w:noWrap/>
            <w:hideMark/>
          </w:tcPr>
          <w:p w14:paraId="252F21C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181</w:t>
            </w:r>
          </w:p>
        </w:tc>
        <w:tc>
          <w:tcPr>
            <w:tcW w:w="986" w:type="dxa"/>
            <w:noWrap/>
            <w:hideMark/>
          </w:tcPr>
          <w:p w14:paraId="1C2EF18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106.1</w:t>
            </w:r>
          </w:p>
        </w:tc>
        <w:tc>
          <w:tcPr>
            <w:tcW w:w="819" w:type="dxa"/>
            <w:noWrap/>
            <w:hideMark/>
          </w:tcPr>
          <w:p w14:paraId="4FF5CBD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6.1</w:t>
            </w:r>
          </w:p>
        </w:tc>
        <w:tc>
          <w:tcPr>
            <w:tcW w:w="850" w:type="dxa"/>
            <w:noWrap/>
            <w:hideMark/>
          </w:tcPr>
          <w:p w14:paraId="239B0A7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0.79</w:t>
            </w:r>
          </w:p>
        </w:tc>
        <w:tc>
          <w:tcPr>
            <w:tcW w:w="1276" w:type="dxa"/>
            <w:noWrap/>
            <w:hideMark/>
          </w:tcPr>
          <w:p w14:paraId="0DEC887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0.088201</w:t>
            </w:r>
          </w:p>
        </w:tc>
        <w:tc>
          <w:tcPr>
            <w:tcW w:w="4084" w:type="dxa"/>
          </w:tcPr>
          <w:p w14:paraId="463CEB6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Colorado River</w:t>
            </w:r>
          </w:p>
        </w:tc>
      </w:tr>
      <w:tr w:rsidR="00696F2E" w:rsidRPr="00696F2E" w14:paraId="6BABE3C7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2FF9322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14</w:t>
            </w:r>
            <w:r w:rsidRPr="00696F2E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06059D9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36.93</w:t>
            </w:r>
          </w:p>
        </w:tc>
        <w:tc>
          <w:tcPr>
            <w:tcW w:w="986" w:type="dxa"/>
            <w:noWrap/>
            <w:hideMark/>
          </w:tcPr>
          <w:p w14:paraId="207B962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55.78</w:t>
            </w:r>
          </w:p>
        </w:tc>
        <w:tc>
          <w:tcPr>
            <w:tcW w:w="819" w:type="dxa"/>
            <w:noWrap/>
            <w:hideMark/>
          </w:tcPr>
          <w:p w14:paraId="403B358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2.26</w:t>
            </w:r>
          </w:p>
        </w:tc>
        <w:tc>
          <w:tcPr>
            <w:tcW w:w="850" w:type="dxa"/>
            <w:noWrap/>
            <w:hideMark/>
          </w:tcPr>
          <w:p w14:paraId="3A811EB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0.69</w:t>
            </w:r>
          </w:p>
        </w:tc>
        <w:tc>
          <w:tcPr>
            <w:tcW w:w="1276" w:type="dxa"/>
            <w:noWrap/>
            <w:hideMark/>
          </w:tcPr>
          <w:p w14:paraId="0684EFF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0.098768</w:t>
            </w:r>
          </w:p>
        </w:tc>
        <w:tc>
          <w:tcPr>
            <w:tcW w:w="4084" w:type="dxa"/>
          </w:tcPr>
          <w:p w14:paraId="34F665C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Clinch River</w:t>
            </w:r>
          </w:p>
        </w:tc>
      </w:tr>
      <w:tr w:rsidR="00696F2E" w:rsidRPr="00696F2E" w14:paraId="3964D9A9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3C4E2AA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15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1DC6142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5.8</w:t>
            </w:r>
          </w:p>
        </w:tc>
        <w:tc>
          <w:tcPr>
            <w:tcW w:w="986" w:type="dxa"/>
            <w:noWrap/>
            <w:hideMark/>
          </w:tcPr>
          <w:p w14:paraId="5300798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17.5</w:t>
            </w:r>
          </w:p>
        </w:tc>
        <w:tc>
          <w:tcPr>
            <w:tcW w:w="819" w:type="dxa"/>
            <w:noWrap/>
            <w:hideMark/>
          </w:tcPr>
          <w:p w14:paraId="5442396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0.45</w:t>
            </w:r>
          </w:p>
        </w:tc>
        <w:tc>
          <w:tcPr>
            <w:tcW w:w="850" w:type="dxa"/>
            <w:noWrap/>
            <w:hideMark/>
          </w:tcPr>
          <w:p w14:paraId="0BA21C9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0.32</w:t>
            </w:r>
          </w:p>
        </w:tc>
        <w:tc>
          <w:tcPr>
            <w:tcW w:w="1276" w:type="dxa"/>
            <w:noWrap/>
            <w:hideMark/>
          </w:tcPr>
          <w:p w14:paraId="652E6D7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0.024</w:t>
            </w:r>
          </w:p>
        </w:tc>
        <w:tc>
          <w:tcPr>
            <w:tcW w:w="4084" w:type="dxa"/>
          </w:tcPr>
          <w:p w14:paraId="412B68E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Bayou Anacoco</w:t>
            </w:r>
          </w:p>
        </w:tc>
      </w:tr>
      <w:tr w:rsidR="00696F2E" w:rsidRPr="00696F2E" w14:paraId="06169528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6CFEFD8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16</w:t>
            </w:r>
            <w:r w:rsidRPr="00696F2E">
              <w:rPr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986" w:type="dxa"/>
            <w:noWrap/>
            <w:hideMark/>
          </w:tcPr>
          <w:p w14:paraId="0D50719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1.4</w:t>
            </w:r>
          </w:p>
        </w:tc>
        <w:tc>
          <w:tcPr>
            <w:tcW w:w="986" w:type="dxa"/>
            <w:noWrap/>
            <w:hideMark/>
          </w:tcPr>
          <w:p w14:paraId="62238AF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35</w:t>
            </w:r>
          </w:p>
        </w:tc>
        <w:tc>
          <w:tcPr>
            <w:tcW w:w="819" w:type="dxa"/>
            <w:noWrap/>
            <w:hideMark/>
          </w:tcPr>
          <w:p w14:paraId="089649D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2.5</w:t>
            </w:r>
          </w:p>
        </w:tc>
        <w:tc>
          <w:tcPr>
            <w:tcW w:w="850" w:type="dxa"/>
            <w:noWrap/>
            <w:hideMark/>
          </w:tcPr>
          <w:p w14:paraId="089CAF5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0.107</w:t>
            </w:r>
          </w:p>
        </w:tc>
        <w:tc>
          <w:tcPr>
            <w:tcW w:w="1276" w:type="dxa"/>
            <w:noWrap/>
            <w:hideMark/>
          </w:tcPr>
          <w:p w14:paraId="7DFEEFA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0.0063</w:t>
            </w:r>
          </w:p>
        </w:tc>
        <w:tc>
          <w:tcPr>
            <w:tcW w:w="4084" w:type="dxa"/>
          </w:tcPr>
          <w:p w14:paraId="383C8DB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Bocholt-Dessel</w:t>
            </w:r>
          </w:p>
        </w:tc>
      </w:tr>
      <w:tr w:rsidR="00696F2E" w:rsidRPr="00696F2E" w14:paraId="7B81F9B6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2B64DEE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17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57C8D0D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143.8</w:t>
            </w:r>
          </w:p>
        </w:tc>
        <w:tc>
          <w:tcPr>
            <w:tcW w:w="986" w:type="dxa"/>
            <w:noWrap/>
            <w:hideMark/>
          </w:tcPr>
          <w:p w14:paraId="4E00780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152.4</w:t>
            </w:r>
          </w:p>
        </w:tc>
        <w:tc>
          <w:tcPr>
            <w:tcW w:w="819" w:type="dxa"/>
            <w:noWrap/>
            <w:hideMark/>
          </w:tcPr>
          <w:p w14:paraId="030ABAE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1.62</w:t>
            </w:r>
          </w:p>
        </w:tc>
        <w:tc>
          <w:tcPr>
            <w:tcW w:w="850" w:type="dxa"/>
            <w:noWrap/>
            <w:hideMark/>
          </w:tcPr>
          <w:p w14:paraId="4DB0250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0.61</w:t>
            </w:r>
          </w:p>
        </w:tc>
        <w:tc>
          <w:tcPr>
            <w:tcW w:w="1276" w:type="dxa"/>
            <w:noWrap/>
            <w:hideMark/>
          </w:tcPr>
          <w:p w14:paraId="798853F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0.032</w:t>
            </w:r>
          </w:p>
        </w:tc>
        <w:tc>
          <w:tcPr>
            <w:tcW w:w="4084" w:type="dxa"/>
          </w:tcPr>
          <w:p w14:paraId="7E0AB30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Red River</w:t>
            </w:r>
          </w:p>
        </w:tc>
      </w:tr>
      <w:tr w:rsidR="00696F2E" w:rsidRPr="00696F2E" w14:paraId="42CEE577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4455BEE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18</w:t>
            </w:r>
            <w:r w:rsidRPr="00696F2E">
              <w:rPr>
                <w:sz w:val="28"/>
                <w:szCs w:val="28"/>
                <w:vertAlign w:val="superscript"/>
              </w:rPr>
              <w:t>g</w:t>
            </w:r>
          </w:p>
        </w:tc>
        <w:tc>
          <w:tcPr>
            <w:tcW w:w="986" w:type="dxa"/>
            <w:noWrap/>
            <w:hideMark/>
          </w:tcPr>
          <w:p w14:paraId="288A045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65</w:t>
            </w:r>
          </w:p>
        </w:tc>
        <w:tc>
          <w:tcPr>
            <w:tcW w:w="986" w:type="dxa"/>
            <w:noWrap/>
            <w:hideMark/>
          </w:tcPr>
          <w:p w14:paraId="51D4E4E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34.1</w:t>
            </w:r>
          </w:p>
        </w:tc>
        <w:tc>
          <w:tcPr>
            <w:tcW w:w="819" w:type="dxa"/>
            <w:noWrap/>
            <w:hideMark/>
          </w:tcPr>
          <w:p w14:paraId="6F5D67D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2.5</w:t>
            </w:r>
          </w:p>
        </w:tc>
        <w:tc>
          <w:tcPr>
            <w:tcW w:w="850" w:type="dxa"/>
            <w:noWrap/>
            <w:hideMark/>
          </w:tcPr>
          <w:p w14:paraId="6D64EC8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0.82</w:t>
            </w:r>
          </w:p>
        </w:tc>
        <w:tc>
          <w:tcPr>
            <w:tcW w:w="1276" w:type="dxa"/>
            <w:noWrap/>
            <w:hideMark/>
          </w:tcPr>
          <w:p w14:paraId="53D3FAC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0.18</w:t>
            </w:r>
          </w:p>
        </w:tc>
        <w:tc>
          <w:tcPr>
            <w:tcW w:w="4084" w:type="dxa"/>
          </w:tcPr>
          <w:p w14:paraId="06493DA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John Day River</w:t>
            </w:r>
          </w:p>
        </w:tc>
      </w:tr>
      <w:tr w:rsidR="00696F2E" w:rsidRPr="00696F2E" w14:paraId="67EBAA6D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645F01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19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1419088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32.5</w:t>
            </w:r>
          </w:p>
        </w:tc>
        <w:tc>
          <w:tcPr>
            <w:tcW w:w="986" w:type="dxa"/>
            <w:noWrap/>
            <w:hideMark/>
          </w:tcPr>
          <w:p w14:paraId="1F69499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25.9</w:t>
            </w:r>
          </w:p>
        </w:tc>
        <w:tc>
          <w:tcPr>
            <w:tcW w:w="819" w:type="dxa"/>
            <w:noWrap/>
            <w:hideMark/>
          </w:tcPr>
          <w:p w14:paraId="2539B75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0.9</w:t>
            </w:r>
          </w:p>
        </w:tc>
        <w:tc>
          <w:tcPr>
            <w:tcW w:w="850" w:type="dxa"/>
            <w:noWrap/>
            <w:hideMark/>
          </w:tcPr>
          <w:p w14:paraId="323B845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0.34</w:t>
            </w:r>
          </w:p>
        </w:tc>
        <w:tc>
          <w:tcPr>
            <w:tcW w:w="1276" w:type="dxa"/>
            <w:noWrap/>
            <w:hideMark/>
          </w:tcPr>
          <w:p w14:paraId="30518BA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0.07</w:t>
            </w:r>
          </w:p>
        </w:tc>
        <w:tc>
          <w:tcPr>
            <w:tcW w:w="4084" w:type="dxa"/>
          </w:tcPr>
          <w:p w14:paraId="43672B0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Bayou Anacoco</w:t>
            </w:r>
          </w:p>
        </w:tc>
      </w:tr>
      <w:tr w:rsidR="00696F2E" w:rsidRPr="00696F2E" w14:paraId="389718A6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6F5F87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20</w:t>
            </w:r>
            <w:r w:rsidRPr="00696F2E">
              <w:rPr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986" w:type="dxa"/>
            <w:noWrap/>
            <w:hideMark/>
          </w:tcPr>
          <w:p w14:paraId="354A5B3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</w:t>
            </w:r>
          </w:p>
        </w:tc>
        <w:tc>
          <w:tcPr>
            <w:tcW w:w="986" w:type="dxa"/>
            <w:noWrap/>
            <w:hideMark/>
          </w:tcPr>
          <w:p w14:paraId="0099AF8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7.6</w:t>
            </w:r>
          </w:p>
        </w:tc>
        <w:tc>
          <w:tcPr>
            <w:tcW w:w="819" w:type="dxa"/>
            <w:noWrap/>
            <w:hideMark/>
          </w:tcPr>
          <w:p w14:paraId="22EFE5D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3.45</w:t>
            </w:r>
          </w:p>
        </w:tc>
        <w:tc>
          <w:tcPr>
            <w:tcW w:w="850" w:type="dxa"/>
            <w:noWrap/>
            <w:hideMark/>
          </w:tcPr>
          <w:p w14:paraId="68518FD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0.68</w:t>
            </w:r>
          </w:p>
        </w:tc>
        <w:tc>
          <w:tcPr>
            <w:tcW w:w="1276" w:type="dxa"/>
            <w:noWrap/>
            <w:hideMark/>
          </w:tcPr>
          <w:p w14:paraId="1C07566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0.047</w:t>
            </w:r>
          </w:p>
        </w:tc>
        <w:tc>
          <w:tcPr>
            <w:tcW w:w="4084" w:type="dxa"/>
          </w:tcPr>
          <w:p w14:paraId="608A66D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Yuma Mesa A</w:t>
            </w:r>
          </w:p>
        </w:tc>
      </w:tr>
      <w:tr w:rsidR="00696F2E" w:rsidRPr="00696F2E" w14:paraId="6BE464C9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7995F0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21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71DFC81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315.87</w:t>
            </w:r>
          </w:p>
        </w:tc>
        <w:tc>
          <w:tcPr>
            <w:tcW w:w="986" w:type="dxa"/>
            <w:noWrap/>
            <w:hideMark/>
          </w:tcPr>
          <w:p w14:paraId="310C02C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103.6</w:t>
            </w:r>
          </w:p>
        </w:tc>
        <w:tc>
          <w:tcPr>
            <w:tcW w:w="819" w:type="dxa"/>
            <w:noWrap/>
            <w:hideMark/>
          </w:tcPr>
          <w:p w14:paraId="34D47AC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2.04</w:t>
            </w:r>
          </w:p>
        </w:tc>
        <w:tc>
          <w:tcPr>
            <w:tcW w:w="850" w:type="dxa"/>
            <w:noWrap/>
            <w:hideMark/>
          </w:tcPr>
          <w:p w14:paraId="56769A8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0.56</w:t>
            </w:r>
          </w:p>
        </w:tc>
        <w:tc>
          <w:tcPr>
            <w:tcW w:w="1276" w:type="dxa"/>
            <w:noWrap/>
            <w:hideMark/>
          </w:tcPr>
          <w:p w14:paraId="1F13FBE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0.054</w:t>
            </w:r>
          </w:p>
        </w:tc>
        <w:tc>
          <w:tcPr>
            <w:tcW w:w="4084" w:type="dxa"/>
          </w:tcPr>
          <w:p w14:paraId="5CB376E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Sabine River</w:t>
            </w:r>
          </w:p>
        </w:tc>
      </w:tr>
      <w:tr w:rsidR="00696F2E" w:rsidRPr="00696F2E" w14:paraId="02825E21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33FB651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22</w:t>
            </w:r>
            <w:r w:rsidRPr="00696F2E">
              <w:rPr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986" w:type="dxa"/>
            <w:noWrap/>
            <w:hideMark/>
          </w:tcPr>
          <w:p w14:paraId="4E60DBF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noWrap/>
            <w:hideMark/>
          </w:tcPr>
          <w:p w14:paraId="74E3AC0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11.4</w:t>
            </w:r>
          </w:p>
        </w:tc>
        <w:tc>
          <w:tcPr>
            <w:tcW w:w="819" w:type="dxa"/>
            <w:noWrap/>
            <w:hideMark/>
          </w:tcPr>
          <w:p w14:paraId="5D4BA12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0.75</w:t>
            </w:r>
          </w:p>
        </w:tc>
        <w:tc>
          <w:tcPr>
            <w:tcW w:w="850" w:type="dxa"/>
            <w:noWrap/>
            <w:hideMark/>
          </w:tcPr>
          <w:p w14:paraId="3972EEF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0.41</w:t>
            </w:r>
          </w:p>
        </w:tc>
        <w:tc>
          <w:tcPr>
            <w:tcW w:w="1276" w:type="dxa"/>
            <w:noWrap/>
            <w:hideMark/>
          </w:tcPr>
          <w:p w14:paraId="0946A61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0.061</w:t>
            </w:r>
          </w:p>
        </w:tc>
        <w:tc>
          <w:tcPr>
            <w:tcW w:w="4084" w:type="dxa"/>
          </w:tcPr>
          <w:p w14:paraId="765DAB5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Waiotapu</w:t>
            </w:r>
          </w:p>
        </w:tc>
      </w:tr>
      <w:tr w:rsidR="00696F2E" w:rsidRPr="00696F2E" w14:paraId="6916899A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E61DCD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23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6B6247E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45.1</w:t>
            </w:r>
          </w:p>
        </w:tc>
        <w:tc>
          <w:tcPr>
            <w:tcW w:w="986" w:type="dxa"/>
            <w:noWrap/>
            <w:hideMark/>
          </w:tcPr>
          <w:p w14:paraId="346D35F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31.4</w:t>
            </w:r>
          </w:p>
        </w:tc>
        <w:tc>
          <w:tcPr>
            <w:tcW w:w="819" w:type="dxa"/>
            <w:noWrap/>
            <w:hideMark/>
          </w:tcPr>
          <w:p w14:paraId="5CBB544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0.81</w:t>
            </w:r>
          </w:p>
        </w:tc>
        <w:tc>
          <w:tcPr>
            <w:tcW w:w="850" w:type="dxa"/>
            <w:noWrap/>
            <w:hideMark/>
          </w:tcPr>
          <w:p w14:paraId="199C75E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0.48</w:t>
            </w:r>
          </w:p>
        </w:tc>
        <w:tc>
          <w:tcPr>
            <w:tcW w:w="1276" w:type="dxa"/>
            <w:noWrap/>
            <w:hideMark/>
          </w:tcPr>
          <w:p w14:paraId="226386B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0.072</w:t>
            </w:r>
          </w:p>
        </w:tc>
        <w:tc>
          <w:tcPr>
            <w:tcW w:w="4084" w:type="dxa"/>
          </w:tcPr>
          <w:p w14:paraId="5F3400F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Tangipahoa River</w:t>
            </w:r>
          </w:p>
        </w:tc>
      </w:tr>
      <w:tr w:rsidR="00696F2E" w:rsidRPr="00696F2E" w14:paraId="2EAD4D10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20A9D2C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24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2E08037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53.3</w:t>
            </w:r>
          </w:p>
        </w:tc>
        <w:tc>
          <w:tcPr>
            <w:tcW w:w="986" w:type="dxa"/>
            <w:noWrap/>
            <w:hideMark/>
          </w:tcPr>
          <w:p w14:paraId="0479F10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59.44</w:t>
            </w:r>
          </w:p>
        </w:tc>
        <w:tc>
          <w:tcPr>
            <w:tcW w:w="819" w:type="dxa"/>
            <w:noWrap/>
            <w:hideMark/>
          </w:tcPr>
          <w:p w14:paraId="551F881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0.76</w:t>
            </w:r>
          </w:p>
        </w:tc>
        <w:tc>
          <w:tcPr>
            <w:tcW w:w="850" w:type="dxa"/>
            <w:noWrap/>
            <w:hideMark/>
          </w:tcPr>
          <w:p w14:paraId="35B55E5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0.68</w:t>
            </w:r>
          </w:p>
        </w:tc>
        <w:tc>
          <w:tcPr>
            <w:tcW w:w="1276" w:type="dxa"/>
            <w:noWrap/>
            <w:hideMark/>
          </w:tcPr>
          <w:p w14:paraId="09F1AE2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0.072242</w:t>
            </w:r>
          </w:p>
        </w:tc>
        <w:tc>
          <w:tcPr>
            <w:tcW w:w="4084" w:type="dxa"/>
          </w:tcPr>
          <w:p w14:paraId="17B24FD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Conococheague Creek</w:t>
            </w:r>
          </w:p>
        </w:tc>
      </w:tr>
      <w:tr w:rsidR="00696F2E" w:rsidRPr="00696F2E" w14:paraId="6ABEBC1F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4972188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25</w:t>
            </w:r>
            <w:r w:rsidRPr="00696F2E">
              <w:rPr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986" w:type="dxa"/>
            <w:noWrap/>
            <w:hideMark/>
          </w:tcPr>
          <w:p w14:paraId="392307D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</w:t>
            </w:r>
          </w:p>
        </w:tc>
        <w:tc>
          <w:tcPr>
            <w:tcW w:w="986" w:type="dxa"/>
            <w:noWrap/>
            <w:hideMark/>
          </w:tcPr>
          <w:p w14:paraId="0FEFDFE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35</w:t>
            </w:r>
          </w:p>
        </w:tc>
        <w:tc>
          <w:tcPr>
            <w:tcW w:w="819" w:type="dxa"/>
            <w:noWrap/>
            <w:hideMark/>
          </w:tcPr>
          <w:p w14:paraId="006D67E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2.5</w:t>
            </w:r>
          </w:p>
        </w:tc>
        <w:tc>
          <w:tcPr>
            <w:tcW w:w="850" w:type="dxa"/>
            <w:noWrap/>
            <w:hideMark/>
          </w:tcPr>
          <w:p w14:paraId="0036D6B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0.037</w:t>
            </w:r>
          </w:p>
        </w:tc>
        <w:tc>
          <w:tcPr>
            <w:tcW w:w="1276" w:type="dxa"/>
            <w:noWrap/>
            <w:hideMark/>
          </w:tcPr>
          <w:p w14:paraId="52D8ECB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0.0022</w:t>
            </w:r>
          </w:p>
        </w:tc>
        <w:tc>
          <w:tcPr>
            <w:tcW w:w="4084" w:type="dxa"/>
          </w:tcPr>
          <w:p w14:paraId="66FF49C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Dessel-Herentals</w:t>
            </w:r>
          </w:p>
        </w:tc>
      </w:tr>
      <w:tr w:rsidR="00696F2E" w:rsidRPr="00696F2E" w14:paraId="4F066518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3243E72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26</w:t>
            </w:r>
            <w:r w:rsidRPr="00696F2E">
              <w:rPr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986" w:type="dxa"/>
            <w:noWrap/>
            <w:hideMark/>
          </w:tcPr>
          <w:p w14:paraId="720685B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12.4</w:t>
            </w:r>
          </w:p>
        </w:tc>
        <w:tc>
          <w:tcPr>
            <w:tcW w:w="986" w:type="dxa"/>
            <w:noWrap/>
            <w:hideMark/>
          </w:tcPr>
          <w:p w14:paraId="7F45E96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10</w:t>
            </w:r>
          </w:p>
        </w:tc>
        <w:tc>
          <w:tcPr>
            <w:tcW w:w="819" w:type="dxa"/>
            <w:noWrap/>
            <w:hideMark/>
          </w:tcPr>
          <w:p w14:paraId="3817AF0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0.35</w:t>
            </w:r>
          </w:p>
        </w:tc>
        <w:tc>
          <w:tcPr>
            <w:tcW w:w="850" w:type="dxa"/>
            <w:noWrap/>
            <w:hideMark/>
          </w:tcPr>
          <w:p w14:paraId="7FA218D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0.53</w:t>
            </w:r>
          </w:p>
        </w:tc>
        <w:tc>
          <w:tcPr>
            <w:tcW w:w="1276" w:type="dxa"/>
            <w:noWrap/>
            <w:hideMark/>
          </w:tcPr>
          <w:p w14:paraId="08A11CD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0.17</w:t>
            </w:r>
          </w:p>
        </w:tc>
        <w:tc>
          <w:tcPr>
            <w:tcW w:w="4084" w:type="dxa"/>
          </w:tcPr>
          <w:p w14:paraId="27DC71C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Kapuni</w:t>
            </w:r>
          </w:p>
        </w:tc>
      </w:tr>
      <w:tr w:rsidR="00696F2E" w:rsidRPr="00696F2E" w14:paraId="5F1BD431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4361163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27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7E9E4DA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37.8</w:t>
            </w:r>
          </w:p>
        </w:tc>
        <w:tc>
          <w:tcPr>
            <w:tcW w:w="986" w:type="dxa"/>
            <w:noWrap/>
            <w:hideMark/>
          </w:tcPr>
          <w:p w14:paraId="1A156A9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48.7</w:t>
            </w:r>
          </w:p>
        </w:tc>
        <w:tc>
          <w:tcPr>
            <w:tcW w:w="819" w:type="dxa"/>
            <w:noWrap/>
            <w:hideMark/>
          </w:tcPr>
          <w:p w14:paraId="42A7E16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0.55</w:t>
            </w:r>
          </w:p>
        </w:tc>
        <w:tc>
          <w:tcPr>
            <w:tcW w:w="850" w:type="dxa"/>
            <w:noWrap/>
            <w:hideMark/>
          </w:tcPr>
          <w:p w14:paraId="3D7DFFA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0.26</w:t>
            </w:r>
          </w:p>
        </w:tc>
        <w:tc>
          <w:tcPr>
            <w:tcW w:w="1276" w:type="dxa"/>
            <w:noWrap/>
            <w:hideMark/>
          </w:tcPr>
          <w:p w14:paraId="25C4C8F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0.05</w:t>
            </w:r>
          </w:p>
        </w:tc>
        <w:tc>
          <w:tcPr>
            <w:tcW w:w="4084" w:type="dxa"/>
          </w:tcPr>
          <w:p w14:paraId="095D65E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Monocacy River</w:t>
            </w:r>
          </w:p>
        </w:tc>
      </w:tr>
      <w:tr w:rsidR="00696F2E" w:rsidRPr="00696F2E" w14:paraId="103AE7DE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49A8444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28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574F2D0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44</w:t>
            </w:r>
          </w:p>
        </w:tc>
        <w:tc>
          <w:tcPr>
            <w:tcW w:w="986" w:type="dxa"/>
            <w:noWrap/>
            <w:hideMark/>
          </w:tcPr>
          <w:p w14:paraId="137F675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29.9</w:t>
            </w:r>
          </w:p>
        </w:tc>
        <w:tc>
          <w:tcPr>
            <w:tcW w:w="819" w:type="dxa"/>
            <w:noWrap/>
            <w:hideMark/>
          </w:tcPr>
          <w:p w14:paraId="19AB7F5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</w:t>
            </w:r>
          </w:p>
        </w:tc>
        <w:tc>
          <w:tcPr>
            <w:tcW w:w="850" w:type="dxa"/>
            <w:noWrap/>
            <w:hideMark/>
          </w:tcPr>
          <w:p w14:paraId="6341228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0.34</w:t>
            </w:r>
          </w:p>
        </w:tc>
        <w:tc>
          <w:tcPr>
            <w:tcW w:w="1276" w:type="dxa"/>
            <w:noWrap/>
            <w:hideMark/>
          </w:tcPr>
          <w:p w14:paraId="54D7049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0.02</w:t>
            </w:r>
          </w:p>
        </w:tc>
        <w:tc>
          <w:tcPr>
            <w:tcW w:w="4084" w:type="dxa"/>
          </w:tcPr>
          <w:p w14:paraId="57D7E36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Tangipahoa River</w:t>
            </w:r>
          </w:p>
        </w:tc>
      </w:tr>
      <w:tr w:rsidR="00696F2E" w:rsidRPr="00696F2E" w14:paraId="6757A974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3EDDEB2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29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6292A67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17.5</w:t>
            </w:r>
          </w:p>
        </w:tc>
        <w:tc>
          <w:tcPr>
            <w:tcW w:w="986" w:type="dxa"/>
            <w:noWrap/>
            <w:hideMark/>
          </w:tcPr>
          <w:p w14:paraId="2F08C34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12.8</w:t>
            </w:r>
          </w:p>
        </w:tc>
        <w:tc>
          <w:tcPr>
            <w:tcW w:w="819" w:type="dxa"/>
            <w:noWrap/>
            <w:hideMark/>
          </w:tcPr>
          <w:p w14:paraId="7E3930E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</w:t>
            </w:r>
          </w:p>
        </w:tc>
        <w:tc>
          <w:tcPr>
            <w:tcW w:w="850" w:type="dxa"/>
            <w:noWrap/>
            <w:hideMark/>
          </w:tcPr>
          <w:p w14:paraId="7316A04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0.42</w:t>
            </w:r>
          </w:p>
        </w:tc>
        <w:tc>
          <w:tcPr>
            <w:tcW w:w="1276" w:type="dxa"/>
            <w:noWrap/>
            <w:hideMark/>
          </w:tcPr>
          <w:p w14:paraId="4610B0C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0.057</w:t>
            </w:r>
          </w:p>
        </w:tc>
        <w:tc>
          <w:tcPr>
            <w:tcW w:w="4084" w:type="dxa"/>
          </w:tcPr>
          <w:p w14:paraId="095A46B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Antietam Creek</w:t>
            </w:r>
          </w:p>
        </w:tc>
      </w:tr>
      <w:tr w:rsidR="00696F2E" w:rsidRPr="00696F2E" w14:paraId="44D4D3B7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290CB23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30</w:t>
            </w:r>
            <w:r w:rsidRPr="00696F2E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671DB11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40.5</w:t>
            </w:r>
          </w:p>
        </w:tc>
        <w:tc>
          <w:tcPr>
            <w:tcW w:w="986" w:type="dxa"/>
            <w:noWrap/>
            <w:hideMark/>
          </w:tcPr>
          <w:p w14:paraId="792063C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57.9</w:t>
            </w:r>
          </w:p>
        </w:tc>
        <w:tc>
          <w:tcPr>
            <w:tcW w:w="819" w:type="dxa"/>
            <w:noWrap/>
            <w:hideMark/>
          </w:tcPr>
          <w:p w14:paraId="6AA1872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2.5</w:t>
            </w:r>
          </w:p>
        </w:tc>
        <w:tc>
          <w:tcPr>
            <w:tcW w:w="850" w:type="dxa"/>
            <w:noWrap/>
            <w:hideMark/>
          </w:tcPr>
          <w:p w14:paraId="51CA37A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0.75</w:t>
            </w:r>
          </w:p>
        </w:tc>
        <w:tc>
          <w:tcPr>
            <w:tcW w:w="1276" w:type="dxa"/>
            <w:noWrap/>
            <w:hideMark/>
          </w:tcPr>
          <w:p w14:paraId="55C52D9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</w:t>
            </w:r>
          </w:p>
        </w:tc>
        <w:tc>
          <w:tcPr>
            <w:tcW w:w="4084" w:type="dxa"/>
          </w:tcPr>
          <w:p w14:paraId="0873281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Clinch River</w:t>
            </w:r>
          </w:p>
        </w:tc>
      </w:tr>
      <w:tr w:rsidR="00696F2E" w:rsidRPr="00696F2E" w14:paraId="34D281B8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33CAEE8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lastRenderedPageBreak/>
              <w:t>31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0B2D326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40.8</w:t>
            </w:r>
          </w:p>
        </w:tc>
        <w:tc>
          <w:tcPr>
            <w:tcW w:w="986" w:type="dxa"/>
            <w:noWrap/>
            <w:hideMark/>
          </w:tcPr>
          <w:p w14:paraId="5FF30A8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43.28</w:t>
            </w:r>
          </w:p>
        </w:tc>
        <w:tc>
          <w:tcPr>
            <w:tcW w:w="819" w:type="dxa"/>
            <w:noWrap/>
            <w:hideMark/>
          </w:tcPr>
          <w:p w14:paraId="09E6F17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0.69</w:t>
            </w:r>
          </w:p>
        </w:tc>
        <w:tc>
          <w:tcPr>
            <w:tcW w:w="850" w:type="dxa"/>
            <w:noWrap/>
            <w:hideMark/>
          </w:tcPr>
          <w:p w14:paraId="7BC9828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0.22</w:t>
            </w:r>
          </w:p>
        </w:tc>
        <w:tc>
          <w:tcPr>
            <w:tcW w:w="1276" w:type="dxa"/>
            <w:noWrap/>
            <w:hideMark/>
          </w:tcPr>
          <w:p w14:paraId="7CA2106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0.063729</w:t>
            </w:r>
          </w:p>
        </w:tc>
        <w:tc>
          <w:tcPr>
            <w:tcW w:w="4084" w:type="dxa"/>
          </w:tcPr>
          <w:p w14:paraId="705CD7D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Conococheague Creek</w:t>
            </w:r>
          </w:p>
        </w:tc>
      </w:tr>
      <w:tr w:rsidR="00696F2E" w:rsidRPr="00696F2E" w14:paraId="1D5ECFF6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0AC7457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32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19C1977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6.97</w:t>
            </w:r>
          </w:p>
        </w:tc>
        <w:tc>
          <w:tcPr>
            <w:tcW w:w="986" w:type="dxa"/>
            <w:noWrap/>
            <w:hideMark/>
          </w:tcPr>
          <w:p w14:paraId="32DD706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12.5</w:t>
            </w:r>
          </w:p>
        </w:tc>
        <w:tc>
          <w:tcPr>
            <w:tcW w:w="819" w:type="dxa"/>
            <w:noWrap/>
            <w:hideMark/>
          </w:tcPr>
          <w:p w14:paraId="742DD8A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0.26</w:t>
            </w:r>
          </w:p>
        </w:tc>
        <w:tc>
          <w:tcPr>
            <w:tcW w:w="850" w:type="dxa"/>
            <w:noWrap/>
            <w:hideMark/>
          </w:tcPr>
          <w:p w14:paraId="1DDDC2E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0.31</w:t>
            </w:r>
          </w:p>
        </w:tc>
        <w:tc>
          <w:tcPr>
            <w:tcW w:w="1276" w:type="dxa"/>
            <w:noWrap/>
            <w:hideMark/>
          </w:tcPr>
          <w:p w14:paraId="5F8B0D5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0.043</w:t>
            </w:r>
          </w:p>
        </w:tc>
        <w:tc>
          <w:tcPr>
            <w:tcW w:w="4084" w:type="dxa"/>
          </w:tcPr>
          <w:p w14:paraId="748B418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Comite River</w:t>
            </w:r>
          </w:p>
        </w:tc>
      </w:tr>
      <w:tr w:rsidR="00696F2E" w:rsidRPr="00696F2E" w14:paraId="54C998BC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95CCF1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33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588133B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69</w:t>
            </w:r>
          </w:p>
        </w:tc>
        <w:tc>
          <w:tcPr>
            <w:tcW w:w="986" w:type="dxa"/>
            <w:noWrap/>
            <w:hideMark/>
          </w:tcPr>
          <w:p w14:paraId="6FAAD51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15.7</w:t>
            </w:r>
          </w:p>
        </w:tc>
        <w:tc>
          <w:tcPr>
            <w:tcW w:w="819" w:type="dxa"/>
            <w:noWrap/>
            <w:hideMark/>
          </w:tcPr>
          <w:p w14:paraId="07BCCD3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</w:t>
            </w:r>
          </w:p>
        </w:tc>
        <w:tc>
          <w:tcPr>
            <w:tcW w:w="850" w:type="dxa"/>
            <w:noWrap/>
            <w:hideMark/>
          </w:tcPr>
          <w:p w14:paraId="711A4B8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0.36</w:t>
            </w:r>
          </w:p>
        </w:tc>
        <w:tc>
          <w:tcPr>
            <w:tcW w:w="1276" w:type="dxa"/>
            <w:noWrap/>
            <w:hideMark/>
          </w:tcPr>
          <w:p w14:paraId="18D0D7A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0.04</w:t>
            </w:r>
          </w:p>
        </w:tc>
        <w:tc>
          <w:tcPr>
            <w:tcW w:w="4084" w:type="dxa"/>
          </w:tcPr>
          <w:p w14:paraId="1EEF137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Comite River</w:t>
            </w:r>
          </w:p>
        </w:tc>
      </w:tr>
      <w:tr w:rsidR="00696F2E" w:rsidRPr="00696F2E" w14:paraId="476D6349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4F5577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34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63292AA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12.8</w:t>
            </w:r>
          </w:p>
        </w:tc>
        <w:tc>
          <w:tcPr>
            <w:tcW w:w="986" w:type="dxa"/>
            <w:noWrap/>
            <w:hideMark/>
          </w:tcPr>
          <w:p w14:paraId="3D56FC6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21.3</w:t>
            </w:r>
          </w:p>
        </w:tc>
        <w:tc>
          <w:tcPr>
            <w:tcW w:w="819" w:type="dxa"/>
            <w:noWrap/>
            <w:hideMark/>
          </w:tcPr>
          <w:p w14:paraId="4D1DAED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</w:t>
            </w:r>
          </w:p>
        </w:tc>
        <w:tc>
          <w:tcPr>
            <w:tcW w:w="850" w:type="dxa"/>
            <w:noWrap/>
            <w:hideMark/>
          </w:tcPr>
          <w:p w14:paraId="06C878F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0.13</w:t>
            </w:r>
          </w:p>
        </w:tc>
        <w:tc>
          <w:tcPr>
            <w:tcW w:w="1276" w:type="dxa"/>
            <w:noWrap/>
            <w:hideMark/>
          </w:tcPr>
          <w:p w14:paraId="53D685C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0.037</w:t>
            </w:r>
          </w:p>
        </w:tc>
        <w:tc>
          <w:tcPr>
            <w:tcW w:w="4084" w:type="dxa"/>
          </w:tcPr>
          <w:p w14:paraId="67D73DD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Sabine River, TX</w:t>
            </w:r>
          </w:p>
        </w:tc>
      </w:tr>
      <w:tr w:rsidR="00696F2E" w:rsidRPr="00696F2E" w14:paraId="5A2C3908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4A86C81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35</w:t>
            </w:r>
            <w:r w:rsidRPr="00696F2E">
              <w:rPr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986" w:type="dxa"/>
            <w:noWrap/>
            <w:hideMark/>
          </w:tcPr>
          <w:p w14:paraId="2FB76C7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9.6</w:t>
            </w:r>
          </w:p>
        </w:tc>
        <w:tc>
          <w:tcPr>
            <w:tcW w:w="986" w:type="dxa"/>
            <w:noWrap/>
            <w:hideMark/>
          </w:tcPr>
          <w:p w14:paraId="2AC8844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1.4</w:t>
            </w:r>
          </w:p>
        </w:tc>
        <w:tc>
          <w:tcPr>
            <w:tcW w:w="819" w:type="dxa"/>
            <w:noWrap/>
            <w:hideMark/>
          </w:tcPr>
          <w:p w14:paraId="698714A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0.19</w:t>
            </w:r>
          </w:p>
        </w:tc>
        <w:tc>
          <w:tcPr>
            <w:tcW w:w="850" w:type="dxa"/>
            <w:noWrap/>
            <w:hideMark/>
          </w:tcPr>
          <w:p w14:paraId="7E2FE60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0.38</w:t>
            </w:r>
          </w:p>
        </w:tc>
        <w:tc>
          <w:tcPr>
            <w:tcW w:w="1276" w:type="dxa"/>
            <w:noWrap/>
            <w:hideMark/>
          </w:tcPr>
          <w:p w14:paraId="0E980CC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0.11</w:t>
            </w:r>
          </w:p>
        </w:tc>
        <w:tc>
          <w:tcPr>
            <w:tcW w:w="4084" w:type="dxa"/>
          </w:tcPr>
          <w:p w14:paraId="7A2E382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Irrigation</w:t>
            </w:r>
          </w:p>
        </w:tc>
      </w:tr>
      <w:tr w:rsidR="00696F2E" w:rsidRPr="00696F2E" w14:paraId="1EFAEC91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6D94C93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36</w:t>
            </w:r>
            <w:r w:rsidRPr="00696F2E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7FF9011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15.5</w:t>
            </w:r>
          </w:p>
        </w:tc>
        <w:tc>
          <w:tcPr>
            <w:tcW w:w="986" w:type="dxa"/>
            <w:noWrap/>
            <w:hideMark/>
          </w:tcPr>
          <w:p w14:paraId="0EAD0C0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36.8</w:t>
            </w:r>
          </w:p>
        </w:tc>
        <w:tc>
          <w:tcPr>
            <w:tcW w:w="819" w:type="dxa"/>
            <w:noWrap/>
            <w:hideMark/>
          </w:tcPr>
          <w:p w14:paraId="1FB4506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0.9</w:t>
            </w:r>
          </w:p>
        </w:tc>
        <w:tc>
          <w:tcPr>
            <w:tcW w:w="850" w:type="dxa"/>
            <w:noWrap/>
            <w:hideMark/>
          </w:tcPr>
          <w:p w14:paraId="637E292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0.13</w:t>
            </w:r>
          </w:p>
        </w:tc>
        <w:tc>
          <w:tcPr>
            <w:tcW w:w="1276" w:type="dxa"/>
            <w:noWrap/>
            <w:hideMark/>
          </w:tcPr>
          <w:p w14:paraId="79FEC3C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0.05</w:t>
            </w:r>
          </w:p>
        </w:tc>
        <w:tc>
          <w:tcPr>
            <w:tcW w:w="4084" w:type="dxa"/>
          </w:tcPr>
          <w:p w14:paraId="3DA9324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Powell River</w:t>
            </w:r>
          </w:p>
        </w:tc>
      </w:tr>
      <w:tr w:rsidR="00696F2E" w:rsidRPr="00696F2E" w14:paraId="5A4AB74F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B524C8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37</w:t>
            </w:r>
            <w:r w:rsidRPr="00696F2E">
              <w:rPr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986" w:type="dxa"/>
            <w:noWrap/>
            <w:hideMark/>
          </w:tcPr>
          <w:p w14:paraId="3F4F507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5.5</w:t>
            </w:r>
          </w:p>
        </w:tc>
        <w:tc>
          <w:tcPr>
            <w:tcW w:w="986" w:type="dxa"/>
            <w:noWrap/>
            <w:hideMark/>
          </w:tcPr>
          <w:p w14:paraId="60CF4C4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9.9</w:t>
            </w:r>
          </w:p>
        </w:tc>
        <w:tc>
          <w:tcPr>
            <w:tcW w:w="819" w:type="dxa"/>
            <w:noWrap/>
            <w:hideMark/>
          </w:tcPr>
          <w:p w14:paraId="0BAF536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0.83</w:t>
            </w:r>
          </w:p>
        </w:tc>
        <w:tc>
          <w:tcPr>
            <w:tcW w:w="850" w:type="dxa"/>
            <w:noWrap/>
            <w:hideMark/>
          </w:tcPr>
          <w:p w14:paraId="60208FE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0.46</w:t>
            </w:r>
          </w:p>
        </w:tc>
        <w:tc>
          <w:tcPr>
            <w:tcW w:w="1276" w:type="dxa"/>
            <w:noWrap/>
            <w:hideMark/>
          </w:tcPr>
          <w:p w14:paraId="5C3D952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0.09</w:t>
            </w:r>
          </w:p>
        </w:tc>
        <w:tc>
          <w:tcPr>
            <w:tcW w:w="4084" w:type="dxa"/>
          </w:tcPr>
          <w:p w14:paraId="41905CF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Upper Tame</w:t>
            </w:r>
          </w:p>
        </w:tc>
      </w:tr>
      <w:tr w:rsidR="00696F2E" w:rsidRPr="00696F2E" w14:paraId="034746CB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F67342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38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3548AFE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44</w:t>
            </w:r>
          </w:p>
        </w:tc>
        <w:tc>
          <w:tcPr>
            <w:tcW w:w="986" w:type="dxa"/>
            <w:noWrap/>
            <w:hideMark/>
          </w:tcPr>
          <w:p w14:paraId="40922FB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161.5</w:t>
            </w:r>
          </w:p>
        </w:tc>
        <w:tc>
          <w:tcPr>
            <w:tcW w:w="819" w:type="dxa"/>
            <w:noWrap/>
            <w:hideMark/>
          </w:tcPr>
          <w:p w14:paraId="433DCC7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</w:t>
            </w:r>
          </w:p>
        </w:tc>
        <w:tc>
          <w:tcPr>
            <w:tcW w:w="850" w:type="dxa"/>
            <w:noWrap/>
            <w:hideMark/>
          </w:tcPr>
          <w:p w14:paraId="34DA89B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0.34</w:t>
            </w:r>
          </w:p>
        </w:tc>
        <w:tc>
          <w:tcPr>
            <w:tcW w:w="1276" w:type="dxa"/>
            <w:noWrap/>
            <w:hideMark/>
          </w:tcPr>
          <w:p w14:paraId="3EE0FA3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0.02</w:t>
            </w:r>
          </w:p>
        </w:tc>
        <w:tc>
          <w:tcPr>
            <w:tcW w:w="4084" w:type="dxa"/>
          </w:tcPr>
          <w:p w14:paraId="57EB91D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Tangipahoa River</w:t>
            </w:r>
          </w:p>
        </w:tc>
      </w:tr>
      <w:tr w:rsidR="00696F2E" w:rsidRPr="00696F2E" w14:paraId="3B50B65C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6073911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39</w:t>
            </w:r>
            <w:r w:rsidRPr="00696F2E">
              <w:rPr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986" w:type="dxa"/>
            <w:noWrap/>
            <w:hideMark/>
          </w:tcPr>
          <w:p w14:paraId="4C930EA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34.8</w:t>
            </w:r>
          </w:p>
        </w:tc>
        <w:tc>
          <w:tcPr>
            <w:tcW w:w="986" w:type="dxa"/>
            <w:noWrap/>
            <w:hideMark/>
          </w:tcPr>
          <w:p w14:paraId="40A61CF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64</w:t>
            </w:r>
          </w:p>
        </w:tc>
        <w:tc>
          <w:tcPr>
            <w:tcW w:w="819" w:type="dxa"/>
            <w:noWrap/>
            <w:hideMark/>
          </w:tcPr>
          <w:p w14:paraId="3FB1488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0.8</w:t>
            </w:r>
          </w:p>
        </w:tc>
        <w:tc>
          <w:tcPr>
            <w:tcW w:w="850" w:type="dxa"/>
            <w:noWrap/>
            <w:hideMark/>
          </w:tcPr>
          <w:p w14:paraId="0F3944D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0.67</w:t>
            </w:r>
          </w:p>
        </w:tc>
        <w:tc>
          <w:tcPr>
            <w:tcW w:w="1276" w:type="dxa"/>
            <w:noWrap/>
            <w:hideMark/>
          </w:tcPr>
          <w:p w14:paraId="2313542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0.27</w:t>
            </w:r>
          </w:p>
        </w:tc>
        <w:tc>
          <w:tcPr>
            <w:tcW w:w="4084" w:type="dxa"/>
          </w:tcPr>
          <w:p w14:paraId="3790712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Nooksack River</w:t>
            </w:r>
          </w:p>
        </w:tc>
      </w:tr>
      <w:tr w:rsidR="00696F2E" w:rsidRPr="00696F2E" w14:paraId="399D16C0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2270CA2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40</w:t>
            </w:r>
            <w:r w:rsidRPr="00696F2E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5C09099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19.52</w:t>
            </w:r>
          </w:p>
        </w:tc>
        <w:tc>
          <w:tcPr>
            <w:tcW w:w="986" w:type="dxa"/>
            <w:noWrap/>
            <w:hideMark/>
          </w:tcPr>
          <w:p w14:paraId="61C2FA7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15.9</w:t>
            </w:r>
          </w:p>
        </w:tc>
        <w:tc>
          <w:tcPr>
            <w:tcW w:w="819" w:type="dxa"/>
            <w:noWrap/>
            <w:hideMark/>
          </w:tcPr>
          <w:p w14:paraId="100FA20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0.49</w:t>
            </w:r>
          </w:p>
        </w:tc>
        <w:tc>
          <w:tcPr>
            <w:tcW w:w="850" w:type="dxa"/>
            <w:noWrap/>
            <w:hideMark/>
          </w:tcPr>
          <w:p w14:paraId="42C8284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0.21</w:t>
            </w:r>
          </w:p>
        </w:tc>
        <w:tc>
          <w:tcPr>
            <w:tcW w:w="1276" w:type="dxa"/>
            <w:noWrap/>
            <w:hideMark/>
          </w:tcPr>
          <w:p w14:paraId="13BF2DE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0.079</w:t>
            </w:r>
          </w:p>
        </w:tc>
        <w:tc>
          <w:tcPr>
            <w:tcW w:w="4084" w:type="dxa"/>
          </w:tcPr>
          <w:p w14:paraId="2850AA2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Copper Creek, VA (below gauge)</w:t>
            </w:r>
          </w:p>
        </w:tc>
      </w:tr>
      <w:tr w:rsidR="00696F2E" w:rsidRPr="00696F2E" w14:paraId="72311A90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A7EA98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41</w:t>
            </w:r>
            <w:r w:rsidRPr="00696F2E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483986F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9.85</w:t>
            </w:r>
          </w:p>
        </w:tc>
        <w:tc>
          <w:tcPr>
            <w:tcW w:w="986" w:type="dxa"/>
            <w:noWrap/>
            <w:hideMark/>
          </w:tcPr>
          <w:p w14:paraId="61FB880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18.6</w:t>
            </w:r>
          </w:p>
        </w:tc>
        <w:tc>
          <w:tcPr>
            <w:tcW w:w="819" w:type="dxa"/>
            <w:noWrap/>
            <w:hideMark/>
          </w:tcPr>
          <w:p w14:paraId="099F17C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0.39</w:t>
            </w:r>
          </w:p>
        </w:tc>
        <w:tc>
          <w:tcPr>
            <w:tcW w:w="850" w:type="dxa"/>
            <w:noWrap/>
            <w:hideMark/>
          </w:tcPr>
          <w:p w14:paraId="37607BA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0.14</w:t>
            </w:r>
          </w:p>
        </w:tc>
        <w:tc>
          <w:tcPr>
            <w:tcW w:w="1276" w:type="dxa"/>
            <w:noWrap/>
            <w:hideMark/>
          </w:tcPr>
          <w:p w14:paraId="0B744BE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0.116</w:t>
            </w:r>
          </w:p>
        </w:tc>
        <w:tc>
          <w:tcPr>
            <w:tcW w:w="4084" w:type="dxa"/>
          </w:tcPr>
          <w:p w14:paraId="0791748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Copper Creek, VA (above gauge)</w:t>
            </w:r>
          </w:p>
        </w:tc>
      </w:tr>
      <w:tr w:rsidR="00696F2E" w:rsidRPr="00696F2E" w14:paraId="2E1871ED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60D5023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42</w:t>
            </w:r>
            <w:r w:rsidRPr="00696F2E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66C3EF2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</w:t>
            </w:r>
          </w:p>
        </w:tc>
        <w:tc>
          <w:tcPr>
            <w:tcW w:w="986" w:type="dxa"/>
            <w:noWrap/>
            <w:hideMark/>
          </w:tcPr>
          <w:p w14:paraId="05BA4A7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29.61</w:t>
            </w:r>
          </w:p>
        </w:tc>
        <w:tc>
          <w:tcPr>
            <w:tcW w:w="819" w:type="dxa"/>
            <w:noWrap/>
            <w:hideMark/>
          </w:tcPr>
          <w:p w14:paraId="56C8746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1.08</w:t>
            </w:r>
          </w:p>
        </w:tc>
        <w:tc>
          <w:tcPr>
            <w:tcW w:w="850" w:type="dxa"/>
            <w:noWrap/>
            <w:hideMark/>
          </w:tcPr>
          <w:p w14:paraId="632668D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0.36</w:t>
            </w:r>
          </w:p>
        </w:tc>
        <w:tc>
          <w:tcPr>
            <w:tcW w:w="1276" w:type="dxa"/>
            <w:noWrap/>
            <w:hideMark/>
          </w:tcPr>
          <w:p w14:paraId="5390B64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0.048279</w:t>
            </w:r>
          </w:p>
        </w:tc>
        <w:tc>
          <w:tcPr>
            <w:tcW w:w="4084" w:type="dxa"/>
          </w:tcPr>
          <w:p w14:paraId="71ADA82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Green and Duwamish</w:t>
            </w:r>
          </w:p>
        </w:tc>
      </w:tr>
      <w:tr w:rsidR="00696F2E" w:rsidRPr="00696F2E" w14:paraId="75CC337F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AD76CE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43</w:t>
            </w:r>
            <w:r w:rsidRPr="00696F2E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3579077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14.8</w:t>
            </w:r>
          </w:p>
        </w:tc>
        <w:tc>
          <w:tcPr>
            <w:tcW w:w="986" w:type="dxa"/>
            <w:noWrap/>
            <w:hideMark/>
          </w:tcPr>
          <w:p w14:paraId="7F21747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48.5</w:t>
            </w:r>
          </w:p>
        </w:tc>
        <w:tc>
          <w:tcPr>
            <w:tcW w:w="819" w:type="dxa"/>
            <w:noWrap/>
            <w:hideMark/>
          </w:tcPr>
          <w:p w14:paraId="417DF78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1.2</w:t>
            </w:r>
          </w:p>
        </w:tc>
        <w:tc>
          <w:tcPr>
            <w:tcW w:w="850" w:type="dxa"/>
            <w:noWrap/>
            <w:hideMark/>
          </w:tcPr>
          <w:p w14:paraId="188F0C6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0.21</w:t>
            </w:r>
          </w:p>
        </w:tc>
        <w:tc>
          <w:tcPr>
            <w:tcW w:w="1276" w:type="dxa"/>
            <w:noWrap/>
            <w:hideMark/>
          </w:tcPr>
          <w:p w14:paraId="42DAC08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0.07</w:t>
            </w:r>
          </w:p>
        </w:tc>
        <w:tc>
          <w:tcPr>
            <w:tcW w:w="4084" w:type="dxa"/>
          </w:tcPr>
          <w:p w14:paraId="5D17D17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Clinch River</w:t>
            </w:r>
          </w:p>
        </w:tc>
      </w:tr>
      <w:tr w:rsidR="00696F2E" w:rsidRPr="00696F2E" w14:paraId="04042F90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35E08AD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44</w:t>
            </w:r>
            <w:r w:rsidRPr="00696F2E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023B561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21.4</w:t>
            </w:r>
          </w:p>
        </w:tc>
        <w:tc>
          <w:tcPr>
            <w:tcW w:w="986" w:type="dxa"/>
            <w:noWrap/>
            <w:hideMark/>
          </w:tcPr>
          <w:p w14:paraId="3963619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18.3</w:t>
            </w:r>
          </w:p>
        </w:tc>
        <w:tc>
          <w:tcPr>
            <w:tcW w:w="819" w:type="dxa"/>
            <w:noWrap/>
            <w:hideMark/>
          </w:tcPr>
          <w:p w14:paraId="34A49E0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0.84</w:t>
            </w:r>
          </w:p>
        </w:tc>
        <w:tc>
          <w:tcPr>
            <w:tcW w:w="850" w:type="dxa"/>
            <w:noWrap/>
            <w:hideMark/>
          </w:tcPr>
          <w:p w14:paraId="2A4F42C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0.52</w:t>
            </w:r>
          </w:p>
        </w:tc>
        <w:tc>
          <w:tcPr>
            <w:tcW w:w="1276" w:type="dxa"/>
            <w:noWrap/>
            <w:hideMark/>
          </w:tcPr>
          <w:p w14:paraId="3DC22DD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</w:t>
            </w:r>
          </w:p>
        </w:tc>
        <w:tc>
          <w:tcPr>
            <w:tcW w:w="4084" w:type="dxa"/>
          </w:tcPr>
          <w:p w14:paraId="5D64EDD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Copper Creek, VA (below gauge)</w:t>
            </w:r>
          </w:p>
        </w:tc>
      </w:tr>
      <w:tr w:rsidR="00696F2E" w:rsidRPr="00696F2E" w14:paraId="44315AE8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2FA1697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45</w:t>
            </w:r>
            <w:r w:rsidRPr="00696F2E">
              <w:rPr>
                <w:sz w:val="28"/>
                <w:szCs w:val="28"/>
                <w:vertAlign w:val="superscript"/>
              </w:rPr>
              <w:t>g</w:t>
            </w:r>
          </w:p>
        </w:tc>
        <w:tc>
          <w:tcPr>
            <w:tcW w:w="986" w:type="dxa"/>
            <w:noWrap/>
            <w:hideMark/>
          </w:tcPr>
          <w:p w14:paraId="5E582FB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13.94</w:t>
            </w:r>
          </w:p>
        </w:tc>
        <w:tc>
          <w:tcPr>
            <w:tcW w:w="986" w:type="dxa"/>
            <w:noWrap/>
            <w:hideMark/>
          </w:tcPr>
          <w:p w14:paraId="782B0A0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25</w:t>
            </w:r>
          </w:p>
        </w:tc>
        <w:tc>
          <w:tcPr>
            <w:tcW w:w="819" w:type="dxa"/>
            <w:noWrap/>
            <w:hideMark/>
          </w:tcPr>
          <w:p w14:paraId="262D394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0.56</w:t>
            </w:r>
          </w:p>
        </w:tc>
        <w:tc>
          <w:tcPr>
            <w:tcW w:w="850" w:type="dxa"/>
            <w:noWrap/>
            <w:hideMark/>
          </w:tcPr>
          <w:p w14:paraId="2FFB97F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1.01</w:t>
            </w:r>
          </w:p>
        </w:tc>
        <w:tc>
          <w:tcPr>
            <w:tcW w:w="1276" w:type="dxa"/>
            <w:noWrap/>
            <w:hideMark/>
          </w:tcPr>
          <w:p w14:paraId="620093A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0.137</w:t>
            </w:r>
          </w:p>
        </w:tc>
        <w:tc>
          <w:tcPr>
            <w:tcW w:w="4084" w:type="dxa"/>
          </w:tcPr>
          <w:p w14:paraId="4B2E243F" w14:textId="77777777" w:rsidR="00696F2E" w:rsidRPr="00696F2E" w:rsidRDefault="004454DF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D</w:t>
            </w:r>
            <w:r w:rsidR="00696F2E" w:rsidRPr="00696F2E">
              <w:rPr>
                <w:sz w:val="28"/>
                <w:szCs w:val="28"/>
              </w:rPr>
              <w:t>ay River</w:t>
            </w:r>
          </w:p>
        </w:tc>
      </w:tr>
      <w:tr w:rsidR="00696F2E" w:rsidRPr="00696F2E" w14:paraId="0175C97A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34793DD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46</w:t>
            </w:r>
            <w:r w:rsidRPr="00696F2E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2A46267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53.88</w:t>
            </w:r>
          </w:p>
        </w:tc>
        <w:tc>
          <w:tcPr>
            <w:tcW w:w="986" w:type="dxa"/>
            <w:noWrap/>
            <w:hideMark/>
          </w:tcPr>
          <w:p w14:paraId="603F6AE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59.4</w:t>
            </w:r>
          </w:p>
        </w:tc>
        <w:tc>
          <w:tcPr>
            <w:tcW w:w="819" w:type="dxa"/>
            <w:noWrap/>
            <w:hideMark/>
          </w:tcPr>
          <w:p w14:paraId="7BF492B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2.13</w:t>
            </w:r>
          </w:p>
        </w:tc>
        <w:tc>
          <w:tcPr>
            <w:tcW w:w="850" w:type="dxa"/>
            <w:noWrap/>
            <w:hideMark/>
          </w:tcPr>
          <w:p w14:paraId="70ADEAF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0.86</w:t>
            </w:r>
          </w:p>
        </w:tc>
        <w:tc>
          <w:tcPr>
            <w:tcW w:w="1276" w:type="dxa"/>
            <w:noWrap/>
            <w:hideMark/>
          </w:tcPr>
          <w:p w14:paraId="5B1C209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0.104</w:t>
            </w:r>
          </w:p>
        </w:tc>
        <w:tc>
          <w:tcPr>
            <w:tcW w:w="4084" w:type="dxa"/>
          </w:tcPr>
          <w:p w14:paraId="611BC58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Clinch River, TN (below gauge)</w:t>
            </w:r>
          </w:p>
        </w:tc>
      </w:tr>
      <w:tr w:rsidR="00696F2E" w:rsidRPr="00696F2E" w14:paraId="029A1F91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EBF035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47</w:t>
            </w:r>
            <w:r w:rsidRPr="00696F2E">
              <w:rPr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986" w:type="dxa"/>
            <w:noWrap/>
            <w:hideMark/>
          </w:tcPr>
          <w:p w14:paraId="20F01F6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</w:t>
            </w:r>
          </w:p>
        </w:tc>
        <w:tc>
          <w:tcPr>
            <w:tcW w:w="986" w:type="dxa"/>
            <w:noWrap/>
            <w:hideMark/>
          </w:tcPr>
          <w:p w14:paraId="36F0E4D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100</w:t>
            </w:r>
          </w:p>
        </w:tc>
        <w:tc>
          <w:tcPr>
            <w:tcW w:w="819" w:type="dxa"/>
            <w:noWrap/>
            <w:hideMark/>
          </w:tcPr>
          <w:p w14:paraId="528782A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4.4</w:t>
            </w:r>
          </w:p>
        </w:tc>
        <w:tc>
          <w:tcPr>
            <w:tcW w:w="850" w:type="dxa"/>
            <w:noWrap/>
            <w:hideMark/>
          </w:tcPr>
          <w:p w14:paraId="33AB21F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0.029</w:t>
            </w:r>
          </w:p>
        </w:tc>
        <w:tc>
          <w:tcPr>
            <w:tcW w:w="1276" w:type="dxa"/>
            <w:noWrap/>
            <w:hideMark/>
          </w:tcPr>
          <w:p w14:paraId="47430BD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0.0016</w:t>
            </w:r>
          </w:p>
        </w:tc>
        <w:tc>
          <w:tcPr>
            <w:tcW w:w="4084" w:type="dxa"/>
          </w:tcPr>
          <w:p w14:paraId="722B4F9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Albert</w:t>
            </w:r>
          </w:p>
        </w:tc>
      </w:tr>
      <w:tr w:rsidR="00696F2E" w:rsidRPr="00696F2E" w14:paraId="594A78DE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6DB9B5F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48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0885EE9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7.1</w:t>
            </w:r>
          </w:p>
        </w:tc>
        <w:tc>
          <w:tcPr>
            <w:tcW w:w="986" w:type="dxa"/>
            <w:noWrap/>
            <w:hideMark/>
          </w:tcPr>
          <w:p w14:paraId="151DFF9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15.9</w:t>
            </w:r>
          </w:p>
        </w:tc>
        <w:tc>
          <w:tcPr>
            <w:tcW w:w="819" w:type="dxa"/>
            <w:noWrap/>
            <w:hideMark/>
          </w:tcPr>
          <w:p w14:paraId="3AE28E8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</w:t>
            </w:r>
          </w:p>
        </w:tc>
        <w:tc>
          <w:tcPr>
            <w:tcW w:w="850" w:type="dxa"/>
            <w:noWrap/>
            <w:hideMark/>
          </w:tcPr>
          <w:p w14:paraId="2081DE7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0.39</w:t>
            </w:r>
          </w:p>
        </w:tc>
        <w:tc>
          <w:tcPr>
            <w:tcW w:w="1276" w:type="dxa"/>
            <w:noWrap/>
            <w:hideMark/>
          </w:tcPr>
          <w:p w14:paraId="3140D29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0.053</w:t>
            </w:r>
          </w:p>
        </w:tc>
        <w:tc>
          <w:tcPr>
            <w:tcW w:w="4084" w:type="dxa"/>
          </w:tcPr>
          <w:p w14:paraId="1EDB2C9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Little Pincy Creek</w:t>
            </w:r>
          </w:p>
        </w:tc>
      </w:tr>
      <w:tr w:rsidR="00696F2E" w:rsidRPr="00696F2E" w14:paraId="050E79E1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90BB89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49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71B5277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119.8</w:t>
            </w:r>
          </w:p>
        </w:tc>
        <w:tc>
          <w:tcPr>
            <w:tcW w:w="986" w:type="dxa"/>
            <w:noWrap/>
            <w:hideMark/>
          </w:tcPr>
          <w:p w14:paraId="4DB7B2F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97.54</w:t>
            </w:r>
          </w:p>
        </w:tc>
        <w:tc>
          <w:tcPr>
            <w:tcW w:w="819" w:type="dxa"/>
            <w:noWrap/>
            <w:hideMark/>
          </w:tcPr>
          <w:p w14:paraId="1B5939C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1.15</w:t>
            </w:r>
          </w:p>
        </w:tc>
        <w:tc>
          <w:tcPr>
            <w:tcW w:w="850" w:type="dxa"/>
            <w:noWrap/>
            <w:hideMark/>
          </w:tcPr>
          <w:p w14:paraId="490B03F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0.32</w:t>
            </w:r>
          </w:p>
        </w:tc>
        <w:tc>
          <w:tcPr>
            <w:tcW w:w="1276" w:type="dxa"/>
            <w:noWrap/>
            <w:hideMark/>
          </w:tcPr>
          <w:p w14:paraId="46A36E0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0.058</w:t>
            </w:r>
          </w:p>
        </w:tc>
        <w:tc>
          <w:tcPr>
            <w:tcW w:w="4084" w:type="dxa"/>
          </w:tcPr>
          <w:p w14:paraId="06BFBEF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Monocacy River</w:t>
            </w:r>
          </w:p>
        </w:tc>
      </w:tr>
      <w:tr w:rsidR="00696F2E" w:rsidRPr="00696F2E" w14:paraId="077CC1D8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766664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50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4E6EC52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29.6</w:t>
            </w:r>
          </w:p>
        </w:tc>
        <w:tc>
          <w:tcPr>
            <w:tcW w:w="986" w:type="dxa"/>
            <w:noWrap/>
            <w:hideMark/>
          </w:tcPr>
          <w:p w14:paraId="0A8F343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49.99</w:t>
            </w:r>
          </w:p>
        </w:tc>
        <w:tc>
          <w:tcPr>
            <w:tcW w:w="819" w:type="dxa"/>
            <w:noWrap/>
            <w:hideMark/>
          </w:tcPr>
          <w:p w14:paraId="32D2751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0.95</w:t>
            </w:r>
          </w:p>
        </w:tc>
        <w:tc>
          <w:tcPr>
            <w:tcW w:w="850" w:type="dxa"/>
            <w:noWrap/>
            <w:hideMark/>
          </w:tcPr>
          <w:p w14:paraId="4EE3217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0.32</w:t>
            </w:r>
          </w:p>
        </w:tc>
        <w:tc>
          <w:tcPr>
            <w:tcW w:w="1276" w:type="dxa"/>
            <w:noWrap/>
            <w:hideMark/>
          </w:tcPr>
          <w:p w14:paraId="7A88975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0.074778</w:t>
            </w:r>
          </w:p>
        </w:tc>
        <w:tc>
          <w:tcPr>
            <w:tcW w:w="4084" w:type="dxa"/>
          </w:tcPr>
          <w:p w14:paraId="6522EA2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Monocacy River</w:t>
            </w:r>
          </w:p>
        </w:tc>
      </w:tr>
      <w:tr w:rsidR="00696F2E" w:rsidRPr="00696F2E" w14:paraId="30487389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825246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51</w:t>
            </w:r>
            <w:r w:rsidRPr="00696F2E">
              <w:rPr>
                <w:sz w:val="28"/>
                <w:szCs w:val="28"/>
                <w:vertAlign w:val="superscript"/>
              </w:rPr>
              <w:t>g</w:t>
            </w:r>
          </w:p>
        </w:tc>
        <w:tc>
          <w:tcPr>
            <w:tcW w:w="986" w:type="dxa"/>
            <w:noWrap/>
            <w:hideMark/>
          </w:tcPr>
          <w:p w14:paraId="23F17DD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23.23</w:t>
            </w:r>
          </w:p>
        </w:tc>
        <w:tc>
          <w:tcPr>
            <w:tcW w:w="986" w:type="dxa"/>
            <w:noWrap/>
            <w:hideMark/>
          </w:tcPr>
          <w:p w14:paraId="0274C04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36.6</w:t>
            </w:r>
          </w:p>
        </w:tc>
        <w:tc>
          <w:tcPr>
            <w:tcW w:w="819" w:type="dxa"/>
            <w:noWrap/>
            <w:hideMark/>
          </w:tcPr>
          <w:p w14:paraId="540209B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0.81</w:t>
            </w:r>
          </w:p>
        </w:tc>
        <w:tc>
          <w:tcPr>
            <w:tcW w:w="850" w:type="dxa"/>
            <w:noWrap/>
            <w:hideMark/>
          </w:tcPr>
          <w:p w14:paraId="6D3C613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0.29</w:t>
            </w:r>
          </w:p>
        </w:tc>
        <w:tc>
          <w:tcPr>
            <w:tcW w:w="1276" w:type="dxa"/>
            <w:noWrap/>
            <w:hideMark/>
          </w:tcPr>
          <w:p w14:paraId="406B603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0.068</w:t>
            </w:r>
          </w:p>
        </w:tc>
        <w:tc>
          <w:tcPr>
            <w:tcW w:w="4084" w:type="dxa"/>
          </w:tcPr>
          <w:p w14:paraId="7257E06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Amita River</w:t>
            </w:r>
          </w:p>
        </w:tc>
      </w:tr>
      <w:tr w:rsidR="00696F2E" w:rsidRPr="00696F2E" w14:paraId="4A6EAF33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6685178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52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1AE457D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25.9</w:t>
            </w:r>
          </w:p>
        </w:tc>
        <w:tc>
          <w:tcPr>
            <w:tcW w:w="986" w:type="dxa"/>
            <w:noWrap/>
            <w:hideMark/>
          </w:tcPr>
          <w:p w14:paraId="450A4C4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21.03</w:t>
            </w:r>
          </w:p>
        </w:tc>
        <w:tc>
          <w:tcPr>
            <w:tcW w:w="819" w:type="dxa"/>
            <w:noWrap/>
            <w:hideMark/>
          </w:tcPr>
          <w:p w14:paraId="371D786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0.48</w:t>
            </w:r>
          </w:p>
        </w:tc>
        <w:tc>
          <w:tcPr>
            <w:tcW w:w="850" w:type="dxa"/>
            <w:noWrap/>
            <w:hideMark/>
          </w:tcPr>
          <w:p w14:paraId="00A169E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0.52</w:t>
            </w:r>
          </w:p>
        </w:tc>
        <w:tc>
          <w:tcPr>
            <w:tcW w:w="1276" w:type="dxa"/>
            <w:noWrap/>
            <w:hideMark/>
          </w:tcPr>
          <w:p w14:paraId="4B6986C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0.069</w:t>
            </w:r>
          </w:p>
        </w:tc>
        <w:tc>
          <w:tcPr>
            <w:tcW w:w="4084" w:type="dxa"/>
          </w:tcPr>
          <w:p w14:paraId="2A639C4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Antietam Creek</w:t>
            </w:r>
          </w:p>
        </w:tc>
      </w:tr>
      <w:tr w:rsidR="00696F2E" w:rsidRPr="00696F2E" w14:paraId="22C031DC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34410D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53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3546F5B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30.19</w:t>
            </w:r>
          </w:p>
        </w:tc>
        <w:tc>
          <w:tcPr>
            <w:tcW w:w="986" w:type="dxa"/>
            <w:noWrap/>
            <w:hideMark/>
          </w:tcPr>
          <w:p w14:paraId="7E4DB07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67.1</w:t>
            </w:r>
          </w:p>
        </w:tc>
        <w:tc>
          <w:tcPr>
            <w:tcW w:w="819" w:type="dxa"/>
            <w:noWrap/>
            <w:hideMark/>
          </w:tcPr>
          <w:p w14:paraId="0576D10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0.55</w:t>
            </w:r>
          </w:p>
        </w:tc>
        <w:tc>
          <w:tcPr>
            <w:tcW w:w="850" w:type="dxa"/>
            <w:noWrap/>
            <w:hideMark/>
          </w:tcPr>
          <w:p w14:paraId="3A3D6AE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0.35</w:t>
            </w:r>
          </w:p>
        </w:tc>
        <w:tc>
          <w:tcPr>
            <w:tcW w:w="1276" w:type="dxa"/>
            <w:noWrap/>
            <w:hideMark/>
          </w:tcPr>
          <w:p w14:paraId="613C1C8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0.044</w:t>
            </w:r>
          </w:p>
        </w:tc>
        <w:tc>
          <w:tcPr>
            <w:tcW w:w="4084" w:type="dxa"/>
          </w:tcPr>
          <w:p w14:paraId="5A20433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Amita River</w:t>
            </w:r>
          </w:p>
        </w:tc>
      </w:tr>
      <w:tr w:rsidR="00696F2E" w:rsidRPr="00696F2E" w14:paraId="74232943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42458F5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54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01984B2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101.5</w:t>
            </w:r>
          </w:p>
        </w:tc>
        <w:tc>
          <w:tcPr>
            <w:tcW w:w="986" w:type="dxa"/>
            <w:noWrap/>
            <w:hideMark/>
          </w:tcPr>
          <w:p w14:paraId="4A87F58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24.08</w:t>
            </w:r>
          </w:p>
        </w:tc>
        <w:tc>
          <w:tcPr>
            <w:tcW w:w="819" w:type="dxa"/>
            <w:noWrap/>
            <w:hideMark/>
          </w:tcPr>
          <w:p w14:paraId="5CE223A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0.98</w:t>
            </w:r>
          </w:p>
        </w:tc>
        <w:tc>
          <w:tcPr>
            <w:tcW w:w="850" w:type="dxa"/>
            <w:noWrap/>
            <w:hideMark/>
          </w:tcPr>
          <w:p w14:paraId="6A7E1E5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0.59</w:t>
            </w:r>
          </w:p>
        </w:tc>
        <w:tc>
          <w:tcPr>
            <w:tcW w:w="1276" w:type="dxa"/>
            <w:noWrap/>
            <w:hideMark/>
          </w:tcPr>
          <w:p w14:paraId="035F190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0.098</w:t>
            </w:r>
          </w:p>
        </w:tc>
        <w:tc>
          <w:tcPr>
            <w:tcW w:w="4084" w:type="dxa"/>
          </w:tcPr>
          <w:p w14:paraId="724FA2B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Amita River</w:t>
            </w:r>
          </w:p>
        </w:tc>
      </w:tr>
      <w:tr w:rsidR="00696F2E" w:rsidRPr="00696F2E" w14:paraId="3692CA32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03F2F23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55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1A43F49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66.5</w:t>
            </w:r>
          </w:p>
        </w:tc>
        <w:tc>
          <w:tcPr>
            <w:tcW w:w="986" w:type="dxa"/>
            <w:noWrap/>
            <w:hideMark/>
          </w:tcPr>
          <w:p w14:paraId="3C0B03F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33.53</w:t>
            </w:r>
          </w:p>
        </w:tc>
        <w:tc>
          <w:tcPr>
            <w:tcW w:w="819" w:type="dxa"/>
            <w:noWrap/>
            <w:hideMark/>
          </w:tcPr>
          <w:p w14:paraId="0DA3328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0.58</w:t>
            </w:r>
          </w:p>
        </w:tc>
        <w:tc>
          <w:tcPr>
            <w:tcW w:w="850" w:type="dxa"/>
            <w:noWrap/>
            <w:hideMark/>
          </w:tcPr>
          <w:p w14:paraId="48D565A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0.16</w:t>
            </w:r>
          </w:p>
        </w:tc>
        <w:tc>
          <w:tcPr>
            <w:tcW w:w="1276" w:type="dxa"/>
            <w:noWrap/>
            <w:hideMark/>
          </w:tcPr>
          <w:p w14:paraId="3DAA0CB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0.041315</w:t>
            </w:r>
          </w:p>
        </w:tc>
        <w:tc>
          <w:tcPr>
            <w:tcW w:w="4084" w:type="dxa"/>
          </w:tcPr>
          <w:p w14:paraId="3FB5A54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Monocacy River</w:t>
            </w:r>
          </w:p>
        </w:tc>
      </w:tr>
      <w:tr w:rsidR="00696F2E" w:rsidRPr="00696F2E" w14:paraId="2D3DF541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3863B07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56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63767A7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25.55</w:t>
            </w:r>
          </w:p>
        </w:tc>
        <w:tc>
          <w:tcPr>
            <w:tcW w:w="986" w:type="dxa"/>
            <w:noWrap/>
            <w:hideMark/>
          </w:tcPr>
          <w:p w14:paraId="5344CC8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24.4</w:t>
            </w:r>
          </w:p>
        </w:tc>
        <w:tc>
          <w:tcPr>
            <w:tcW w:w="819" w:type="dxa"/>
            <w:noWrap/>
            <w:hideMark/>
          </w:tcPr>
          <w:p w14:paraId="1167DBD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0.71</w:t>
            </w:r>
          </w:p>
        </w:tc>
        <w:tc>
          <w:tcPr>
            <w:tcW w:w="850" w:type="dxa"/>
            <w:noWrap/>
            <w:hideMark/>
          </w:tcPr>
          <w:p w14:paraId="586AB8A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0.52</w:t>
            </w:r>
          </w:p>
        </w:tc>
        <w:tc>
          <w:tcPr>
            <w:tcW w:w="1276" w:type="dxa"/>
            <w:noWrap/>
            <w:hideMark/>
          </w:tcPr>
          <w:p w14:paraId="113AB2D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0.081</w:t>
            </w:r>
          </w:p>
        </w:tc>
        <w:tc>
          <w:tcPr>
            <w:tcW w:w="4084" w:type="dxa"/>
          </w:tcPr>
          <w:p w14:paraId="13EAAEB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Antietam Creek</w:t>
            </w:r>
          </w:p>
        </w:tc>
      </w:tr>
      <w:tr w:rsidR="00696F2E" w:rsidRPr="00696F2E" w14:paraId="02CDF1D8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3CF696B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57</w:t>
            </w:r>
            <w:r w:rsidRPr="00696F2E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5B014EC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20.8</w:t>
            </w:r>
          </w:p>
        </w:tc>
        <w:tc>
          <w:tcPr>
            <w:tcW w:w="986" w:type="dxa"/>
            <w:noWrap/>
            <w:hideMark/>
          </w:tcPr>
          <w:p w14:paraId="5C38607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19.6</w:t>
            </w:r>
          </w:p>
        </w:tc>
        <w:tc>
          <w:tcPr>
            <w:tcW w:w="819" w:type="dxa"/>
            <w:noWrap/>
            <w:hideMark/>
          </w:tcPr>
          <w:p w14:paraId="79D9A13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0.8</w:t>
            </w:r>
          </w:p>
        </w:tc>
        <w:tc>
          <w:tcPr>
            <w:tcW w:w="850" w:type="dxa"/>
            <w:noWrap/>
            <w:hideMark/>
          </w:tcPr>
          <w:p w14:paraId="2D0A17E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0.49</w:t>
            </w:r>
          </w:p>
        </w:tc>
        <w:tc>
          <w:tcPr>
            <w:tcW w:w="1276" w:type="dxa"/>
            <w:noWrap/>
            <w:hideMark/>
          </w:tcPr>
          <w:p w14:paraId="7744458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</w:t>
            </w:r>
          </w:p>
        </w:tc>
        <w:tc>
          <w:tcPr>
            <w:tcW w:w="4084" w:type="dxa"/>
          </w:tcPr>
          <w:p w14:paraId="112CE80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Copper Creek</w:t>
            </w:r>
          </w:p>
        </w:tc>
      </w:tr>
      <w:tr w:rsidR="00696F2E" w:rsidRPr="00696F2E" w14:paraId="14578FB1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31C39FC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58</w:t>
            </w:r>
            <w:r w:rsidRPr="00696F2E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38D51A2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46.45</w:t>
            </w:r>
          </w:p>
        </w:tc>
        <w:tc>
          <w:tcPr>
            <w:tcW w:w="986" w:type="dxa"/>
            <w:noWrap/>
            <w:hideMark/>
          </w:tcPr>
          <w:p w14:paraId="6259A6A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53.3</w:t>
            </w:r>
          </w:p>
        </w:tc>
        <w:tc>
          <w:tcPr>
            <w:tcW w:w="819" w:type="dxa"/>
            <w:noWrap/>
            <w:hideMark/>
          </w:tcPr>
          <w:p w14:paraId="245C50D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2.09</w:t>
            </w:r>
          </w:p>
        </w:tc>
        <w:tc>
          <w:tcPr>
            <w:tcW w:w="850" w:type="dxa"/>
            <w:noWrap/>
            <w:hideMark/>
          </w:tcPr>
          <w:p w14:paraId="0496ADC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0.79</w:t>
            </w:r>
          </w:p>
        </w:tc>
        <w:tc>
          <w:tcPr>
            <w:tcW w:w="1276" w:type="dxa"/>
            <w:noWrap/>
            <w:hideMark/>
          </w:tcPr>
          <w:p w14:paraId="2394E14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0.107</w:t>
            </w:r>
          </w:p>
        </w:tc>
        <w:tc>
          <w:tcPr>
            <w:tcW w:w="4084" w:type="dxa"/>
          </w:tcPr>
          <w:p w14:paraId="2192B5D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Clinch River, TN (below</w:t>
            </w:r>
            <w:r w:rsidR="00564BBE">
              <w:rPr>
                <w:sz w:val="28"/>
                <w:szCs w:val="28"/>
              </w:rPr>
              <w:t xml:space="preserve"> gau</w:t>
            </w:r>
            <w:r w:rsidRPr="00696F2E">
              <w:rPr>
                <w:sz w:val="28"/>
                <w:szCs w:val="28"/>
              </w:rPr>
              <w:t>ge)</w:t>
            </w:r>
          </w:p>
        </w:tc>
      </w:tr>
      <w:tr w:rsidR="00696F2E" w:rsidRPr="00696F2E" w14:paraId="58DCCB59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E3039D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59</w:t>
            </w:r>
            <w:r w:rsidRPr="00696F2E">
              <w:rPr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986" w:type="dxa"/>
            <w:noWrap/>
            <w:hideMark/>
          </w:tcPr>
          <w:p w14:paraId="1B26C97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8.4</w:t>
            </w:r>
          </w:p>
        </w:tc>
        <w:tc>
          <w:tcPr>
            <w:tcW w:w="986" w:type="dxa"/>
            <w:noWrap/>
            <w:hideMark/>
          </w:tcPr>
          <w:p w14:paraId="3A0B991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9</w:t>
            </w:r>
          </w:p>
        </w:tc>
        <w:tc>
          <w:tcPr>
            <w:tcW w:w="819" w:type="dxa"/>
            <w:noWrap/>
            <w:hideMark/>
          </w:tcPr>
          <w:p w14:paraId="69FD16C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</w:t>
            </w:r>
          </w:p>
        </w:tc>
        <w:tc>
          <w:tcPr>
            <w:tcW w:w="850" w:type="dxa"/>
            <w:noWrap/>
            <w:hideMark/>
          </w:tcPr>
          <w:p w14:paraId="2D5F505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0.37</w:t>
            </w:r>
          </w:p>
        </w:tc>
        <w:tc>
          <w:tcPr>
            <w:tcW w:w="1276" w:type="dxa"/>
            <w:noWrap/>
            <w:hideMark/>
          </w:tcPr>
          <w:p w14:paraId="3C9B06F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0.15</w:t>
            </w:r>
          </w:p>
        </w:tc>
        <w:tc>
          <w:tcPr>
            <w:tcW w:w="4084" w:type="dxa"/>
          </w:tcPr>
          <w:p w14:paraId="2266B28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Kapuni</w:t>
            </w:r>
          </w:p>
        </w:tc>
      </w:tr>
      <w:tr w:rsidR="00696F2E" w:rsidRPr="00696F2E" w14:paraId="7012C62D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2972066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60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166C549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29.3</w:t>
            </w:r>
          </w:p>
        </w:tc>
        <w:tc>
          <w:tcPr>
            <w:tcW w:w="986" w:type="dxa"/>
            <w:noWrap/>
            <w:hideMark/>
          </w:tcPr>
          <w:p w14:paraId="54F50C8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49.68</w:t>
            </w:r>
          </w:p>
        </w:tc>
        <w:tc>
          <w:tcPr>
            <w:tcW w:w="819" w:type="dxa"/>
            <w:noWrap/>
            <w:hideMark/>
          </w:tcPr>
          <w:p w14:paraId="57EE665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0.41</w:t>
            </w:r>
          </w:p>
        </w:tc>
        <w:tc>
          <w:tcPr>
            <w:tcW w:w="850" w:type="dxa"/>
            <w:noWrap/>
            <w:hideMark/>
          </w:tcPr>
          <w:p w14:paraId="6FD8120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0.15</w:t>
            </w:r>
          </w:p>
        </w:tc>
        <w:tc>
          <w:tcPr>
            <w:tcW w:w="1276" w:type="dxa"/>
            <w:noWrap/>
            <w:hideMark/>
          </w:tcPr>
          <w:p w14:paraId="4F37B5B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0.081</w:t>
            </w:r>
          </w:p>
        </w:tc>
        <w:tc>
          <w:tcPr>
            <w:tcW w:w="4084" w:type="dxa"/>
          </w:tcPr>
          <w:p w14:paraId="2743D36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Conococheague Creek</w:t>
            </w:r>
          </w:p>
        </w:tc>
      </w:tr>
      <w:tr w:rsidR="00696F2E" w:rsidRPr="00696F2E" w14:paraId="43646717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B49946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61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70CFD89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1.9</w:t>
            </w:r>
          </w:p>
        </w:tc>
        <w:tc>
          <w:tcPr>
            <w:tcW w:w="986" w:type="dxa"/>
            <w:noWrap/>
            <w:hideMark/>
          </w:tcPr>
          <w:p w14:paraId="70B5CFA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14.5</w:t>
            </w:r>
          </w:p>
        </w:tc>
        <w:tc>
          <w:tcPr>
            <w:tcW w:w="819" w:type="dxa"/>
            <w:noWrap/>
            <w:hideMark/>
          </w:tcPr>
          <w:p w14:paraId="09EC4AF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0.31</w:t>
            </w:r>
          </w:p>
        </w:tc>
        <w:tc>
          <w:tcPr>
            <w:tcW w:w="850" w:type="dxa"/>
            <w:noWrap/>
            <w:hideMark/>
          </w:tcPr>
          <w:p w14:paraId="4904544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0.25</w:t>
            </w:r>
          </w:p>
        </w:tc>
        <w:tc>
          <w:tcPr>
            <w:tcW w:w="1276" w:type="dxa"/>
            <w:noWrap/>
            <w:hideMark/>
          </w:tcPr>
          <w:p w14:paraId="4621CEE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0.062</w:t>
            </w:r>
          </w:p>
        </w:tc>
        <w:tc>
          <w:tcPr>
            <w:tcW w:w="4084" w:type="dxa"/>
          </w:tcPr>
          <w:p w14:paraId="1A0B6D1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Difficult Run</w:t>
            </w:r>
          </w:p>
        </w:tc>
      </w:tr>
      <w:tr w:rsidR="00696F2E" w:rsidRPr="00696F2E" w14:paraId="1454E0F1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DD3BA7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62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3EA6452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45.1</w:t>
            </w:r>
          </w:p>
        </w:tc>
        <w:tc>
          <w:tcPr>
            <w:tcW w:w="986" w:type="dxa"/>
            <w:noWrap/>
            <w:hideMark/>
          </w:tcPr>
          <w:p w14:paraId="0BB7807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253.6</w:t>
            </w:r>
          </w:p>
        </w:tc>
        <w:tc>
          <w:tcPr>
            <w:tcW w:w="819" w:type="dxa"/>
            <w:noWrap/>
            <w:hideMark/>
          </w:tcPr>
          <w:p w14:paraId="19C8683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0.81</w:t>
            </w:r>
          </w:p>
        </w:tc>
        <w:tc>
          <w:tcPr>
            <w:tcW w:w="850" w:type="dxa"/>
            <w:noWrap/>
            <w:hideMark/>
          </w:tcPr>
          <w:p w14:paraId="3853D48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0.48</w:t>
            </w:r>
          </w:p>
        </w:tc>
        <w:tc>
          <w:tcPr>
            <w:tcW w:w="1276" w:type="dxa"/>
            <w:noWrap/>
            <w:hideMark/>
          </w:tcPr>
          <w:p w14:paraId="030D669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0.072</w:t>
            </w:r>
          </w:p>
        </w:tc>
        <w:tc>
          <w:tcPr>
            <w:tcW w:w="4084" w:type="dxa"/>
          </w:tcPr>
          <w:p w14:paraId="342541A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Tangipahoa River</w:t>
            </w:r>
          </w:p>
        </w:tc>
      </w:tr>
      <w:tr w:rsidR="00696F2E" w:rsidRPr="00696F2E" w14:paraId="3BDE9F08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746414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63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7D436F2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25.9</w:t>
            </w:r>
          </w:p>
        </w:tc>
        <w:tc>
          <w:tcPr>
            <w:tcW w:w="986" w:type="dxa"/>
            <w:noWrap/>
            <w:hideMark/>
          </w:tcPr>
          <w:p w14:paraId="1F0BF8A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24.99</w:t>
            </w:r>
          </w:p>
        </w:tc>
        <w:tc>
          <w:tcPr>
            <w:tcW w:w="819" w:type="dxa"/>
            <w:noWrap/>
            <w:hideMark/>
          </w:tcPr>
          <w:p w14:paraId="294EA4E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0.45</w:t>
            </w:r>
          </w:p>
        </w:tc>
        <w:tc>
          <w:tcPr>
            <w:tcW w:w="850" w:type="dxa"/>
            <w:noWrap/>
            <w:hideMark/>
          </w:tcPr>
          <w:p w14:paraId="4918753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0.41</w:t>
            </w:r>
          </w:p>
        </w:tc>
        <w:tc>
          <w:tcPr>
            <w:tcW w:w="1276" w:type="dxa"/>
            <w:noWrap/>
            <w:hideMark/>
          </w:tcPr>
          <w:p w14:paraId="4A5606F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0.081374</w:t>
            </w:r>
          </w:p>
        </w:tc>
        <w:tc>
          <w:tcPr>
            <w:tcW w:w="4084" w:type="dxa"/>
          </w:tcPr>
          <w:p w14:paraId="615603D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Antietam Creek</w:t>
            </w:r>
          </w:p>
        </w:tc>
      </w:tr>
      <w:tr w:rsidR="00696F2E" w:rsidRPr="00696F2E" w14:paraId="7EECFFF5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6687D1C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64</w:t>
            </w:r>
            <w:r w:rsidRPr="00696F2E">
              <w:rPr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986" w:type="dxa"/>
            <w:noWrap/>
            <w:hideMark/>
          </w:tcPr>
          <w:p w14:paraId="0387409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2.7</w:t>
            </w:r>
          </w:p>
        </w:tc>
        <w:tc>
          <w:tcPr>
            <w:tcW w:w="986" w:type="dxa"/>
            <w:noWrap/>
            <w:hideMark/>
          </w:tcPr>
          <w:p w14:paraId="76C4D7E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11</w:t>
            </w:r>
          </w:p>
        </w:tc>
        <w:tc>
          <w:tcPr>
            <w:tcW w:w="819" w:type="dxa"/>
            <w:noWrap/>
            <w:hideMark/>
          </w:tcPr>
          <w:p w14:paraId="789AF7C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0.29</w:t>
            </w:r>
          </w:p>
        </w:tc>
        <w:tc>
          <w:tcPr>
            <w:tcW w:w="850" w:type="dxa"/>
            <w:noWrap/>
            <w:hideMark/>
          </w:tcPr>
          <w:p w14:paraId="6C2179A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0.35</w:t>
            </w:r>
          </w:p>
        </w:tc>
        <w:tc>
          <w:tcPr>
            <w:tcW w:w="1276" w:type="dxa"/>
            <w:noWrap/>
            <w:hideMark/>
          </w:tcPr>
          <w:p w14:paraId="5B457B3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0.058</w:t>
            </w:r>
          </w:p>
        </w:tc>
        <w:tc>
          <w:tcPr>
            <w:tcW w:w="4084" w:type="dxa"/>
          </w:tcPr>
          <w:p w14:paraId="13960FE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Miljacka</w:t>
            </w:r>
          </w:p>
        </w:tc>
      </w:tr>
      <w:tr w:rsidR="00696F2E" w:rsidRPr="00696F2E" w14:paraId="2C56E160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6524618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65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3FBF285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227.6</w:t>
            </w:r>
          </w:p>
        </w:tc>
        <w:tc>
          <w:tcPr>
            <w:tcW w:w="986" w:type="dxa"/>
            <w:noWrap/>
            <w:hideMark/>
          </w:tcPr>
          <w:p w14:paraId="237AEAA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116.4</w:t>
            </w:r>
          </w:p>
        </w:tc>
        <w:tc>
          <w:tcPr>
            <w:tcW w:w="819" w:type="dxa"/>
            <w:noWrap/>
            <w:hideMark/>
          </w:tcPr>
          <w:p w14:paraId="3D88846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3.66</w:t>
            </w:r>
          </w:p>
        </w:tc>
        <w:tc>
          <w:tcPr>
            <w:tcW w:w="850" w:type="dxa"/>
            <w:noWrap/>
            <w:hideMark/>
          </w:tcPr>
          <w:p w14:paraId="394C095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0.45</w:t>
            </w:r>
          </w:p>
        </w:tc>
        <w:tc>
          <w:tcPr>
            <w:tcW w:w="1276" w:type="dxa"/>
            <w:noWrap/>
            <w:hideMark/>
          </w:tcPr>
          <w:p w14:paraId="350ED84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0.057</w:t>
            </w:r>
          </w:p>
        </w:tc>
        <w:tc>
          <w:tcPr>
            <w:tcW w:w="4084" w:type="dxa"/>
          </w:tcPr>
          <w:p w14:paraId="158BB97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Sabine River, LA</w:t>
            </w:r>
          </w:p>
        </w:tc>
      </w:tr>
      <w:tr w:rsidR="00696F2E" w:rsidRPr="00696F2E" w14:paraId="2F9D633A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C10DCD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lastRenderedPageBreak/>
              <w:t>66</w:t>
            </w:r>
            <w:r w:rsidRPr="00696F2E">
              <w:rPr>
                <w:sz w:val="28"/>
                <w:szCs w:val="28"/>
                <w:vertAlign w:val="superscript"/>
              </w:rPr>
              <w:t>g</w:t>
            </w:r>
          </w:p>
        </w:tc>
        <w:tc>
          <w:tcPr>
            <w:tcW w:w="986" w:type="dxa"/>
            <w:noWrap/>
            <w:hideMark/>
          </w:tcPr>
          <w:p w14:paraId="4DF604F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30.19</w:t>
            </w:r>
          </w:p>
        </w:tc>
        <w:tc>
          <w:tcPr>
            <w:tcW w:w="986" w:type="dxa"/>
            <w:noWrap/>
            <w:hideMark/>
          </w:tcPr>
          <w:p w14:paraId="722878A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42.4</w:t>
            </w:r>
          </w:p>
        </w:tc>
        <w:tc>
          <w:tcPr>
            <w:tcW w:w="819" w:type="dxa"/>
            <w:noWrap/>
            <w:hideMark/>
          </w:tcPr>
          <w:p w14:paraId="15A9761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0.8</w:t>
            </w:r>
          </w:p>
        </w:tc>
        <w:tc>
          <w:tcPr>
            <w:tcW w:w="850" w:type="dxa"/>
            <w:noWrap/>
            <w:hideMark/>
          </w:tcPr>
          <w:p w14:paraId="2124E91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0.42</w:t>
            </w:r>
          </w:p>
        </w:tc>
        <w:tc>
          <w:tcPr>
            <w:tcW w:w="1276" w:type="dxa"/>
            <w:noWrap/>
            <w:hideMark/>
          </w:tcPr>
          <w:p w14:paraId="200FC85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0.068</w:t>
            </w:r>
          </w:p>
        </w:tc>
        <w:tc>
          <w:tcPr>
            <w:tcW w:w="4084" w:type="dxa"/>
          </w:tcPr>
          <w:p w14:paraId="1884898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Amita River</w:t>
            </w:r>
          </w:p>
        </w:tc>
      </w:tr>
      <w:tr w:rsidR="00696F2E" w:rsidRPr="00696F2E" w14:paraId="348B28BD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43F477B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67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14A1AAE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13.94</w:t>
            </w:r>
          </w:p>
        </w:tc>
        <w:tc>
          <w:tcPr>
            <w:tcW w:w="986" w:type="dxa"/>
            <w:noWrap/>
            <w:hideMark/>
          </w:tcPr>
          <w:p w14:paraId="192650B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15.8</w:t>
            </w:r>
          </w:p>
        </w:tc>
        <w:tc>
          <w:tcPr>
            <w:tcW w:w="819" w:type="dxa"/>
            <w:noWrap/>
            <w:hideMark/>
          </w:tcPr>
          <w:p w14:paraId="6DF2319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0.41</w:t>
            </w:r>
          </w:p>
        </w:tc>
        <w:tc>
          <w:tcPr>
            <w:tcW w:w="850" w:type="dxa"/>
            <w:noWrap/>
            <w:hideMark/>
          </w:tcPr>
          <w:p w14:paraId="7F64B2B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0.37</w:t>
            </w:r>
          </w:p>
        </w:tc>
        <w:tc>
          <w:tcPr>
            <w:tcW w:w="1276" w:type="dxa"/>
            <w:noWrap/>
            <w:hideMark/>
          </w:tcPr>
          <w:p w14:paraId="5529CA8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0.055</w:t>
            </w:r>
          </w:p>
        </w:tc>
        <w:tc>
          <w:tcPr>
            <w:tcW w:w="4084" w:type="dxa"/>
          </w:tcPr>
          <w:p w14:paraId="3F4AD2F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Comite River</w:t>
            </w:r>
          </w:p>
        </w:tc>
      </w:tr>
      <w:tr w:rsidR="00696F2E" w:rsidRPr="00696F2E" w14:paraId="3C9C3335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9A6B58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68</w:t>
            </w:r>
            <w:r w:rsidRPr="00696F2E">
              <w:rPr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986" w:type="dxa"/>
            <w:noWrap/>
            <w:hideMark/>
          </w:tcPr>
          <w:p w14:paraId="6B8FA25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27</w:t>
            </w:r>
          </w:p>
        </w:tc>
        <w:tc>
          <w:tcPr>
            <w:tcW w:w="986" w:type="dxa"/>
            <w:noWrap/>
            <w:hideMark/>
          </w:tcPr>
          <w:p w14:paraId="00548FD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25</w:t>
            </w:r>
          </w:p>
        </w:tc>
        <w:tc>
          <w:tcPr>
            <w:tcW w:w="819" w:type="dxa"/>
            <w:noWrap/>
            <w:hideMark/>
          </w:tcPr>
          <w:p w14:paraId="471F250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1.21</w:t>
            </w:r>
          </w:p>
        </w:tc>
        <w:tc>
          <w:tcPr>
            <w:tcW w:w="850" w:type="dxa"/>
            <w:noWrap/>
            <w:hideMark/>
          </w:tcPr>
          <w:p w14:paraId="10DBD23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0.73</w:t>
            </w:r>
          </w:p>
        </w:tc>
        <w:tc>
          <w:tcPr>
            <w:tcW w:w="1276" w:type="dxa"/>
            <w:noWrap/>
            <w:hideMark/>
          </w:tcPr>
          <w:p w14:paraId="5C1D307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0.084</w:t>
            </w:r>
          </w:p>
        </w:tc>
        <w:tc>
          <w:tcPr>
            <w:tcW w:w="4084" w:type="dxa"/>
          </w:tcPr>
          <w:p w14:paraId="66D9624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Tarawera</w:t>
            </w:r>
          </w:p>
        </w:tc>
      </w:tr>
      <w:tr w:rsidR="00696F2E" w:rsidRPr="00696F2E" w14:paraId="1B02A6E9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4F6543E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69</w:t>
            </w:r>
            <w:r w:rsidRPr="00696F2E">
              <w:rPr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986" w:type="dxa"/>
            <w:noWrap/>
            <w:hideMark/>
          </w:tcPr>
          <w:p w14:paraId="7AEBECD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32</w:t>
            </w:r>
          </w:p>
        </w:tc>
        <w:tc>
          <w:tcPr>
            <w:tcW w:w="986" w:type="dxa"/>
            <w:noWrap/>
            <w:hideMark/>
          </w:tcPr>
          <w:p w14:paraId="47E98C6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59</w:t>
            </w:r>
          </w:p>
        </w:tc>
        <w:tc>
          <w:tcPr>
            <w:tcW w:w="819" w:type="dxa"/>
            <w:noWrap/>
            <w:hideMark/>
          </w:tcPr>
          <w:p w14:paraId="65BB5FB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0.72</w:t>
            </w:r>
          </w:p>
        </w:tc>
        <w:tc>
          <w:tcPr>
            <w:tcW w:w="850" w:type="dxa"/>
            <w:noWrap/>
            <w:hideMark/>
          </w:tcPr>
          <w:p w14:paraId="6054FB8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0.37</w:t>
            </w:r>
          </w:p>
        </w:tc>
        <w:tc>
          <w:tcPr>
            <w:tcW w:w="1276" w:type="dxa"/>
            <w:noWrap/>
            <w:hideMark/>
          </w:tcPr>
          <w:p w14:paraId="37432FE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0.07</w:t>
            </w:r>
          </w:p>
        </w:tc>
        <w:tc>
          <w:tcPr>
            <w:tcW w:w="4084" w:type="dxa"/>
          </w:tcPr>
          <w:p w14:paraId="2791AF6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Manawatu</w:t>
            </w:r>
          </w:p>
        </w:tc>
      </w:tr>
      <w:tr w:rsidR="00696F2E" w:rsidRPr="00696F2E" w14:paraId="2341D9E1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4FC9FDB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70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1317B48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9.29</w:t>
            </w:r>
          </w:p>
        </w:tc>
        <w:tc>
          <w:tcPr>
            <w:tcW w:w="986" w:type="dxa"/>
            <w:noWrap/>
            <w:hideMark/>
          </w:tcPr>
          <w:p w14:paraId="0F76088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32.6</w:t>
            </w:r>
          </w:p>
        </w:tc>
        <w:tc>
          <w:tcPr>
            <w:tcW w:w="819" w:type="dxa"/>
            <w:noWrap/>
            <w:hideMark/>
          </w:tcPr>
          <w:p w14:paraId="3E31AFD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</w:t>
            </w:r>
          </w:p>
        </w:tc>
        <w:tc>
          <w:tcPr>
            <w:tcW w:w="850" w:type="dxa"/>
            <w:noWrap/>
            <w:hideMark/>
          </w:tcPr>
          <w:p w14:paraId="133440B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0.43</w:t>
            </w:r>
          </w:p>
        </w:tc>
        <w:tc>
          <w:tcPr>
            <w:tcW w:w="1276" w:type="dxa"/>
            <w:noWrap/>
            <w:hideMark/>
          </w:tcPr>
          <w:p w14:paraId="56A3BCB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0.046</w:t>
            </w:r>
          </w:p>
        </w:tc>
        <w:tc>
          <w:tcPr>
            <w:tcW w:w="4084" w:type="dxa"/>
          </w:tcPr>
          <w:p w14:paraId="628BAB9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Antietam Creek</w:t>
            </w:r>
          </w:p>
        </w:tc>
      </w:tr>
      <w:tr w:rsidR="00696F2E" w:rsidRPr="00696F2E" w14:paraId="2883A2EE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30505E6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71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1642BB8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131.3</w:t>
            </w:r>
          </w:p>
        </w:tc>
        <w:tc>
          <w:tcPr>
            <w:tcW w:w="986" w:type="dxa"/>
            <w:noWrap/>
            <w:hideMark/>
          </w:tcPr>
          <w:p w14:paraId="192144F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14.2</w:t>
            </w:r>
          </w:p>
        </w:tc>
        <w:tc>
          <w:tcPr>
            <w:tcW w:w="819" w:type="dxa"/>
            <w:noWrap/>
            <w:hideMark/>
          </w:tcPr>
          <w:p w14:paraId="2C60B66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1.65</w:t>
            </w:r>
          </w:p>
        </w:tc>
        <w:tc>
          <w:tcPr>
            <w:tcW w:w="850" w:type="dxa"/>
            <w:noWrap/>
            <w:hideMark/>
          </w:tcPr>
          <w:p w14:paraId="1541E64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0.58</w:t>
            </w:r>
          </w:p>
        </w:tc>
        <w:tc>
          <w:tcPr>
            <w:tcW w:w="1276" w:type="dxa"/>
            <w:noWrap/>
            <w:hideMark/>
          </w:tcPr>
          <w:p w14:paraId="1C2D1F3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0.054</w:t>
            </w:r>
          </w:p>
        </w:tc>
        <w:tc>
          <w:tcPr>
            <w:tcW w:w="4084" w:type="dxa"/>
          </w:tcPr>
          <w:p w14:paraId="0A137BD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Sabine River, TX</w:t>
            </w:r>
          </w:p>
        </w:tc>
      </w:tr>
      <w:tr w:rsidR="00696F2E" w:rsidRPr="00696F2E" w14:paraId="62189761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D0E4F8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72</w:t>
            </w:r>
            <w:r w:rsidRPr="00696F2E">
              <w:rPr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986" w:type="dxa"/>
            <w:noWrap/>
            <w:hideMark/>
          </w:tcPr>
          <w:p w14:paraId="090E3B2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1.7</w:t>
            </w:r>
          </w:p>
        </w:tc>
        <w:tc>
          <w:tcPr>
            <w:tcW w:w="986" w:type="dxa"/>
            <w:noWrap/>
            <w:hideMark/>
          </w:tcPr>
          <w:p w14:paraId="01FEF3E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34</w:t>
            </w:r>
          </w:p>
        </w:tc>
        <w:tc>
          <w:tcPr>
            <w:tcW w:w="819" w:type="dxa"/>
            <w:noWrap/>
            <w:hideMark/>
          </w:tcPr>
          <w:p w14:paraId="2CDE832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2.5</w:t>
            </w:r>
          </w:p>
        </w:tc>
        <w:tc>
          <w:tcPr>
            <w:tcW w:w="850" w:type="dxa"/>
            <w:noWrap/>
            <w:hideMark/>
          </w:tcPr>
          <w:p w14:paraId="6F5A8AD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0.13</w:t>
            </w:r>
          </w:p>
        </w:tc>
        <w:tc>
          <w:tcPr>
            <w:tcW w:w="1276" w:type="dxa"/>
            <w:noWrap/>
            <w:hideMark/>
          </w:tcPr>
          <w:p w14:paraId="7F8E68B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0.0079</w:t>
            </w:r>
          </w:p>
        </w:tc>
        <w:tc>
          <w:tcPr>
            <w:tcW w:w="4084" w:type="dxa"/>
          </w:tcPr>
          <w:p w14:paraId="155467A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Villemsvaart</w:t>
            </w:r>
          </w:p>
        </w:tc>
      </w:tr>
      <w:tr w:rsidR="00696F2E" w:rsidRPr="00696F2E" w14:paraId="2D7CFF34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647442C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73</w:t>
            </w:r>
            <w:r w:rsidRPr="00696F2E">
              <w:rPr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986" w:type="dxa"/>
            <w:noWrap/>
            <w:hideMark/>
          </w:tcPr>
          <w:p w14:paraId="5B336EC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7.2</w:t>
            </w:r>
          </w:p>
        </w:tc>
        <w:tc>
          <w:tcPr>
            <w:tcW w:w="986" w:type="dxa"/>
            <w:noWrap/>
            <w:hideMark/>
          </w:tcPr>
          <w:p w14:paraId="5F2E1DB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5</w:t>
            </w:r>
          </w:p>
        </w:tc>
        <w:tc>
          <w:tcPr>
            <w:tcW w:w="819" w:type="dxa"/>
            <w:noWrap/>
            <w:hideMark/>
          </w:tcPr>
          <w:p w14:paraId="0735CEC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0.28</w:t>
            </w:r>
          </w:p>
        </w:tc>
        <w:tc>
          <w:tcPr>
            <w:tcW w:w="850" w:type="dxa"/>
            <w:noWrap/>
            <w:hideMark/>
          </w:tcPr>
          <w:p w14:paraId="364A094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0.26</w:t>
            </w:r>
          </w:p>
        </w:tc>
        <w:tc>
          <w:tcPr>
            <w:tcW w:w="1276" w:type="dxa"/>
            <w:noWrap/>
            <w:hideMark/>
          </w:tcPr>
          <w:p w14:paraId="515294A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0.21</w:t>
            </w:r>
          </w:p>
        </w:tc>
        <w:tc>
          <w:tcPr>
            <w:tcW w:w="4084" w:type="dxa"/>
          </w:tcPr>
          <w:p w14:paraId="681CA1E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Puneha</w:t>
            </w:r>
          </w:p>
        </w:tc>
      </w:tr>
      <w:tr w:rsidR="00696F2E" w:rsidRPr="00696F2E" w14:paraId="1F5D6B83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2F573C4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74</w:t>
            </w:r>
            <w:r w:rsidRPr="00696F2E">
              <w:rPr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986" w:type="dxa"/>
            <w:noWrap/>
            <w:hideMark/>
          </w:tcPr>
          <w:p w14:paraId="40AFD66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47</w:t>
            </w:r>
          </w:p>
        </w:tc>
        <w:tc>
          <w:tcPr>
            <w:tcW w:w="986" w:type="dxa"/>
            <w:noWrap/>
            <w:hideMark/>
          </w:tcPr>
          <w:p w14:paraId="34C0A46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60</w:t>
            </w:r>
          </w:p>
        </w:tc>
        <w:tc>
          <w:tcPr>
            <w:tcW w:w="819" w:type="dxa"/>
            <w:noWrap/>
            <w:hideMark/>
          </w:tcPr>
          <w:p w14:paraId="5D70CB3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0.95</w:t>
            </w:r>
          </w:p>
        </w:tc>
        <w:tc>
          <w:tcPr>
            <w:tcW w:w="850" w:type="dxa"/>
            <w:noWrap/>
            <w:hideMark/>
          </w:tcPr>
          <w:p w14:paraId="4B3163E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0.46</w:t>
            </w:r>
          </w:p>
        </w:tc>
        <w:tc>
          <w:tcPr>
            <w:tcW w:w="1276" w:type="dxa"/>
            <w:noWrap/>
            <w:hideMark/>
          </w:tcPr>
          <w:p w14:paraId="40D2B47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0.092</w:t>
            </w:r>
          </w:p>
        </w:tc>
        <w:tc>
          <w:tcPr>
            <w:tcW w:w="4084" w:type="dxa"/>
          </w:tcPr>
          <w:p w14:paraId="6E6121D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Manawatu</w:t>
            </w:r>
          </w:p>
        </w:tc>
      </w:tr>
      <w:tr w:rsidR="00696F2E" w:rsidRPr="00696F2E" w14:paraId="56DDE30A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DF2520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75</w:t>
            </w:r>
            <w:r w:rsidRPr="00696F2E">
              <w:rPr>
                <w:sz w:val="28"/>
                <w:szCs w:val="28"/>
                <w:vertAlign w:val="superscript"/>
              </w:rPr>
              <w:t>g</w:t>
            </w:r>
          </w:p>
        </w:tc>
        <w:tc>
          <w:tcPr>
            <w:tcW w:w="986" w:type="dxa"/>
            <w:noWrap/>
            <w:hideMark/>
          </w:tcPr>
          <w:p w14:paraId="34420E1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9.5</w:t>
            </w:r>
          </w:p>
        </w:tc>
        <w:tc>
          <w:tcPr>
            <w:tcW w:w="986" w:type="dxa"/>
            <w:noWrap/>
            <w:hideMark/>
          </w:tcPr>
          <w:p w14:paraId="65246F7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33.8</w:t>
            </w:r>
          </w:p>
        </w:tc>
        <w:tc>
          <w:tcPr>
            <w:tcW w:w="819" w:type="dxa"/>
            <w:noWrap/>
            <w:hideMark/>
          </w:tcPr>
          <w:p w14:paraId="41D5D90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0.85</w:t>
            </w:r>
          </w:p>
        </w:tc>
        <w:tc>
          <w:tcPr>
            <w:tcW w:w="850" w:type="dxa"/>
            <w:noWrap/>
            <w:hideMark/>
          </w:tcPr>
          <w:p w14:paraId="43F42B2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0.16</w:t>
            </w:r>
          </w:p>
        </w:tc>
        <w:tc>
          <w:tcPr>
            <w:tcW w:w="1276" w:type="dxa"/>
            <w:noWrap/>
            <w:hideMark/>
          </w:tcPr>
          <w:p w14:paraId="09292F5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0.055</w:t>
            </w:r>
          </w:p>
        </w:tc>
        <w:tc>
          <w:tcPr>
            <w:tcW w:w="4084" w:type="dxa"/>
          </w:tcPr>
          <w:p w14:paraId="0C092BB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Powell River, TN</w:t>
            </w:r>
          </w:p>
        </w:tc>
      </w:tr>
      <w:tr w:rsidR="00696F2E" w:rsidRPr="00696F2E" w14:paraId="44FED340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95BEA4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76</w:t>
            </w:r>
            <w:r w:rsidRPr="00696F2E">
              <w:rPr>
                <w:sz w:val="28"/>
                <w:szCs w:val="28"/>
                <w:vertAlign w:val="superscript"/>
              </w:rPr>
              <w:t>g</w:t>
            </w:r>
          </w:p>
        </w:tc>
        <w:tc>
          <w:tcPr>
            <w:tcW w:w="986" w:type="dxa"/>
            <w:noWrap/>
            <w:hideMark/>
          </w:tcPr>
          <w:p w14:paraId="7636572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32.52</w:t>
            </w:r>
          </w:p>
        </w:tc>
        <w:tc>
          <w:tcPr>
            <w:tcW w:w="986" w:type="dxa"/>
            <w:noWrap/>
            <w:hideMark/>
          </w:tcPr>
          <w:p w14:paraId="1DB9DB4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19.5</w:t>
            </w:r>
          </w:p>
        </w:tc>
        <w:tc>
          <w:tcPr>
            <w:tcW w:w="819" w:type="dxa"/>
            <w:noWrap/>
            <w:hideMark/>
          </w:tcPr>
          <w:p w14:paraId="7E1D9BC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1.2</w:t>
            </w:r>
          </w:p>
        </w:tc>
        <w:tc>
          <w:tcPr>
            <w:tcW w:w="850" w:type="dxa"/>
            <w:noWrap/>
            <w:hideMark/>
          </w:tcPr>
          <w:p w14:paraId="50EE774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0.45</w:t>
            </w:r>
          </w:p>
        </w:tc>
        <w:tc>
          <w:tcPr>
            <w:tcW w:w="1276" w:type="dxa"/>
            <w:noWrap/>
            <w:hideMark/>
          </w:tcPr>
          <w:p w14:paraId="676322B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0.093</w:t>
            </w:r>
          </w:p>
        </w:tc>
        <w:tc>
          <w:tcPr>
            <w:tcW w:w="4084" w:type="dxa"/>
          </w:tcPr>
          <w:p w14:paraId="6138396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Chattahoochee River</w:t>
            </w:r>
          </w:p>
        </w:tc>
      </w:tr>
      <w:tr w:rsidR="00696F2E" w:rsidRPr="00696F2E" w14:paraId="0A9E3642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EFB05E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77</w:t>
            </w:r>
            <w:r w:rsidRPr="00696F2E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7F1D7B7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36.9</w:t>
            </w:r>
          </w:p>
        </w:tc>
        <w:tc>
          <w:tcPr>
            <w:tcW w:w="986" w:type="dxa"/>
            <w:noWrap/>
            <w:hideMark/>
          </w:tcPr>
          <w:p w14:paraId="2915EE9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53.2</w:t>
            </w:r>
          </w:p>
        </w:tc>
        <w:tc>
          <w:tcPr>
            <w:tcW w:w="819" w:type="dxa"/>
            <w:noWrap/>
            <w:hideMark/>
          </w:tcPr>
          <w:p w14:paraId="496E6AB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2.4</w:t>
            </w:r>
          </w:p>
        </w:tc>
        <w:tc>
          <w:tcPr>
            <w:tcW w:w="850" w:type="dxa"/>
            <w:noWrap/>
            <w:hideMark/>
          </w:tcPr>
          <w:p w14:paraId="2C01159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0.66</w:t>
            </w:r>
          </w:p>
        </w:tc>
        <w:tc>
          <w:tcPr>
            <w:tcW w:w="1276" w:type="dxa"/>
            <w:noWrap/>
            <w:hideMark/>
          </w:tcPr>
          <w:p w14:paraId="40A55E2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0.11</w:t>
            </w:r>
          </w:p>
        </w:tc>
        <w:tc>
          <w:tcPr>
            <w:tcW w:w="4084" w:type="dxa"/>
          </w:tcPr>
          <w:p w14:paraId="2318D48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Clinch River</w:t>
            </w:r>
          </w:p>
        </w:tc>
      </w:tr>
      <w:tr w:rsidR="00696F2E" w:rsidRPr="00696F2E" w14:paraId="1BAF3E37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294351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78</w:t>
            </w:r>
            <w:r w:rsidRPr="00696F2E">
              <w:rPr>
                <w:sz w:val="28"/>
                <w:szCs w:val="28"/>
                <w:vertAlign w:val="superscript"/>
              </w:rPr>
              <w:t>i</w:t>
            </w:r>
          </w:p>
        </w:tc>
        <w:tc>
          <w:tcPr>
            <w:tcW w:w="986" w:type="dxa"/>
            <w:noWrap/>
            <w:hideMark/>
          </w:tcPr>
          <w:p w14:paraId="3AC5157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836.13</w:t>
            </w:r>
          </w:p>
        </w:tc>
        <w:tc>
          <w:tcPr>
            <w:tcW w:w="986" w:type="dxa"/>
            <w:noWrap/>
            <w:hideMark/>
          </w:tcPr>
          <w:p w14:paraId="35D5179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201.2</w:t>
            </w:r>
          </w:p>
        </w:tc>
        <w:tc>
          <w:tcPr>
            <w:tcW w:w="819" w:type="dxa"/>
            <w:noWrap/>
            <w:hideMark/>
          </w:tcPr>
          <w:p w14:paraId="4AF635B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3.56</w:t>
            </w:r>
          </w:p>
        </w:tc>
        <w:tc>
          <w:tcPr>
            <w:tcW w:w="850" w:type="dxa"/>
            <w:noWrap/>
            <w:hideMark/>
          </w:tcPr>
          <w:p w14:paraId="6277D37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1.27</w:t>
            </w:r>
          </w:p>
        </w:tc>
        <w:tc>
          <w:tcPr>
            <w:tcW w:w="1276" w:type="dxa"/>
            <w:noWrap/>
            <w:hideMark/>
          </w:tcPr>
          <w:p w14:paraId="29F7A31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0.082</w:t>
            </w:r>
          </w:p>
        </w:tc>
        <w:tc>
          <w:tcPr>
            <w:tcW w:w="4084" w:type="dxa"/>
          </w:tcPr>
          <w:p w14:paraId="1C37972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Missouri River</w:t>
            </w:r>
          </w:p>
        </w:tc>
      </w:tr>
      <w:tr w:rsidR="00696F2E" w:rsidRPr="00696F2E" w14:paraId="7DC76236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2CF2858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79</w:t>
            </w:r>
            <w:r w:rsidRPr="00696F2E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6EF9FCD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24.6</w:t>
            </w:r>
          </w:p>
        </w:tc>
        <w:tc>
          <w:tcPr>
            <w:tcW w:w="986" w:type="dxa"/>
            <w:noWrap/>
            <w:hideMark/>
          </w:tcPr>
          <w:p w14:paraId="07667C3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16.8</w:t>
            </w:r>
          </w:p>
        </w:tc>
        <w:tc>
          <w:tcPr>
            <w:tcW w:w="819" w:type="dxa"/>
            <w:noWrap/>
            <w:hideMark/>
          </w:tcPr>
          <w:p w14:paraId="01B6DF1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</w:t>
            </w:r>
          </w:p>
        </w:tc>
        <w:tc>
          <w:tcPr>
            <w:tcW w:w="850" w:type="dxa"/>
            <w:noWrap/>
            <w:hideMark/>
          </w:tcPr>
          <w:p w14:paraId="5F98F17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0.24</w:t>
            </w:r>
          </w:p>
        </w:tc>
        <w:tc>
          <w:tcPr>
            <w:tcW w:w="1276" w:type="dxa"/>
            <w:noWrap/>
            <w:hideMark/>
          </w:tcPr>
          <w:p w14:paraId="097404A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0.08</w:t>
            </w:r>
          </w:p>
        </w:tc>
        <w:tc>
          <w:tcPr>
            <w:tcW w:w="4084" w:type="dxa"/>
          </w:tcPr>
          <w:p w14:paraId="42E246E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Copper Creek</w:t>
            </w:r>
          </w:p>
        </w:tc>
      </w:tr>
      <w:tr w:rsidR="00696F2E" w:rsidRPr="00696F2E" w14:paraId="4642B1C8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650F9E5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80</w:t>
            </w:r>
            <w:r w:rsidRPr="00696F2E">
              <w:rPr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986" w:type="dxa"/>
            <w:noWrap/>
            <w:hideMark/>
          </w:tcPr>
          <w:p w14:paraId="233A38A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5.1</w:t>
            </w:r>
          </w:p>
        </w:tc>
        <w:tc>
          <w:tcPr>
            <w:tcW w:w="986" w:type="dxa"/>
            <w:noWrap/>
            <w:hideMark/>
          </w:tcPr>
          <w:p w14:paraId="0B9C890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9.9</w:t>
            </w:r>
          </w:p>
        </w:tc>
        <w:tc>
          <w:tcPr>
            <w:tcW w:w="819" w:type="dxa"/>
            <w:noWrap/>
            <w:hideMark/>
          </w:tcPr>
          <w:p w14:paraId="0F42B9E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0.92</w:t>
            </w:r>
          </w:p>
        </w:tc>
        <w:tc>
          <w:tcPr>
            <w:tcW w:w="850" w:type="dxa"/>
            <w:noWrap/>
            <w:hideMark/>
          </w:tcPr>
          <w:p w14:paraId="0DE18D6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0.52</w:t>
            </w:r>
          </w:p>
        </w:tc>
        <w:tc>
          <w:tcPr>
            <w:tcW w:w="1276" w:type="dxa"/>
            <w:noWrap/>
            <w:hideMark/>
          </w:tcPr>
          <w:p w14:paraId="20FAB01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</w:t>
            </w:r>
          </w:p>
        </w:tc>
        <w:tc>
          <w:tcPr>
            <w:tcW w:w="4084" w:type="dxa"/>
          </w:tcPr>
          <w:p w14:paraId="4C43208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Upper Tame</w:t>
            </w:r>
          </w:p>
        </w:tc>
      </w:tr>
      <w:tr w:rsidR="00696F2E" w:rsidRPr="00696F2E" w14:paraId="68F8312A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07AB12F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81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4904126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39.5</w:t>
            </w:r>
          </w:p>
        </w:tc>
        <w:tc>
          <w:tcPr>
            <w:tcW w:w="986" w:type="dxa"/>
            <w:noWrap/>
            <w:hideMark/>
          </w:tcPr>
          <w:p w14:paraId="3C42F6D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36.6</w:t>
            </w:r>
          </w:p>
        </w:tc>
        <w:tc>
          <w:tcPr>
            <w:tcW w:w="819" w:type="dxa"/>
            <w:noWrap/>
            <w:hideMark/>
          </w:tcPr>
          <w:p w14:paraId="7004BF3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0.9</w:t>
            </w:r>
          </w:p>
        </w:tc>
        <w:tc>
          <w:tcPr>
            <w:tcW w:w="850" w:type="dxa"/>
            <w:noWrap/>
            <w:hideMark/>
          </w:tcPr>
          <w:p w14:paraId="01289FC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</w:t>
            </w:r>
          </w:p>
        </w:tc>
        <w:tc>
          <w:tcPr>
            <w:tcW w:w="1276" w:type="dxa"/>
            <w:noWrap/>
            <w:hideMark/>
          </w:tcPr>
          <w:p w14:paraId="0E85BC3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0.07</w:t>
            </w:r>
          </w:p>
        </w:tc>
        <w:tc>
          <w:tcPr>
            <w:tcW w:w="4084" w:type="dxa"/>
          </w:tcPr>
          <w:p w14:paraId="3B91F1D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Bayou Anacoco</w:t>
            </w:r>
          </w:p>
        </w:tc>
      </w:tr>
      <w:tr w:rsidR="00696F2E" w:rsidRPr="00696F2E" w14:paraId="0239B1DF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4830F3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82</w:t>
            </w:r>
            <w:r w:rsidRPr="00696F2E">
              <w:rPr>
                <w:sz w:val="28"/>
                <w:szCs w:val="28"/>
                <w:vertAlign w:val="superscript"/>
              </w:rPr>
              <w:t>g</w:t>
            </w:r>
          </w:p>
        </w:tc>
        <w:tc>
          <w:tcPr>
            <w:tcW w:w="986" w:type="dxa"/>
            <w:noWrap/>
            <w:hideMark/>
          </w:tcPr>
          <w:p w14:paraId="02ECA87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153.29</w:t>
            </w:r>
          </w:p>
        </w:tc>
        <w:tc>
          <w:tcPr>
            <w:tcW w:w="986" w:type="dxa"/>
            <w:noWrap/>
            <w:hideMark/>
          </w:tcPr>
          <w:p w14:paraId="4C06FEF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86</w:t>
            </w:r>
          </w:p>
        </w:tc>
        <w:tc>
          <w:tcPr>
            <w:tcW w:w="819" w:type="dxa"/>
            <w:noWrap/>
            <w:hideMark/>
          </w:tcPr>
          <w:p w14:paraId="43705CF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2.94</w:t>
            </w:r>
          </w:p>
        </w:tc>
        <w:tc>
          <w:tcPr>
            <w:tcW w:w="850" w:type="dxa"/>
            <w:noWrap/>
            <w:hideMark/>
          </w:tcPr>
          <w:p w14:paraId="48AB5DA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1.2</w:t>
            </w:r>
          </w:p>
        </w:tc>
        <w:tc>
          <w:tcPr>
            <w:tcW w:w="1276" w:type="dxa"/>
            <w:noWrap/>
            <w:hideMark/>
          </w:tcPr>
          <w:p w14:paraId="7134950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0.514</w:t>
            </w:r>
          </w:p>
        </w:tc>
        <w:tc>
          <w:tcPr>
            <w:tcW w:w="4084" w:type="dxa"/>
          </w:tcPr>
          <w:p w14:paraId="0946F53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Nooksack River</w:t>
            </w:r>
          </w:p>
        </w:tc>
      </w:tr>
      <w:tr w:rsidR="00696F2E" w:rsidRPr="00696F2E" w14:paraId="66D9B851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A6973A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83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3A86BDF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44</w:t>
            </w:r>
          </w:p>
        </w:tc>
        <w:tc>
          <w:tcPr>
            <w:tcW w:w="986" w:type="dxa"/>
            <w:noWrap/>
            <w:hideMark/>
          </w:tcPr>
          <w:p w14:paraId="5E33681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31.7</w:t>
            </w:r>
          </w:p>
        </w:tc>
        <w:tc>
          <w:tcPr>
            <w:tcW w:w="819" w:type="dxa"/>
            <w:noWrap/>
            <w:hideMark/>
          </w:tcPr>
          <w:p w14:paraId="752D9B7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0.76</w:t>
            </w:r>
          </w:p>
        </w:tc>
        <w:tc>
          <w:tcPr>
            <w:tcW w:w="850" w:type="dxa"/>
            <w:noWrap/>
            <w:hideMark/>
          </w:tcPr>
          <w:p w14:paraId="71B10A6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0.36</w:t>
            </w:r>
          </w:p>
        </w:tc>
        <w:tc>
          <w:tcPr>
            <w:tcW w:w="1276" w:type="dxa"/>
            <w:noWrap/>
            <w:hideMark/>
          </w:tcPr>
          <w:p w14:paraId="2FE8EED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0.053227</w:t>
            </w:r>
          </w:p>
        </w:tc>
        <w:tc>
          <w:tcPr>
            <w:tcW w:w="4084" w:type="dxa"/>
          </w:tcPr>
          <w:p w14:paraId="16200E8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Tangipahoa River</w:t>
            </w:r>
          </w:p>
        </w:tc>
      </w:tr>
      <w:tr w:rsidR="00696F2E" w:rsidRPr="00696F2E" w14:paraId="7BC8C30B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4980D78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84</w:t>
            </w:r>
            <w:r w:rsidRPr="00696F2E">
              <w:rPr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986" w:type="dxa"/>
            <w:noWrap/>
            <w:hideMark/>
          </w:tcPr>
          <w:p w14:paraId="6ED89F7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22</w:t>
            </w:r>
          </w:p>
        </w:tc>
        <w:tc>
          <w:tcPr>
            <w:tcW w:w="986" w:type="dxa"/>
            <w:noWrap/>
            <w:hideMark/>
          </w:tcPr>
          <w:p w14:paraId="076B9BF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63</w:t>
            </w:r>
          </w:p>
        </w:tc>
        <w:tc>
          <w:tcPr>
            <w:tcW w:w="819" w:type="dxa"/>
            <w:noWrap/>
            <w:hideMark/>
          </w:tcPr>
          <w:p w14:paraId="464BEC1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9ACE42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0.32</w:t>
            </w:r>
          </w:p>
        </w:tc>
        <w:tc>
          <w:tcPr>
            <w:tcW w:w="1276" w:type="dxa"/>
            <w:noWrap/>
            <w:hideMark/>
          </w:tcPr>
          <w:p w14:paraId="28B9960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0.094</w:t>
            </w:r>
          </w:p>
        </w:tc>
        <w:tc>
          <w:tcPr>
            <w:tcW w:w="4084" w:type="dxa"/>
          </w:tcPr>
          <w:p w14:paraId="72BDF0B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Manawatu</w:t>
            </w:r>
          </w:p>
        </w:tc>
      </w:tr>
      <w:tr w:rsidR="00696F2E" w:rsidRPr="00696F2E" w14:paraId="1C1254F7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FEF751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85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006C6D3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162.6</w:t>
            </w:r>
          </w:p>
        </w:tc>
        <w:tc>
          <w:tcPr>
            <w:tcW w:w="986" w:type="dxa"/>
            <w:noWrap/>
            <w:hideMark/>
          </w:tcPr>
          <w:p w14:paraId="5AA7B49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68.6</w:t>
            </w:r>
          </w:p>
        </w:tc>
        <w:tc>
          <w:tcPr>
            <w:tcW w:w="819" w:type="dxa"/>
            <w:noWrap/>
            <w:hideMark/>
          </w:tcPr>
          <w:p w14:paraId="6EC8199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2.2</w:t>
            </w:r>
          </w:p>
        </w:tc>
        <w:tc>
          <w:tcPr>
            <w:tcW w:w="850" w:type="dxa"/>
            <w:noWrap/>
            <w:hideMark/>
          </w:tcPr>
          <w:p w14:paraId="0D8A8A2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1.55</w:t>
            </w:r>
          </w:p>
        </w:tc>
        <w:tc>
          <w:tcPr>
            <w:tcW w:w="1276" w:type="dxa"/>
            <w:noWrap/>
            <w:hideMark/>
          </w:tcPr>
          <w:p w14:paraId="16E2BAF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0.17</w:t>
            </w:r>
          </w:p>
        </w:tc>
        <w:tc>
          <w:tcPr>
            <w:tcW w:w="4084" w:type="dxa"/>
          </w:tcPr>
          <w:p w14:paraId="132C0D9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Wind/Bighom Rivers</w:t>
            </w:r>
          </w:p>
        </w:tc>
      </w:tr>
      <w:tr w:rsidR="00696F2E" w:rsidRPr="00696F2E" w14:paraId="391C059B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06524BE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86</w:t>
            </w:r>
            <w:r w:rsidRPr="00696F2E">
              <w:rPr>
                <w:sz w:val="28"/>
                <w:szCs w:val="28"/>
                <w:vertAlign w:val="superscript"/>
              </w:rPr>
              <w:t>i</w:t>
            </w:r>
          </w:p>
        </w:tc>
        <w:tc>
          <w:tcPr>
            <w:tcW w:w="986" w:type="dxa"/>
            <w:noWrap/>
            <w:hideMark/>
          </w:tcPr>
          <w:p w14:paraId="1E37351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891.87</w:t>
            </w:r>
          </w:p>
        </w:tc>
        <w:tc>
          <w:tcPr>
            <w:tcW w:w="986" w:type="dxa"/>
            <w:noWrap/>
            <w:hideMark/>
          </w:tcPr>
          <w:p w14:paraId="46FC681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196.6</w:t>
            </w:r>
          </w:p>
        </w:tc>
        <w:tc>
          <w:tcPr>
            <w:tcW w:w="819" w:type="dxa"/>
            <w:noWrap/>
            <w:hideMark/>
          </w:tcPr>
          <w:p w14:paraId="5C32A8D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3.11</w:t>
            </w:r>
          </w:p>
        </w:tc>
        <w:tc>
          <w:tcPr>
            <w:tcW w:w="850" w:type="dxa"/>
            <w:noWrap/>
            <w:hideMark/>
          </w:tcPr>
          <w:p w14:paraId="1E84934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1.53</w:t>
            </w:r>
          </w:p>
        </w:tc>
        <w:tc>
          <w:tcPr>
            <w:tcW w:w="1276" w:type="dxa"/>
            <w:noWrap/>
            <w:hideMark/>
          </w:tcPr>
          <w:p w14:paraId="5F11F93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0.077</w:t>
            </w:r>
          </w:p>
        </w:tc>
        <w:tc>
          <w:tcPr>
            <w:tcW w:w="4084" w:type="dxa"/>
          </w:tcPr>
          <w:p w14:paraId="4F9242D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Missouri River</w:t>
            </w:r>
          </w:p>
        </w:tc>
      </w:tr>
      <w:tr w:rsidR="00696F2E" w:rsidRPr="00696F2E" w14:paraId="2B44B458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030FE5A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87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13EAD39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29.6</w:t>
            </w:r>
          </w:p>
        </w:tc>
        <w:tc>
          <w:tcPr>
            <w:tcW w:w="986" w:type="dxa"/>
            <w:noWrap/>
            <w:hideMark/>
          </w:tcPr>
          <w:p w14:paraId="32C36AF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51.21</w:t>
            </w:r>
          </w:p>
        </w:tc>
        <w:tc>
          <w:tcPr>
            <w:tcW w:w="819" w:type="dxa"/>
            <w:noWrap/>
            <w:hideMark/>
          </w:tcPr>
          <w:p w14:paraId="0DEAADC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0.65</w:t>
            </w:r>
          </w:p>
        </w:tc>
        <w:tc>
          <w:tcPr>
            <w:tcW w:w="850" w:type="dxa"/>
            <w:noWrap/>
            <w:hideMark/>
          </w:tcPr>
          <w:p w14:paraId="7F19089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0.62</w:t>
            </w:r>
          </w:p>
        </w:tc>
        <w:tc>
          <w:tcPr>
            <w:tcW w:w="1276" w:type="dxa"/>
            <w:noWrap/>
            <w:hideMark/>
          </w:tcPr>
          <w:p w14:paraId="7E6BD1F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0.04</w:t>
            </w:r>
          </w:p>
        </w:tc>
        <w:tc>
          <w:tcPr>
            <w:tcW w:w="4084" w:type="dxa"/>
          </w:tcPr>
          <w:p w14:paraId="0962B84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Monocacy River</w:t>
            </w:r>
          </w:p>
        </w:tc>
      </w:tr>
      <w:tr w:rsidR="00696F2E" w:rsidRPr="00696F2E" w14:paraId="7A45EFC2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05C7560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88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4B3D38D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52.2</w:t>
            </w:r>
          </w:p>
        </w:tc>
        <w:tc>
          <w:tcPr>
            <w:tcW w:w="986" w:type="dxa"/>
            <w:noWrap/>
            <w:hideMark/>
          </w:tcPr>
          <w:p w14:paraId="06BB781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32</w:t>
            </w:r>
          </w:p>
        </w:tc>
        <w:tc>
          <w:tcPr>
            <w:tcW w:w="819" w:type="dxa"/>
            <w:noWrap/>
            <w:hideMark/>
          </w:tcPr>
          <w:p w14:paraId="60F9C85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</w:t>
            </w:r>
          </w:p>
        </w:tc>
        <w:tc>
          <w:tcPr>
            <w:tcW w:w="850" w:type="dxa"/>
            <w:noWrap/>
            <w:hideMark/>
          </w:tcPr>
          <w:p w14:paraId="69888DB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0.24</w:t>
            </w:r>
          </w:p>
        </w:tc>
        <w:tc>
          <w:tcPr>
            <w:tcW w:w="1276" w:type="dxa"/>
            <w:noWrap/>
            <w:hideMark/>
          </w:tcPr>
          <w:p w14:paraId="36B1C84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0.038</w:t>
            </w:r>
          </w:p>
        </w:tc>
        <w:tc>
          <w:tcPr>
            <w:tcW w:w="4084" w:type="dxa"/>
          </w:tcPr>
          <w:p w14:paraId="5D5E007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Salt Creek</w:t>
            </w:r>
          </w:p>
        </w:tc>
      </w:tr>
      <w:tr w:rsidR="00696F2E" w:rsidRPr="00696F2E" w14:paraId="19817DC3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680BEDB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89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2CAAA83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4.65</w:t>
            </w:r>
          </w:p>
        </w:tc>
        <w:tc>
          <w:tcPr>
            <w:tcW w:w="986" w:type="dxa"/>
            <w:noWrap/>
            <w:hideMark/>
          </w:tcPr>
          <w:p w14:paraId="2A035A8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35.1</w:t>
            </w:r>
          </w:p>
        </w:tc>
        <w:tc>
          <w:tcPr>
            <w:tcW w:w="819" w:type="dxa"/>
            <w:noWrap/>
            <w:hideMark/>
          </w:tcPr>
          <w:p w14:paraId="5DB5017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0.32</w:t>
            </w:r>
          </w:p>
        </w:tc>
        <w:tc>
          <w:tcPr>
            <w:tcW w:w="850" w:type="dxa"/>
            <w:noWrap/>
            <w:hideMark/>
          </w:tcPr>
          <w:p w14:paraId="040678A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0.21</w:t>
            </w:r>
          </w:p>
        </w:tc>
        <w:tc>
          <w:tcPr>
            <w:tcW w:w="1276" w:type="dxa"/>
            <w:noWrap/>
            <w:hideMark/>
          </w:tcPr>
          <w:p w14:paraId="074F04D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0.04</w:t>
            </w:r>
          </w:p>
        </w:tc>
        <w:tc>
          <w:tcPr>
            <w:tcW w:w="4084" w:type="dxa"/>
          </w:tcPr>
          <w:p w14:paraId="7D78AC9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Monocacy River</w:t>
            </w:r>
          </w:p>
        </w:tc>
      </w:tr>
      <w:tr w:rsidR="00696F2E" w:rsidRPr="00696F2E" w14:paraId="242DF999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7C26D2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90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18E1ECF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10.3</w:t>
            </w:r>
          </w:p>
        </w:tc>
        <w:tc>
          <w:tcPr>
            <w:tcW w:w="986" w:type="dxa"/>
            <w:noWrap/>
            <w:hideMark/>
          </w:tcPr>
          <w:p w14:paraId="2E4CDFB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41.45</w:t>
            </w:r>
          </w:p>
        </w:tc>
        <w:tc>
          <w:tcPr>
            <w:tcW w:w="819" w:type="dxa"/>
            <w:noWrap/>
            <w:hideMark/>
          </w:tcPr>
          <w:p w14:paraId="562ECEA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1.04</w:t>
            </w:r>
          </w:p>
        </w:tc>
        <w:tc>
          <w:tcPr>
            <w:tcW w:w="850" w:type="dxa"/>
            <w:noWrap/>
            <w:hideMark/>
          </w:tcPr>
          <w:p w14:paraId="5CBB142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0.07</w:t>
            </w:r>
          </w:p>
        </w:tc>
        <w:tc>
          <w:tcPr>
            <w:tcW w:w="1276" w:type="dxa"/>
            <w:noWrap/>
            <w:hideMark/>
          </w:tcPr>
          <w:p w14:paraId="1001893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0.090343</w:t>
            </w:r>
          </w:p>
        </w:tc>
        <w:tc>
          <w:tcPr>
            <w:tcW w:w="4084" w:type="dxa"/>
          </w:tcPr>
          <w:p w14:paraId="25FADE4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Tickfau River</w:t>
            </w:r>
          </w:p>
        </w:tc>
      </w:tr>
      <w:tr w:rsidR="00696F2E" w:rsidRPr="00696F2E" w14:paraId="3ADE48BA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2CD381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91</w:t>
            </w:r>
            <w:r w:rsidRPr="00696F2E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65ED146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16.8</w:t>
            </w:r>
          </w:p>
        </w:tc>
        <w:tc>
          <w:tcPr>
            <w:tcW w:w="986" w:type="dxa"/>
            <w:noWrap/>
            <w:hideMark/>
          </w:tcPr>
          <w:p w14:paraId="5334BC0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16.7</w:t>
            </w:r>
          </w:p>
        </w:tc>
        <w:tc>
          <w:tcPr>
            <w:tcW w:w="819" w:type="dxa"/>
            <w:noWrap/>
            <w:hideMark/>
          </w:tcPr>
          <w:p w14:paraId="291D9DF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0.5</w:t>
            </w:r>
          </w:p>
        </w:tc>
        <w:tc>
          <w:tcPr>
            <w:tcW w:w="850" w:type="dxa"/>
            <w:noWrap/>
            <w:hideMark/>
          </w:tcPr>
          <w:p w14:paraId="70414B7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noWrap/>
            <w:hideMark/>
          </w:tcPr>
          <w:p w14:paraId="13F90C6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0.08</w:t>
            </w:r>
          </w:p>
        </w:tc>
        <w:tc>
          <w:tcPr>
            <w:tcW w:w="4084" w:type="dxa"/>
          </w:tcPr>
          <w:p w14:paraId="545E25D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Copper Creek</w:t>
            </w:r>
          </w:p>
        </w:tc>
      </w:tr>
      <w:tr w:rsidR="00696F2E" w:rsidRPr="00696F2E" w14:paraId="14A3D5B6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C98D41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92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0E0CA1D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29.3</w:t>
            </w:r>
          </w:p>
        </w:tc>
        <w:tc>
          <w:tcPr>
            <w:tcW w:w="986" w:type="dxa"/>
            <w:noWrap/>
            <w:hideMark/>
          </w:tcPr>
          <w:p w14:paraId="15A96CC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63.7</w:t>
            </w:r>
          </w:p>
        </w:tc>
        <w:tc>
          <w:tcPr>
            <w:tcW w:w="819" w:type="dxa"/>
            <w:noWrap/>
            <w:hideMark/>
          </w:tcPr>
          <w:p w14:paraId="1FBEE69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0.46</w:t>
            </w:r>
          </w:p>
        </w:tc>
        <w:tc>
          <w:tcPr>
            <w:tcW w:w="850" w:type="dxa"/>
            <w:noWrap/>
            <w:hideMark/>
          </w:tcPr>
          <w:p w14:paraId="799FD4B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</w:t>
            </w:r>
          </w:p>
        </w:tc>
        <w:tc>
          <w:tcPr>
            <w:tcW w:w="1276" w:type="dxa"/>
            <w:noWrap/>
            <w:hideMark/>
          </w:tcPr>
          <w:p w14:paraId="03B139D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0.056203</w:t>
            </w:r>
          </w:p>
        </w:tc>
        <w:tc>
          <w:tcPr>
            <w:tcW w:w="4084" w:type="dxa"/>
          </w:tcPr>
          <w:p w14:paraId="4105C00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Conococheague Creek</w:t>
            </w:r>
          </w:p>
        </w:tc>
      </w:tr>
      <w:tr w:rsidR="00696F2E" w:rsidRPr="00696F2E" w14:paraId="080CFC7A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6C4A577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93</w:t>
            </w:r>
            <w:r w:rsidRPr="00696F2E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7B09905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10.7</w:t>
            </w:r>
          </w:p>
        </w:tc>
        <w:tc>
          <w:tcPr>
            <w:tcW w:w="986" w:type="dxa"/>
            <w:noWrap/>
            <w:hideMark/>
          </w:tcPr>
          <w:p w14:paraId="38F286C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28.7</w:t>
            </w:r>
          </w:p>
        </w:tc>
        <w:tc>
          <w:tcPr>
            <w:tcW w:w="819" w:type="dxa"/>
            <w:noWrap/>
            <w:hideMark/>
          </w:tcPr>
          <w:p w14:paraId="4B2A982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0.6</w:t>
            </w:r>
          </w:p>
        </w:tc>
        <w:tc>
          <w:tcPr>
            <w:tcW w:w="850" w:type="dxa"/>
            <w:noWrap/>
            <w:hideMark/>
          </w:tcPr>
          <w:p w14:paraId="3C1AF72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0.35</w:t>
            </w:r>
          </w:p>
        </w:tc>
        <w:tc>
          <w:tcPr>
            <w:tcW w:w="1276" w:type="dxa"/>
            <w:noWrap/>
            <w:hideMark/>
          </w:tcPr>
          <w:p w14:paraId="7188E38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0.07</w:t>
            </w:r>
          </w:p>
        </w:tc>
        <w:tc>
          <w:tcPr>
            <w:tcW w:w="4084" w:type="dxa"/>
          </w:tcPr>
          <w:p w14:paraId="2B8E2AC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Clinch River</w:t>
            </w:r>
          </w:p>
        </w:tc>
      </w:tr>
      <w:tr w:rsidR="00696F2E" w:rsidRPr="00696F2E" w14:paraId="229808A7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53E8D6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94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7BC4051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1.9</w:t>
            </w:r>
          </w:p>
        </w:tc>
        <w:tc>
          <w:tcPr>
            <w:tcW w:w="986" w:type="dxa"/>
            <w:noWrap/>
            <w:hideMark/>
          </w:tcPr>
          <w:p w14:paraId="2A03CDE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1.5</w:t>
            </w:r>
          </w:p>
        </w:tc>
        <w:tc>
          <w:tcPr>
            <w:tcW w:w="819" w:type="dxa"/>
            <w:noWrap/>
            <w:hideMark/>
          </w:tcPr>
          <w:p w14:paraId="6EFFA1B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0.14</w:t>
            </w:r>
          </w:p>
        </w:tc>
        <w:tc>
          <w:tcPr>
            <w:tcW w:w="850" w:type="dxa"/>
            <w:noWrap/>
            <w:hideMark/>
          </w:tcPr>
          <w:p w14:paraId="5FECA2A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0.33</w:t>
            </w:r>
          </w:p>
        </w:tc>
        <w:tc>
          <w:tcPr>
            <w:tcW w:w="1276" w:type="dxa"/>
            <w:noWrap/>
            <w:hideMark/>
          </w:tcPr>
          <w:p w14:paraId="1429D0F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</w:t>
            </w:r>
          </w:p>
        </w:tc>
        <w:tc>
          <w:tcPr>
            <w:tcW w:w="4084" w:type="dxa"/>
          </w:tcPr>
          <w:p w14:paraId="23417E5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Difficult Run</w:t>
            </w:r>
          </w:p>
        </w:tc>
      </w:tr>
      <w:tr w:rsidR="00696F2E" w:rsidRPr="00696F2E" w14:paraId="082AD9B9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3D90A19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95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7095180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66.5</w:t>
            </w:r>
          </w:p>
        </w:tc>
        <w:tc>
          <w:tcPr>
            <w:tcW w:w="986" w:type="dxa"/>
            <w:noWrap/>
            <w:hideMark/>
          </w:tcPr>
          <w:p w14:paraId="22C747B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40.54</w:t>
            </w:r>
          </w:p>
        </w:tc>
        <w:tc>
          <w:tcPr>
            <w:tcW w:w="819" w:type="dxa"/>
            <w:noWrap/>
            <w:hideMark/>
          </w:tcPr>
          <w:p w14:paraId="52161D0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0.41</w:t>
            </w:r>
          </w:p>
        </w:tc>
        <w:tc>
          <w:tcPr>
            <w:tcW w:w="850" w:type="dxa"/>
            <w:noWrap/>
            <w:hideMark/>
          </w:tcPr>
          <w:p w14:paraId="35656E1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0.23</w:t>
            </w:r>
          </w:p>
        </w:tc>
        <w:tc>
          <w:tcPr>
            <w:tcW w:w="1276" w:type="dxa"/>
            <w:noWrap/>
            <w:hideMark/>
          </w:tcPr>
          <w:p w14:paraId="0F3C3CB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0.04</w:t>
            </w:r>
          </w:p>
        </w:tc>
        <w:tc>
          <w:tcPr>
            <w:tcW w:w="4084" w:type="dxa"/>
          </w:tcPr>
          <w:p w14:paraId="14F14D3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Monocacy River</w:t>
            </w:r>
          </w:p>
        </w:tc>
      </w:tr>
      <w:tr w:rsidR="00696F2E" w:rsidRPr="00696F2E" w14:paraId="2CABC2D1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6EEF32E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96</w:t>
            </w:r>
            <w:r w:rsidRPr="00696F2E">
              <w:rPr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986" w:type="dxa"/>
            <w:noWrap/>
            <w:hideMark/>
          </w:tcPr>
          <w:p w14:paraId="698161B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67</w:t>
            </w:r>
          </w:p>
        </w:tc>
        <w:tc>
          <w:tcPr>
            <w:tcW w:w="986" w:type="dxa"/>
            <w:noWrap/>
            <w:hideMark/>
          </w:tcPr>
          <w:p w14:paraId="238ED5E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120</w:t>
            </w:r>
          </w:p>
        </w:tc>
        <w:tc>
          <w:tcPr>
            <w:tcW w:w="819" w:type="dxa"/>
            <w:noWrap/>
            <w:hideMark/>
          </w:tcPr>
          <w:p w14:paraId="39B063F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3EF705C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0.64</w:t>
            </w:r>
          </w:p>
        </w:tc>
        <w:tc>
          <w:tcPr>
            <w:tcW w:w="1276" w:type="dxa"/>
            <w:noWrap/>
            <w:hideMark/>
          </w:tcPr>
          <w:p w14:paraId="25A51BA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0.05</w:t>
            </w:r>
          </w:p>
        </w:tc>
        <w:tc>
          <w:tcPr>
            <w:tcW w:w="4084" w:type="dxa"/>
          </w:tcPr>
          <w:p w14:paraId="4A229B4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Waikato</w:t>
            </w:r>
          </w:p>
        </w:tc>
      </w:tr>
      <w:tr w:rsidR="00696F2E" w:rsidRPr="00696F2E" w14:paraId="45878ECB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45DA57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97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27A1A26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39.48</w:t>
            </w:r>
          </w:p>
        </w:tc>
        <w:tc>
          <w:tcPr>
            <w:tcW w:w="986" w:type="dxa"/>
            <w:noWrap/>
            <w:hideMark/>
          </w:tcPr>
          <w:p w14:paraId="7EDFC03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35.1</w:t>
            </w:r>
          </w:p>
        </w:tc>
        <w:tc>
          <w:tcPr>
            <w:tcW w:w="819" w:type="dxa"/>
            <w:noWrap/>
            <w:hideMark/>
          </w:tcPr>
          <w:p w14:paraId="68DD579D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0.98</w:t>
            </w:r>
          </w:p>
        </w:tc>
        <w:tc>
          <w:tcPr>
            <w:tcW w:w="850" w:type="dxa"/>
            <w:noWrap/>
            <w:hideMark/>
          </w:tcPr>
          <w:p w14:paraId="0E77223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0.21</w:t>
            </w:r>
          </w:p>
        </w:tc>
        <w:tc>
          <w:tcPr>
            <w:tcW w:w="1276" w:type="dxa"/>
            <w:noWrap/>
            <w:hideMark/>
          </w:tcPr>
          <w:p w14:paraId="0B694FD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0.041</w:t>
            </w:r>
          </w:p>
        </w:tc>
        <w:tc>
          <w:tcPr>
            <w:tcW w:w="4084" w:type="dxa"/>
          </w:tcPr>
          <w:p w14:paraId="622877C4" w14:textId="77777777" w:rsidR="00696F2E" w:rsidRPr="00696F2E" w:rsidRDefault="00696F2E" w:rsidP="0010347F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Sabine River, T</w:t>
            </w:r>
            <w:r w:rsidR="0010347F">
              <w:rPr>
                <w:sz w:val="28"/>
                <w:szCs w:val="28"/>
              </w:rPr>
              <w:t>X</w:t>
            </w:r>
          </w:p>
        </w:tc>
      </w:tr>
      <w:tr w:rsidR="00696F2E" w:rsidRPr="00696F2E" w14:paraId="21EBF201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C7DCD7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98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0141737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14.7</w:t>
            </w:r>
          </w:p>
        </w:tc>
        <w:tc>
          <w:tcPr>
            <w:tcW w:w="986" w:type="dxa"/>
            <w:noWrap/>
            <w:hideMark/>
          </w:tcPr>
          <w:p w14:paraId="46F7F05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17.37</w:t>
            </w:r>
          </w:p>
        </w:tc>
        <w:tc>
          <w:tcPr>
            <w:tcW w:w="819" w:type="dxa"/>
            <w:noWrap/>
            <w:hideMark/>
          </w:tcPr>
          <w:p w14:paraId="30CC8F2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1.23</w:t>
            </w:r>
          </w:p>
        </w:tc>
        <w:tc>
          <w:tcPr>
            <w:tcW w:w="850" w:type="dxa"/>
            <w:noWrap/>
            <w:hideMark/>
          </w:tcPr>
          <w:p w14:paraId="329CA40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0.04</w:t>
            </w:r>
          </w:p>
        </w:tc>
        <w:tc>
          <w:tcPr>
            <w:tcW w:w="1276" w:type="dxa"/>
            <w:noWrap/>
            <w:hideMark/>
          </w:tcPr>
          <w:p w14:paraId="3E4DB11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0.050338</w:t>
            </w:r>
          </w:p>
        </w:tc>
        <w:tc>
          <w:tcPr>
            <w:tcW w:w="4084" w:type="dxa"/>
          </w:tcPr>
          <w:p w14:paraId="458F34D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Sabine River, TX</w:t>
            </w:r>
          </w:p>
        </w:tc>
      </w:tr>
      <w:tr w:rsidR="00696F2E" w:rsidRPr="00696F2E" w14:paraId="3E97946C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3AFE38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99</w:t>
            </w:r>
            <w:r w:rsidRPr="00696F2E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3DB8CA13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5.92</w:t>
            </w:r>
          </w:p>
        </w:tc>
        <w:tc>
          <w:tcPr>
            <w:tcW w:w="986" w:type="dxa"/>
            <w:noWrap/>
            <w:hideMark/>
          </w:tcPr>
          <w:p w14:paraId="752D038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24.99</w:t>
            </w:r>
          </w:p>
        </w:tc>
        <w:tc>
          <w:tcPr>
            <w:tcW w:w="819" w:type="dxa"/>
            <w:noWrap/>
            <w:hideMark/>
          </w:tcPr>
          <w:p w14:paraId="5AEC6C7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1.54</w:t>
            </w:r>
          </w:p>
        </w:tc>
        <w:tc>
          <w:tcPr>
            <w:tcW w:w="850" w:type="dxa"/>
            <w:noWrap/>
            <w:hideMark/>
          </w:tcPr>
          <w:p w14:paraId="3B08F93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0.66</w:t>
            </w:r>
          </w:p>
        </w:tc>
        <w:tc>
          <w:tcPr>
            <w:tcW w:w="1276" w:type="dxa"/>
            <w:noWrap/>
            <w:hideMark/>
          </w:tcPr>
          <w:p w14:paraId="624D04A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0.037</w:t>
            </w:r>
          </w:p>
        </w:tc>
        <w:tc>
          <w:tcPr>
            <w:tcW w:w="4084" w:type="dxa"/>
          </w:tcPr>
          <w:p w14:paraId="3FB930F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Coachell Canal, CA</w:t>
            </w:r>
          </w:p>
        </w:tc>
      </w:tr>
      <w:tr w:rsidR="00696F2E" w:rsidRPr="00696F2E" w14:paraId="4A5AA6CF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825CB4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100</w:t>
            </w:r>
            <w:r w:rsidRPr="00696F2E">
              <w:rPr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986" w:type="dxa"/>
            <w:noWrap/>
            <w:hideMark/>
          </w:tcPr>
          <w:p w14:paraId="3CF426AE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6.5</w:t>
            </w:r>
          </w:p>
        </w:tc>
        <w:tc>
          <w:tcPr>
            <w:tcW w:w="986" w:type="dxa"/>
            <w:noWrap/>
            <w:hideMark/>
          </w:tcPr>
          <w:p w14:paraId="7D7CAA6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21.77</w:t>
            </w:r>
          </w:p>
        </w:tc>
        <w:tc>
          <w:tcPr>
            <w:tcW w:w="819" w:type="dxa"/>
            <w:noWrap/>
            <w:hideMark/>
          </w:tcPr>
          <w:p w14:paraId="32A2901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1.58</w:t>
            </w:r>
          </w:p>
        </w:tc>
        <w:tc>
          <w:tcPr>
            <w:tcW w:w="850" w:type="dxa"/>
            <w:noWrap/>
            <w:hideMark/>
          </w:tcPr>
          <w:p w14:paraId="217F2F5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0.31</w:t>
            </w:r>
          </w:p>
        </w:tc>
        <w:tc>
          <w:tcPr>
            <w:tcW w:w="1276" w:type="dxa"/>
            <w:noWrap/>
            <w:hideMark/>
          </w:tcPr>
          <w:p w14:paraId="27487DD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0.058395</w:t>
            </w:r>
          </w:p>
        </w:tc>
        <w:tc>
          <w:tcPr>
            <w:tcW w:w="4084" w:type="dxa"/>
          </w:tcPr>
          <w:p w14:paraId="23107B6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Green and Duwamish</w:t>
            </w:r>
          </w:p>
        </w:tc>
      </w:tr>
      <w:tr w:rsidR="00696F2E" w:rsidRPr="00696F2E" w14:paraId="4D36D7B1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2BE3A3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lastRenderedPageBreak/>
              <w:t>101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26CC938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668.9</w:t>
            </w:r>
          </w:p>
        </w:tc>
        <w:tc>
          <w:tcPr>
            <w:tcW w:w="986" w:type="dxa"/>
            <w:noWrap/>
            <w:hideMark/>
          </w:tcPr>
          <w:p w14:paraId="1145187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127.4</w:t>
            </w:r>
          </w:p>
        </w:tc>
        <w:tc>
          <w:tcPr>
            <w:tcW w:w="819" w:type="dxa"/>
            <w:noWrap/>
            <w:hideMark/>
          </w:tcPr>
          <w:p w14:paraId="22C9107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4.75</w:t>
            </w:r>
          </w:p>
        </w:tc>
        <w:tc>
          <w:tcPr>
            <w:tcW w:w="850" w:type="dxa"/>
            <w:noWrap/>
            <w:hideMark/>
          </w:tcPr>
          <w:p w14:paraId="168A2AC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0.64</w:t>
            </w:r>
          </w:p>
        </w:tc>
        <w:tc>
          <w:tcPr>
            <w:tcW w:w="1276" w:type="dxa"/>
            <w:noWrap/>
            <w:hideMark/>
          </w:tcPr>
          <w:p w14:paraId="4D98FEC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0.081</w:t>
            </w:r>
          </w:p>
        </w:tc>
        <w:tc>
          <w:tcPr>
            <w:tcW w:w="4084" w:type="dxa"/>
          </w:tcPr>
          <w:p w14:paraId="0173A96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Sabine River</w:t>
            </w:r>
          </w:p>
        </w:tc>
      </w:tr>
      <w:tr w:rsidR="00696F2E" w:rsidRPr="00696F2E" w14:paraId="637B49C3" w14:textId="77777777" w:rsidTr="00564BBE">
        <w:trPr>
          <w:trHeight w:hRule="exact" w:val="1023"/>
          <w:tblHeader/>
        </w:trPr>
        <w:tc>
          <w:tcPr>
            <w:tcW w:w="726" w:type="dxa"/>
            <w:noWrap/>
            <w:hideMark/>
          </w:tcPr>
          <w:p w14:paraId="4BFD842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102</w:t>
            </w:r>
            <w:r w:rsidRPr="00696F2E">
              <w:rPr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57C2E1B2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13.93</w:t>
            </w:r>
          </w:p>
        </w:tc>
        <w:tc>
          <w:tcPr>
            <w:tcW w:w="986" w:type="dxa"/>
            <w:noWrap/>
            <w:hideMark/>
          </w:tcPr>
          <w:p w14:paraId="6A593F3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46.9</w:t>
            </w:r>
          </w:p>
        </w:tc>
        <w:tc>
          <w:tcPr>
            <w:tcW w:w="819" w:type="dxa"/>
            <w:noWrap/>
            <w:hideMark/>
          </w:tcPr>
          <w:p w14:paraId="7CDBA4E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0.86</w:t>
            </w:r>
          </w:p>
        </w:tc>
        <w:tc>
          <w:tcPr>
            <w:tcW w:w="850" w:type="dxa"/>
            <w:noWrap/>
            <w:hideMark/>
          </w:tcPr>
          <w:p w14:paraId="1152366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0.28</w:t>
            </w:r>
          </w:p>
        </w:tc>
        <w:tc>
          <w:tcPr>
            <w:tcW w:w="1276" w:type="dxa"/>
            <w:noWrap/>
            <w:hideMark/>
          </w:tcPr>
          <w:p w14:paraId="19FD7991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0.067</w:t>
            </w:r>
          </w:p>
        </w:tc>
        <w:tc>
          <w:tcPr>
            <w:tcW w:w="4084" w:type="dxa"/>
          </w:tcPr>
          <w:p w14:paraId="2C2D5DFC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Clinch River, TN (below gauge)</w:t>
            </w:r>
          </w:p>
        </w:tc>
      </w:tr>
      <w:tr w:rsidR="00696F2E" w:rsidRPr="00696F2E" w14:paraId="57D5C9EA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0BC9A70B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103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521A055F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37.16</w:t>
            </w:r>
          </w:p>
        </w:tc>
        <w:tc>
          <w:tcPr>
            <w:tcW w:w="986" w:type="dxa"/>
            <w:noWrap/>
            <w:hideMark/>
          </w:tcPr>
          <w:p w14:paraId="4B4CE61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47.5</w:t>
            </w:r>
          </w:p>
        </w:tc>
        <w:tc>
          <w:tcPr>
            <w:tcW w:w="819" w:type="dxa"/>
            <w:noWrap/>
            <w:hideMark/>
          </w:tcPr>
          <w:p w14:paraId="60235B90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0.87</w:t>
            </w:r>
          </w:p>
        </w:tc>
        <w:tc>
          <w:tcPr>
            <w:tcW w:w="850" w:type="dxa"/>
            <w:noWrap/>
            <w:hideMark/>
          </w:tcPr>
          <w:p w14:paraId="477C9C6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0.44</w:t>
            </w:r>
          </w:p>
        </w:tc>
        <w:tc>
          <w:tcPr>
            <w:tcW w:w="1276" w:type="dxa"/>
            <w:noWrap/>
            <w:hideMark/>
          </w:tcPr>
          <w:p w14:paraId="1288BCE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0.07</w:t>
            </w:r>
          </w:p>
        </w:tc>
        <w:tc>
          <w:tcPr>
            <w:tcW w:w="4084" w:type="dxa"/>
          </w:tcPr>
          <w:p w14:paraId="22C417E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Monocacy River</w:t>
            </w:r>
          </w:p>
        </w:tc>
      </w:tr>
      <w:tr w:rsidR="00696F2E" w:rsidRPr="00696F2E" w14:paraId="1DF8144A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3FAFFD69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96F2E">
              <w:rPr>
                <w:sz w:val="28"/>
                <w:szCs w:val="28"/>
              </w:rPr>
              <w:t>104</w:t>
            </w:r>
            <w:r w:rsidRPr="00696F2E">
              <w:rPr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5D997218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41.81</w:t>
            </w:r>
          </w:p>
        </w:tc>
        <w:tc>
          <w:tcPr>
            <w:tcW w:w="986" w:type="dxa"/>
            <w:noWrap/>
            <w:hideMark/>
          </w:tcPr>
          <w:p w14:paraId="62BAF176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67.1</w:t>
            </w:r>
          </w:p>
        </w:tc>
        <w:tc>
          <w:tcPr>
            <w:tcW w:w="819" w:type="dxa"/>
            <w:noWrap/>
            <w:hideMark/>
          </w:tcPr>
          <w:p w14:paraId="38CE278A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0.98</w:t>
            </w:r>
          </w:p>
        </w:tc>
        <w:tc>
          <w:tcPr>
            <w:tcW w:w="850" w:type="dxa"/>
            <w:noWrap/>
            <w:hideMark/>
          </w:tcPr>
          <w:p w14:paraId="57CFB3A5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0.88</w:t>
            </w:r>
          </w:p>
        </w:tc>
        <w:tc>
          <w:tcPr>
            <w:tcW w:w="1276" w:type="dxa"/>
            <w:noWrap/>
            <w:hideMark/>
          </w:tcPr>
          <w:p w14:paraId="562BAAF7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0.11</w:t>
            </w:r>
          </w:p>
        </w:tc>
        <w:tc>
          <w:tcPr>
            <w:tcW w:w="4084" w:type="dxa"/>
          </w:tcPr>
          <w:p w14:paraId="644AA064" w14:textId="77777777" w:rsidR="00696F2E" w:rsidRPr="00696F2E" w:rsidRDefault="00696F2E" w:rsidP="00696F2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696F2E">
              <w:rPr>
                <w:sz w:val="28"/>
                <w:szCs w:val="28"/>
              </w:rPr>
              <w:t>Wind/Bighom Rivers</w:t>
            </w:r>
          </w:p>
        </w:tc>
      </w:tr>
      <w:tr w:rsidR="00696F2E" w:rsidRPr="00696F2E" w14:paraId="0A84B859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12F2D4E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105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986" w:type="dxa"/>
            <w:noWrap/>
            <w:hideMark/>
          </w:tcPr>
          <w:p w14:paraId="19E9DBA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86" w:type="dxa"/>
            <w:noWrap/>
            <w:hideMark/>
          </w:tcPr>
          <w:p w14:paraId="3B9D93F4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19" w:type="dxa"/>
            <w:noWrap/>
            <w:hideMark/>
          </w:tcPr>
          <w:p w14:paraId="2741C724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1.57</w:t>
            </w:r>
          </w:p>
        </w:tc>
        <w:tc>
          <w:tcPr>
            <w:tcW w:w="850" w:type="dxa"/>
            <w:noWrap/>
            <w:hideMark/>
          </w:tcPr>
          <w:p w14:paraId="21817F34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0.83</w:t>
            </w:r>
          </w:p>
        </w:tc>
        <w:tc>
          <w:tcPr>
            <w:tcW w:w="1276" w:type="dxa"/>
            <w:noWrap/>
            <w:hideMark/>
          </w:tcPr>
          <w:p w14:paraId="7FF9C08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0.096</w:t>
            </w:r>
          </w:p>
        </w:tc>
        <w:tc>
          <w:tcPr>
            <w:tcW w:w="4084" w:type="dxa"/>
          </w:tcPr>
          <w:p w14:paraId="2B5C2F0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Tarawera</w:t>
            </w:r>
          </w:p>
        </w:tc>
      </w:tr>
      <w:tr w:rsidR="00696F2E" w:rsidRPr="00696F2E" w14:paraId="342D228B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20A0E68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106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57B8ABB9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184.6</w:t>
            </w:r>
          </w:p>
        </w:tc>
        <w:tc>
          <w:tcPr>
            <w:tcW w:w="986" w:type="dxa"/>
            <w:noWrap/>
            <w:hideMark/>
          </w:tcPr>
          <w:p w14:paraId="62A0BA83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44.2</w:t>
            </w:r>
          </w:p>
        </w:tc>
        <w:tc>
          <w:tcPr>
            <w:tcW w:w="819" w:type="dxa"/>
            <w:noWrap/>
            <w:hideMark/>
          </w:tcPr>
          <w:p w14:paraId="4B20196B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850" w:type="dxa"/>
            <w:noWrap/>
            <w:hideMark/>
          </w:tcPr>
          <w:p w14:paraId="297BF1F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0.99</w:t>
            </w:r>
          </w:p>
        </w:tc>
        <w:tc>
          <w:tcPr>
            <w:tcW w:w="1276" w:type="dxa"/>
            <w:noWrap/>
            <w:hideMark/>
          </w:tcPr>
          <w:p w14:paraId="12FD7CC0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0.14</w:t>
            </w:r>
          </w:p>
        </w:tc>
        <w:tc>
          <w:tcPr>
            <w:tcW w:w="4084" w:type="dxa"/>
          </w:tcPr>
          <w:p w14:paraId="21A78F3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Wind/Bighom Rivers</w:t>
            </w:r>
          </w:p>
        </w:tc>
      </w:tr>
      <w:tr w:rsidR="00696F2E" w:rsidRPr="00696F2E" w14:paraId="20C3C0E1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4292FCD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107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1BFBD0B4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54.7</w:t>
            </w:r>
          </w:p>
        </w:tc>
        <w:tc>
          <w:tcPr>
            <w:tcW w:w="986" w:type="dxa"/>
            <w:noWrap/>
            <w:hideMark/>
          </w:tcPr>
          <w:p w14:paraId="26824D2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33.4</w:t>
            </w:r>
          </w:p>
        </w:tc>
        <w:tc>
          <w:tcPr>
            <w:tcW w:w="819" w:type="dxa"/>
            <w:noWrap/>
            <w:hideMark/>
          </w:tcPr>
          <w:p w14:paraId="6FD5A64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850" w:type="dxa"/>
            <w:noWrap/>
            <w:hideMark/>
          </w:tcPr>
          <w:p w14:paraId="7257FF73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0.2</w:t>
            </w:r>
          </w:p>
        </w:tc>
        <w:tc>
          <w:tcPr>
            <w:tcW w:w="1276" w:type="dxa"/>
            <w:noWrap/>
            <w:hideMark/>
          </w:tcPr>
          <w:p w14:paraId="34EFD81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0.03</w:t>
            </w:r>
          </w:p>
        </w:tc>
        <w:tc>
          <w:tcPr>
            <w:tcW w:w="4084" w:type="dxa"/>
          </w:tcPr>
          <w:p w14:paraId="7041A0D3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Bayou Bartholomew</w:t>
            </w:r>
          </w:p>
        </w:tc>
      </w:tr>
      <w:tr w:rsidR="00696F2E" w:rsidRPr="00696F2E" w14:paraId="3942EA49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0CB45E4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108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g</w:t>
            </w:r>
          </w:p>
        </w:tc>
        <w:tc>
          <w:tcPr>
            <w:tcW w:w="986" w:type="dxa"/>
            <w:noWrap/>
            <w:hideMark/>
          </w:tcPr>
          <w:p w14:paraId="6145009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32.52</w:t>
            </w:r>
          </w:p>
        </w:tc>
        <w:tc>
          <w:tcPr>
            <w:tcW w:w="986" w:type="dxa"/>
            <w:noWrap/>
            <w:hideMark/>
          </w:tcPr>
          <w:p w14:paraId="2F355723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65.5</w:t>
            </w:r>
          </w:p>
        </w:tc>
        <w:tc>
          <w:tcPr>
            <w:tcW w:w="819" w:type="dxa"/>
            <w:noWrap/>
            <w:hideMark/>
          </w:tcPr>
          <w:p w14:paraId="2C5C93D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1.13</w:t>
            </w:r>
          </w:p>
        </w:tc>
        <w:tc>
          <w:tcPr>
            <w:tcW w:w="850" w:type="dxa"/>
            <w:noWrap/>
            <w:hideMark/>
          </w:tcPr>
          <w:p w14:paraId="76A136F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0.39</w:t>
            </w:r>
          </w:p>
        </w:tc>
        <w:tc>
          <w:tcPr>
            <w:tcW w:w="1276" w:type="dxa"/>
            <w:noWrap/>
            <w:hideMark/>
          </w:tcPr>
          <w:p w14:paraId="21C6659E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0.075</w:t>
            </w:r>
          </w:p>
        </w:tc>
        <w:tc>
          <w:tcPr>
            <w:tcW w:w="4084" w:type="dxa"/>
          </w:tcPr>
          <w:p w14:paraId="533527C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Chattahoochee River</w:t>
            </w:r>
          </w:p>
        </w:tc>
      </w:tr>
      <w:tr w:rsidR="00696F2E" w:rsidRPr="00696F2E" w14:paraId="2827F506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722BDD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109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6AD9102E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166.9</w:t>
            </w:r>
          </w:p>
        </w:tc>
        <w:tc>
          <w:tcPr>
            <w:tcW w:w="986" w:type="dxa"/>
            <w:noWrap/>
            <w:hideMark/>
          </w:tcPr>
          <w:p w14:paraId="244EAE5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91.9</w:t>
            </w:r>
          </w:p>
        </w:tc>
        <w:tc>
          <w:tcPr>
            <w:tcW w:w="819" w:type="dxa"/>
            <w:noWrap/>
            <w:hideMark/>
          </w:tcPr>
          <w:p w14:paraId="7982522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2.44</w:t>
            </w:r>
          </w:p>
        </w:tc>
        <w:tc>
          <w:tcPr>
            <w:tcW w:w="850" w:type="dxa"/>
            <w:noWrap/>
            <w:hideMark/>
          </w:tcPr>
          <w:p w14:paraId="1795D41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0.52</w:t>
            </w:r>
          </w:p>
        </w:tc>
        <w:tc>
          <w:tcPr>
            <w:tcW w:w="1276" w:type="dxa"/>
            <w:noWrap/>
            <w:hideMark/>
          </w:tcPr>
          <w:p w14:paraId="69F66C5E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0.094</w:t>
            </w:r>
          </w:p>
        </w:tc>
        <w:tc>
          <w:tcPr>
            <w:tcW w:w="4084" w:type="dxa"/>
          </w:tcPr>
          <w:p w14:paraId="2DA82F3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Chattahoochee River</w:t>
            </w:r>
          </w:p>
        </w:tc>
      </w:tr>
      <w:tr w:rsidR="00696F2E" w:rsidRPr="00696F2E" w14:paraId="0FE45FA8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FEFA8D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110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482C3843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45.1</w:t>
            </w:r>
          </w:p>
        </w:tc>
        <w:tc>
          <w:tcPr>
            <w:tcW w:w="986" w:type="dxa"/>
            <w:noWrap/>
            <w:hideMark/>
          </w:tcPr>
          <w:p w14:paraId="6377301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42.98</w:t>
            </w:r>
          </w:p>
        </w:tc>
        <w:tc>
          <w:tcPr>
            <w:tcW w:w="819" w:type="dxa"/>
            <w:noWrap/>
            <w:hideMark/>
          </w:tcPr>
          <w:p w14:paraId="6E7DB734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1.28</w:t>
            </w:r>
          </w:p>
        </w:tc>
        <w:tc>
          <w:tcPr>
            <w:tcW w:w="850" w:type="dxa"/>
            <w:noWrap/>
            <w:hideMark/>
          </w:tcPr>
          <w:p w14:paraId="67EA2A9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0.26</w:t>
            </w:r>
          </w:p>
        </w:tc>
        <w:tc>
          <w:tcPr>
            <w:tcW w:w="1276" w:type="dxa"/>
            <w:noWrap/>
            <w:hideMark/>
          </w:tcPr>
          <w:p w14:paraId="1D70E7DB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0.068162</w:t>
            </w:r>
          </w:p>
        </w:tc>
        <w:tc>
          <w:tcPr>
            <w:tcW w:w="4084" w:type="dxa"/>
          </w:tcPr>
          <w:p w14:paraId="0F7B7FD9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Tangipahoa River</w:t>
            </w:r>
          </w:p>
        </w:tc>
      </w:tr>
      <w:tr w:rsidR="00696F2E" w:rsidRPr="00696F2E" w14:paraId="6E35E961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47366FD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111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0E6E8E90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24.2</w:t>
            </w:r>
          </w:p>
        </w:tc>
        <w:tc>
          <w:tcPr>
            <w:tcW w:w="986" w:type="dxa"/>
            <w:noWrap/>
            <w:hideMark/>
          </w:tcPr>
          <w:p w14:paraId="425FE7E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31.39</w:t>
            </w:r>
          </w:p>
        </w:tc>
        <w:tc>
          <w:tcPr>
            <w:tcW w:w="819" w:type="dxa"/>
            <w:noWrap/>
            <w:hideMark/>
          </w:tcPr>
          <w:p w14:paraId="74506E9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1.43</w:t>
            </w:r>
          </w:p>
        </w:tc>
        <w:tc>
          <w:tcPr>
            <w:tcW w:w="850" w:type="dxa"/>
            <w:noWrap/>
            <w:hideMark/>
          </w:tcPr>
          <w:p w14:paraId="4CAFA9B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0.13</w:t>
            </w:r>
          </w:p>
        </w:tc>
        <w:tc>
          <w:tcPr>
            <w:tcW w:w="1276" w:type="dxa"/>
            <w:noWrap/>
            <w:hideMark/>
          </w:tcPr>
          <w:p w14:paraId="0A0EABE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0.041029</w:t>
            </w:r>
          </w:p>
        </w:tc>
        <w:tc>
          <w:tcPr>
            <w:tcW w:w="4084" w:type="dxa"/>
          </w:tcPr>
          <w:p w14:paraId="6FE6396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Sabine River, TX</w:t>
            </w:r>
          </w:p>
        </w:tc>
      </w:tr>
      <w:tr w:rsidR="00696F2E" w:rsidRPr="00696F2E" w14:paraId="3FB59A99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254725E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112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3585C58B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27.6</w:t>
            </w:r>
          </w:p>
        </w:tc>
        <w:tc>
          <w:tcPr>
            <w:tcW w:w="986" w:type="dxa"/>
            <w:noWrap/>
            <w:hideMark/>
          </w:tcPr>
          <w:p w14:paraId="67F828EE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25.9</w:t>
            </w:r>
          </w:p>
        </w:tc>
        <w:tc>
          <w:tcPr>
            <w:tcW w:w="819" w:type="dxa"/>
            <w:noWrap/>
            <w:hideMark/>
          </w:tcPr>
          <w:p w14:paraId="36471E95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0.94</w:t>
            </w:r>
          </w:p>
        </w:tc>
        <w:tc>
          <w:tcPr>
            <w:tcW w:w="850" w:type="dxa"/>
            <w:noWrap/>
            <w:hideMark/>
          </w:tcPr>
          <w:p w14:paraId="616D181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0.34</w:t>
            </w:r>
          </w:p>
        </w:tc>
        <w:tc>
          <w:tcPr>
            <w:tcW w:w="1276" w:type="dxa"/>
            <w:noWrap/>
            <w:hideMark/>
          </w:tcPr>
          <w:p w14:paraId="3141FBA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0.067</w:t>
            </w:r>
          </w:p>
        </w:tc>
        <w:tc>
          <w:tcPr>
            <w:tcW w:w="4084" w:type="dxa"/>
          </w:tcPr>
          <w:p w14:paraId="4B601294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Bayou Anacoco</w:t>
            </w:r>
          </w:p>
        </w:tc>
      </w:tr>
      <w:tr w:rsidR="00696F2E" w:rsidRPr="00696F2E" w14:paraId="0187B685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34F8A97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113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4289F174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10.3</w:t>
            </w:r>
          </w:p>
        </w:tc>
        <w:tc>
          <w:tcPr>
            <w:tcW w:w="986" w:type="dxa"/>
            <w:noWrap/>
            <w:hideMark/>
          </w:tcPr>
          <w:p w14:paraId="4100C3F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14.9</w:t>
            </w:r>
          </w:p>
        </w:tc>
        <w:tc>
          <w:tcPr>
            <w:tcW w:w="819" w:type="dxa"/>
            <w:noWrap/>
            <w:hideMark/>
          </w:tcPr>
          <w:p w14:paraId="556A7F85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0.59</w:t>
            </w:r>
          </w:p>
        </w:tc>
        <w:tc>
          <w:tcPr>
            <w:tcW w:w="850" w:type="dxa"/>
            <w:noWrap/>
            <w:hideMark/>
          </w:tcPr>
          <w:p w14:paraId="71AAF245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0.27</w:t>
            </w:r>
          </w:p>
        </w:tc>
        <w:tc>
          <w:tcPr>
            <w:tcW w:w="1276" w:type="dxa"/>
            <w:noWrap/>
            <w:hideMark/>
          </w:tcPr>
          <w:p w14:paraId="461D42EB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0.08</w:t>
            </w:r>
          </w:p>
        </w:tc>
        <w:tc>
          <w:tcPr>
            <w:tcW w:w="4084" w:type="dxa"/>
          </w:tcPr>
          <w:p w14:paraId="6B9D02F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Tickfau River</w:t>
            </w:r>
          </w:p>
        </w:tc>
      </w:tr>
      <w:tr w:rsidR="00696F2E" w:rsidRPr="00696F2E" w14:paraId="4C34AD2C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4E71B84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114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7BB82D59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10.7</w:t>
            </w:r>
          </w:p>
        </w:tc>
        <w:tc>
          <w:tcPr>
            <w:tcW w:w="986" w:type="dxa"/>
            <w:noWrap/>
            <w:hideMark/>
          </w:tcPr>
          <w:p w14:paraId="63B0B0A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33.53</w:t>
            </w:r>
          </w:p>
        </w:tc>
        <w:tc>
          <w:tcPr>
            <w:tcW w:w="819" w:type="dxa"/>
            <w:noWrap/>
            <w:hideMark/>
          </w:tcPr>
          <w:p w14:paraId="0C760AA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0.78</w:t>
            </w:r>
          </w:p>
        </w:tc>
        <w:tc>
          <w:tcPr>
            <w:tcW w:w="850" w:type="dxa"/>
            <w:noWrap/>
            <w:hideMark/>
          </w:tcPr>
          <w:p w14:paraId="2783788B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0.19</w:t>
            </w:r>
          </w:p>
        </w:tc>
        <w:tc>
          <w:tcPr>
            <w:tcW w:w="1276" w:type="dxa"/>
            <w:noWrap/>
            <w:hideMark/>
          </w:tcPr>
          <w:p w14:paraId="79B4381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0.049483</w:t>
            </w:r>
          </w:p>
        </w:tc>
        <w:tc>
          <w:tcPr>
            <w:tcW w:w="4084" w:type="dxa"/>
          </w:tcPr>
          <w:p w14:paraId="11D8FB7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Clinch River</w:t>
            </w:r>
          </w:p>
        </w:tc>
      </w:tr>
      <w:tr w:rsidR="00696F2E" w:rsidRPr="00696F2E" w14:paraId="0B4BB6F2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BE444C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115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1F2E7CC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17.5</w:t>
            </w:r>
          </w:p>
        </w:tc>
        <w:tc>
          <w:tcPr>
            <w:tcW w:w="986" w:type="dxa"/>
            <w:noWrap/>
            <w:hideMark/>
          </w:tcPr>
          <w:p w14:paraId="5576926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10.97</w:t>
            </w:r>
          </w:p>
        </w:tc>
        <w:tc>
          <w:tcPr>
            <w:tcW w:w="819" w:type="dxa"/>
            <w:noWrap/>
            <w:hideMark/>
          </w:tcPr>
          <w:p w14:paraId="40DB294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0.52</w:t>
            </w:r>
          </w:p>
        </w:tc>
        <w:tc>
          <w:tcPr>
            <w:tcW w:w="850" w:type="dxa"/>
            <w:noWrap/>
            <w:hideMark/>
          </w:tcPr>
          <w:p w14:paraId="32CC251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0.21</w:t>
            </w:r>
          </w:p>
        </w:tc>
        <w:tc>
          <w:tcPr>
            <w:tcW w:w="1276" w:type="dxa"/>
            <w:noWrap/>
            <w:hideMark/>
          </w:tcPr>
          <w:p w14:paraId="5CB702E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0.074909</w:t>
            </w:r>
          </w:p>
        </w:tc>
        <w:tc>
          <w:tcPr>
            <w:tcW w:w="4084" w:type="dxa"/>
          </w:tcPr>
          <w:p w14:paraId="73F7FA5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Antietam Creek</w:t>
            </w:r>
          </w:p>
        </w:tc>
      </w:tr>
      <w:tr w:rsidR="00696F2E" w:rsidRPr="00696F2E" w14:paraId="7DC6A1B3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2B6259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116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50CC531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9.5</w:t>
            </w:r>
          </w:p>
        </w:tc>
        <w:tc>
          <w:tcPr>
            <w:tcW w:w="986" w:type="dxa"/>
            <w:noWrap/>
            <w:hideMark/>
          </w:tcPr>
          <w:p w14:paraId="499B84E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16.2</w:t>
            </w:r>
          </w:p>
        </w:tc>
        <w:tc>
          <w:tcPr>
            <w:tcW w:w="819" w:type="dxa"/>
            <w:noWrap/>
            <w:hideMark/>
          </w:tcPr>
          <w:p w14:paraId="6E47321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0.49</w:t>
            </w:r>
          </w:p>
        </w:tc>
        <w:tc>
          <w:tcPr>
            <w:tcW w:w="850" w:type="dxa"/>
            <w:noWrap/>
            <w:hideMark/>
          </w:tcPr>
          <w:p w14:paraId="3C598CD3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0.25</w:t>
            </w:r>
          </w:p>
        </w:tc>
        <w:tc>
          <w:tcPr>
            <w:tcW w:w="1276" w:type="dxa"/>
            <w:noWrap/>
            <w:hideMark/>
          </w:tcPr>
          <w:p w14:paraId="527C46DB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0.079</w:t>
            </w:r>
          </w:p>
        </w:tc>
        <w:tc>
          <w:tcPr>
            <w:tcW w:w="4084" w:type="dxa"/>
          </w:tcPr>
          <w:p w14:paraId="04B70EF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Copper Creek, VA (below gauge)</w:t>
            </w:r>
          </w:p>
        </w:tc>
      </w:tr>
      <w:tr w:rsidR="00696F2E" w:rsidRPr="00696F2E" w14:paraId="0D9A15EA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48364D2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117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663ADE8E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101.5</w:t>
            </w:r>
          </w:p>
        </w:tc>
        <w:tc>
          <w:tcPr>
            <w:tcW w:w="986" w:type="dxa"/>
            <w:noWrap/>
            <w:hideMark/>
          </w:tcPr>
          <w:p w14:paraId="7B78E46B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23.47</w:t>
            </w:r>
          </w:p>
        </w:tc>
        <w:tc>
          <w:tcPr>
            <w:tcW w:w="819" w:type="dxa"/>
            <w:noWrap/>
            <w:hideMark/>
          </w:tcPr>
          <w:p w14:paraId="67DFE03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0.7</w:t>
            </w:r>
          </w:p>
        </w:tc>
        <w:tc>
          <w:tcPr>
            <w:tcW w:w="850" w:type="dxa"/>
            <w:noWrap/>
            <w:hideMark/>
          </w:tcPr>
          <w:p w14:paraId="12A9AE3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0.52</w:t>
            </w:r>
          </w:p>
        </w:tc>
        <w:tc>
          <w:tcPr>
            <w:tcW w:w="1276" w:type="dxa"/>
            <w:noWrap/>
            <w:hideMark/>
          </w:tcPr>
          <w:p w14:paraId="128D6713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0.101491</w:t>
            </w:r>
          </w:p>
        </w:tc>
        <w:tc>
          <w:tcPr>
            <w:tcW w:w="4084" w:type="dxa"/>
          </w:tcPr>
          <w:p w14:paraId="55B7F76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Antietam Creek</w:t>
            </w:r>
          </w:p>
        </w:tc>
      </w:tr>
      <w:tr w:rsidR="00696F2E" w:rsidRPr="00696F2E" w14:paraId="06BEB70B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6B47650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118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i</w:t>
            </w:r>
          </w:p>
        </w:tc>
        <w:tc>
          <w:tcPr>
            <w:tcW w:w="986" w:type="dxa"/>
            <w:noWrap/>
            <w:hideMark/>
          </w:tcPr>
          <w:p w14:paraId="2CFBD87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464.52</w:t>
            </w:r>
          </w:p>
        </w:tc>
        <w:tc>
          <w:tcPr>
            <w:tcW w:w="986" w:type="dxa"/>
            <w:noWrap/>
            <w:hideMark/>
          </w:tcPr>
          <w:p w14:paraId="54AD4BE3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182.9</w:t>
            </w:r>
          </w:p>
        </w:tc>
        <w:tc>
          <w:tcPr>
            <w:tcW w:w="819" w:type="dxa"/>
            <w:noWrap/>
            <w:hideMark/>
          </w:tcPr>
          <w:p w14:paraId="174535C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2.23</w:t>
            </w:r>
          </w:p>
        </w:tc>
        <w:tc>
          <w:tcPr>
            <w:tcW w:w="850" w:type="dxa"/>
            <w:noWrap/>
            <w:hideMark/>
          </w:tcPr>
          <w:p w14:paraId="552E00B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0.93</w:t>
            </w:r>
          </w:p>
        </w:tc>
        <w:tc>
          <w:tcPr>
            <w:tcW w:w="1276" w:type="dxa"/>
            <w:noWrap/>
            <w:hideMark/>
          </w:tcPr>
          <w:p w14:paraId="60DE675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0.065</w:t>
            </w:r>
          </w:p>
        </w:tc>
        <w:tc>
          <w:tcPr>
            <w:tcW w:w="4084" w:type="dxa"/>
          </w:tcPr>
          <w:p w14:paraId="4F30306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Missouri River</w:t>
            </w:r>
          </w:p>
        </w:tc>
      </w:tr>
      <w:tr w:rsidR="00696F2E" w:rsidRPr="00696F2E" w14:paraId="7AB24C2D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D80D49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119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3269B75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5.9</w:t>
            </w:r>
          </w:p>
        </w:tc>
        <w:tc>
          <w:tcPr>
            <w:tcW w:w="986" w:type="dxa"/>
            <w:noWrap/>
            <w:hideMark/>
          </w:tcPr>
          <w:p w14:paraId="1CAC88A9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24.7</w:t>
            </w:r>
          </w:p>
        </w:tc>
        <w:tc>
          <w:tcPr>
            <w:tcW w:w="819" w:type="dxa"/>
            <w:noWrap/>
            <w:hideMark/>
          </w:tcPr>
          <w:p w14:paraId="22038A5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850" w:type="dxa"/>
            <w:noWrap/>
            <w:hideMark/>
          </w:tcPr>
          <w:p w14:paraId="7CE0233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0.66</w:t>
            </w:r>
          </w:p>
        </w:tc>
        <w:tc>
          <w:tcPr>
            <w:tcW w:w="1276" w:type="dxa"/>
            <w:noWrap/>
            <w:hideMark/>
          </w:tcPr>
          <w:p w14:paraId="3DB40AD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0.04</w:t>
            </w:r>
          </w:p>
        </w:tc>
        <w:tc>
          <w:tcPr>
            <w:tcW w:w="4084" w:type="dxa"/>
          </w:tcPr>
          <w:p w14:paraId="3F10985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Conchelaa Canal</w:t>
            </w:r>
          </w:p>
        </w:tc>
      </w:tr>
      <w:tr w:rsidR="00696F2E" w:rsidRPr="00696F2E" w14:paraId="696F033E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2521481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120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08D884CA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40.2</w:t>
            </w:r>
          </w:p>
        </w:tc>
        <w:tc>
          <w:tcPr>
            <w:tcW w:w="986" w:type="dxa"/>
            <w:noWrap/>
            <w:hideMark/>
          </w:tcPr>
          <w:p w14:paraId="756ADD5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36.6</w:t>
            </w:r>
          </w:p>
        </w:tc>
        <w:tc>
          <w:tcPr>
            <w:tcW w:w="819" w:type="dxa"/>
            <w:noWrap/>
            <w:hideMark/>
          </w:tcPr>
          <w:p w14:paraId="1FBA805E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0.91</w:t>
            </w:r>
          </w:p>
        </w:tc>
        <w:tc>
          <w:tcPr>
            <w:tcW w:w="850" w:type="dxa"/>
            <w:noWrap/>
            <w:hideMark/>
          </w:tcPr>
          <w:p w14:paraId="50DB525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0.4</w:t>
            </w:r>
          </w:p>
        </w:tc>
        <w:tc>
          <w:tcPr>
            <w:tcW w:w="1276" w:type="dxa"/>
            <w:noWrap/>
            <w:hideMark/>
          </w:tcPr>
          <w:p w14:paraId="08F1C1C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0.067</w:t>
            </w:r>
          </w:p>
        </w:tc>
        <w:tc>
          <w:tcPr>
            <w:tcW w:w="4084" w:type="dxa"/>
          </w:tcPr>
          <w:p w14:paraId="3DA476D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Bayou Anacoco</w:t>
            </w:r>
          </w:p>
        </w:tc>
      </w:tr>
      <w:tr w:rsidR="00696F2E" w:rsidRPr="00696F2E" w14:paraId="46AF3047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62DC6120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121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3B86EF4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130.5</w:t>
            </w:r>
          </w:p>
        </w:tc>
        <w:tc>
          <w:tcPr>
            <w:tcW w:w="986" w:type="dxa"/>
            <w:noWrap/>
            <w:hideMark/>
          </w:tcPr>
          <w:p w14:paraId="42964ACA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155.1</w:t>
            </w:r>
          </w:p>
        </w:tc>
        <w:tc>
          <w:tcPr>
            <w:tcW w:w="819" w:type="dxa"/>
            <w:noWrap/>
            <w:hideMark/>
          </w:tcPr>
          <w:p w14:paraId="1ABFF29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3.96</w:t>
            </w:r>
          </w:p>
        </w:tc>
        <w:tc>
          <w:tcPr>
            <w:tcW w:w="850" w:type="dxa"/>
            <w:noWrap/>
            <w:hideMark/>
          </w:tcPr>
          <w:p w14:paraId="50CB3299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0.29</w:t>
            </w:r>
          </w:p>
        </w:tc>
        <w:tc>
          <w:tcPr>
            <w:tcW w:w="1276" w:type="dxa"/>
            <w:noWrap/>
            <w:hideMark/>
          </w:tcPr>
          <w:p w14:paraId="1E60EEF3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0.06</w:t>
            </w:r>
          </w:p>
        </w:tc>
        <w:tc>
          <w:tcPr>
            <w:tcW w:w="4084" w:type="dxa"/>
          </w:tcPr>
          <w:p w14:paraId="07BBB22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Red River</w:t>
            </w:r>
          </w:p>
        </w:tc>
      </w:tr>
      <w:tr w:rsidR="00696F2E" w:rsidRPr="00696F2E" w14:paraId="56115AEE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49DBFC05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122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g</w:t>
            </w:r>
          </w:p>
        </w:tc>
        <w:tc>
          <w:tcPr>
            <w:tcW w:w="986" w:type="dxa"/>
            <w:noWrap/>
            <w:hideMark/>
          </w:tcPr>
          <w:p w14:paraId="176018B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111.5</w:t>
            </w:r>
          </w:p>
        </w:tc>
        <w:tc>
          <w:tcPr>
            <w:tcW w:w="986" w:type="dxa"/>
            <w:noWrap/>
            <w:hideMark/>
          </w:tcPr>
          <w:p w14:paraId="5CA02613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70.1</w:t>
            </w:r>
          </w:p>
        </w:tc>
        <w:tc>
          <w:tcPr>
            <w:tcW w:w="819" w:type="dxa"/>
            <w:noWrap/>
            <w:hideMark/>
          </w:tcPr>
          <w:p w14:paraId="06E196B3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850" w:type="dxa"/>
            <w:noWrap/>
            <w:hideMark/>
          </w:tcPr>
          <w:p w14:paraId="175F04CE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0.43</w:t>
            </w:r>
          </w:p>
        </w:tc>
        <w:tc>
          <w:tcPr>
            <w:tcW w:w="1276" w:type="dxa"/>
            <w:noWrap/>
            <w:hideMark/>
          </w:tcPr>
          <w:p w14:paraId="33481A05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0.1</w:t>
            </w:r>
          </w:p>
        </w:tc>
        <w:tc>
          <w:tcPr>
            <w:tcW w:w="4084" w:type="dxa"/>
          </w:tcPr>
          <w:p w14:paraId="701AFAB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Yadkin River</w:t>
            </w:r>
          </w:p>
        </w:tc>
      </w:tr>
      <w:tr w:rsidR="00696F2E" w:rsidRPr="00696F2E" w14:paraId="0938C815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2DA407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123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39E8E80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20.9</w:t>
            </w:r>
          </w:p>
        </w:tc>
        <w:tc>
          <w:tcPr>
            <w:tcW w:w="986" w:type="dxa"/>
            <w:noWrap/>
            <w:hideMark/>
          </w:tcPr>
          <w:p w14:paraId="371B499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11.89</w:t>
            </w:r>
          </w:p>
        </w:tc>
        <w:tc>
          <w:tcPr>
            <w:tcW w:w="819" w:type="dxa"/>
            <w:noWrap/>
            <w:hideMark/>
          </w:tcPr>
          <w:p w14:paraId="2CE3CE6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0.66</w:t>
            </w:r>
          </w:p>
        </w:tc>
        <w:tc>
          <w:tcPr>
            <w:tcW w:w="850" w:type="dxa"/>
            <w:noWrap/>
            <w:hideMark/>
          </w:tcPr>
          <w:p w14:paraId="3A72DC8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0.43</w:t>
            </w:r>
          </w:p>
        </w:tc>
        <w:tc>
          <w:tcPr>
            <w:tcW w:w="1276" w:type="dxa"/>
            <w:noWrap/>
            <w:hideMark/>
          </w:tcPr>
          <w:p w14:paraId="6382F1F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0.085</w:t>
            </w:r>
          </w:p>
        </w:tc>
        <w:tc>
          <w:tcPr>
            <w:tcW w:w="4084" w:type="dxa"/>
          </w:tcPr>
          <w:p w14:paraId="3189A983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Antietam Creek</w:t>
            </w:r>
          </w:p>
        </w:tc>
      </w:tr>
      <w:tr w:rsidR="00696F2E" w:rsidRPr="00696F2E" w14:paraId="227AFD50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626077A9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124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986" w:type="dxa"/>
            <w:noWrap/>
            <w:hideMark/>
          </w:tcPr>
          <w:p w14:paraId="29DB8AC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20.9</w:t>
            </w:r>
          </w:p>
        </w:tc>
        <w:tc>
          <w:tcPr>
            <w:tcW w:w="986" w:type="dxa"/>
            <w:noWrap/>
            <w:hideMark/>
          </w:tcPr>
          <w:p w14:paraId="6667BBD9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50.9</w:t>
            </w:r>
          </w:p>
        </w:tc>
        <w:tc>
          <w:tcPr>
            <w:tcW w:w="819" w:type="dxa"/>
            <w:noWrap/>
            <w:hideMark/>
          </w:tcPr>
          <w:p w14:paraId="349E5F94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0.42</w:t>
            </w:r>
          </w:p>
        </w:tc>
        <w:tc>
          <w:tcPr>
            <w:tcW w:w="850" w:type="dxa"/>
            <w:noWrap/>
            <w:hideMark/>
          </w:tcPr>
          <w:p w14:paraId="3AC5923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0.46</w:t>
            </w:r>
          </w:p>
        </w:tc>
        <w:tc>
          <w:tcPr>
            <w:tcW w:w="1276" w:type="dxa"/>
            <w:noWrap/>
            <w:hideMark/>
          </w:tcPr>
          <w:p w14:paraId="488860CA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0.046</w:t>
            </w:r>
          </w:p>
        </w:tc>
        <w:tc>
          <w:tcPr>
            <w:tcW w:w="4084" w:type="dxa"/>
          </w:tcPr>
          <w:p w14:paraId="32F6006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Elkhom River</w:t>
            </w:r>
          </w:p>
        </w:tc>
      </w:tr>
      <w:tr w:rsidR="00696F2E" w:rsidRPr="00696F2E" w14:paraId="774E3384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6354A3E0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125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411FC2F5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15.5</w:t>
            </w:r>
          </w:p>
        </w:tc>
        <w:tc>
          <w:tcPr>
            <w:tcW w:w="986" w:type="dxa"/>
            <w:noWrap/>
            <w:hideMark/>
          </w:tcPr>
          <w:p w14:paraId="7A87112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19" w:type="dxa"/>
            <w:noWrap/>
            <w:hideMark/>
          </w:tcPr>
          <w:p w14:paraId="2AA9474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850" w:type="dxa"/>
            <w:noWrap/>
            <w:hideMark/>
          </w:tcPr>
          <w:p w14:paraId="3B20476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0.78</w:t>
            </w:r>
          </w:p>
        </w:tc>
        <w:tc>
          <w:tcPr>
            <w:tcW w:w="1276" w:type="dxa"/>
            <w:noWrap/>
            <w:hideMark/>
          </w:tcPr>
          <w:p w14:paraId="6061429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0.091</w:t>
            </w:r>
          </w:p>
        </w:tc>
        <w:tc>
          <w:tcPr>
            <w:tcW w:w="4084" w:type="dxa"/>
          </w:tcPr>
          <w:p w14:paraId="0E448FD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Powell River</w:t>
            </w:r>
          </w:p>
        </w:tc>
      </w:tr>
      <w:tr w:rsidR="00696F2E" w:rsidRPr="00696F2E" w14:paraId="25DEE3D8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0E1B530E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126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494DFC8E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166.9</w:t>
            </w:r>
          </w:p>
        </w:tc>
        <w:tc>
          <w:tcPr>
            <w:tcW w:w="986" w:type="dxa"/>
            <w:noWrap/>
            <w:hideMark/>
          </w:tcPr>
          <w:p w14:paraId="4FDE9D7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99.97</w:t>
            </w:r>
          </w:p>
        </w:tc>
        <w:tc>
          <w:tcPr>
            <w:tcW w:w="819" w:type="dxa"/>
            <w:noWrap/>
            <w:hideMark/>
          </w:tcPr>
          <w:p w14:paraId="2A4BBBD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850" w:type="dxa"/>
            <w:noWrap/>
            <w:hideMark/>
          </w:tcPr>
          <w:p w14:paraId="367115B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0.3</w:t>
            </w:r>
          </w:p>
        </w:tc>
        <w:tc>
          <w:tcPr>
            <w:tcW w:w="1276" w:type="dxa"/>
            <w:noWrap/>
            <w:hideMark/>
          </w:tcPr>
          <w:p w14:paraId="2B5C0B8B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0.105054</w:t>
            </w:r>
          </w:p>
        </w:tc>
        <w:tc>
          <w:tcPr>
            <w:tcW w:w="4084" w:type="dxa"/>
          </w:tcPr>
          <w:p w14:paraId="05338E1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Chattahoochee River</w:t>
            </w:r>
          </w:p>
        </w:tc>
      </w:tr>
      <w:tr w:rsidR="00696F2E" w:rsidRPr="00696F2E" w14:paraId="5FD53854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2D7A6F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127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562E29BA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2.9</w:t>
            </w:r>
          </w:p>
        </w:tc>
        <w:tc>
          <w:tcPr>
            <w:tcW w:w="986" w:type="dxa"/>
            <w:noWrap/>
            <w:hideMark/>
          </w:tcPr>
          <w:p w14:paraId="44039B1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13.7</w:t>
            </w:r>
          </w:p>
        </w:tc>
        <w:tc>
          <w:tcPr>
            <w:tcW w:w="819" w:type="dxa"/>
            <w:noWrap/>
            <w:hideMark/>
          </w:tcPr>
          <w:p w14:paraId="5962798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0.85</w:t>
            </w:r>
          </w:p>
        </w:tc>
        <w:tc>
          <w:tcPr>
            <w:tcW w:w="850" w:type="dxa"/>
            <w:noWrap/>
            <w:hideMark/>
          </w:tcPr>
          <w:p w14:paraId="31DC3F2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1.29</w:t>
            </w:r>
          </w:p>
        </w:tc>
        <w:tc>
          <w:tcPr>
            <w:tcW w:w="1276" w:type="dxa"/>
            <w:noWrap/>
            <w:hideMark/>
          </w:tcPr>
          <w:p w14:paraId="696E92BA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0.553</w:t>
            </w:r>
          </w:p>
        </w:tc>
        <w:tc>
          <w:tcPr>
            <w:tcW w:w="4084" w:type="dxa"/>
          </w:tcPr>
          <w:p w14:paraId="51FFDD2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Bear Creek</w:t>
            </w:r>
          </w:p>
        </w:tc>
      </w:tr>
      <w:tr w:rsidR="00696F2E" w:rsidRPr="00696F2E" w14:paraId="18A4DA7D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1DEC9B5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128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2AECDA6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53.3</w:t>
            </w:r>
          </w:p>
        </w:tc>
        <w:tc>
          <w:tcPr>
            <w:tcW w:w="986" w:type="dxa"/>
            <w:noWrap/>
            <w:hideMark/>
          </w:tcPr>
          <w:p w14:paraId="5B837D5B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42.98</w:t>
            </w:r>
          </w:p>
        </w:tc>
        <w:tc>
          <w:tcPr>
            <w:tcW w:w="819" w:type="dxa"/>
            <w:noWrap/>
            <w:hideMark/>
          </w:tcPr>
          <w:p w14:paraId="5E6CE10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1.13</w:t>
            </w:r>
          </w:p>
        </w:tc>
        <w:tc>
          <w:tcPr>
            <w:tcW w:w="850" w:type="dxa"/>
            <w:noWrap/>
            <w:hideMark/>
          </w:tcPr>
          <w:p w14:paraId="1201A2A3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0.63</w:t>
            </w:r>
          </w:p>
        </w:tc>
        <w:tc>
          <w:tcPr>
            <w:tcW w:w="1276" w:type="dxa"/>
            <w:noWrap/>
            <w:hideMark/>
          </w:tcPr>
          <w:p w14:paraId="63C8F99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0.081</w:t>
            </w:r>
          </w:p>
        </w:tc>
        <w:tc>
          <w:tcPr>
            <w:tcW w:w="4084" w:type="dxa"/>
          </w:tcPr>
          <w:p w14:paraId="301B0BEA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Conococheague Creek</w:t>
            </w:r>
          </w:p>
        </w:tc>
      </w:tr>
      <w:tr w:rsidR="00696F2E" w:rsidRPr="00696F2E" w14:paraId="2AB689D3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075EB605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129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577991AA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13.94</w:t>
            </w:r>
          </w:p>
        </w:tc>
        <w:tc>
          <w:tcPr>
            <w:tcW w:w="986" w:type="dxa"/>
            <w:noWrap/>
            <w:hideMark/>
          </w:tcPr>
          <w:p w14:paraId="6DD61B45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36.6</w:t>
            </w:r>
          </w:p>
        </w:tc>
        <w:tc>
          <w:tcPr>
            <w:tcW w:w="819" w:type="dxa"/>
            <w:noWrap/>
            <w:hideMark/>
          </w:tcPr>
          <w:p w14:paraId="49E1113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0.45</w:t>
            </w:r>
          </w:p>
        </w:tc>
        <w:tc>
          <w:tcPr>
            <w:tcW w:w="850" w:type="dxa"/>
            <w:noWrap/>
            <w:hideMark/>
          </w:tcPr>
          <w:p w14:paraId="5A5E3B3A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0.32</w:t>
            </w:r>
          </w:p>
        </w:tc>
        <w:tc>
          <w:tcPr>
            <w:tcW w:w="1276" w:type="dxa"/>
            <w:noWrap/>
            <w:hideMark/>
          </w:tcPr>
          <w:p w14:paraId="6C130E83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0.05</w:t>
            </w:r>
          </w:p>
        </w:tc>
        <w:tc>
          <w:tcPr>
            <w:tcW w:w="4084" w:type="dxa"/>
          </w:tcPr>
          <w:p w14:paraId="3220ADC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Monocacy River</w:t>
            </w:r>
          </w:p>
        </w:tc>
      </w:tr>
      <w:tr w:rsidR="00696F2E" w:rsidRPr="00696F2E" w14:paraId="598178E3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37D22CC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130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g</w:t>
            </w:r>
          </w:p>
        </w:tc>
        <w:tc>
          <w:tcPr>
            <w:tcW w:w="986" w:type="dxa"/>
            <w:noWrap/>
            <w:hideMark/>
          </w:tcPr>
          <w:p w14:paraId="150CD94A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260.1</w:t>
            </w:r>
          </w:p>
        </w:tc>
        <w:tc>
          <w:tcPr>
            <w:tcW w:w="986" w:type="dxa"/>
            <w:noWrap/>
            <w:hideMark/>
          </w:tcPr>
          <w:p w14:paraId="28F89D30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71.6</w:t>
            </w:r>
          </w:p>
        </w:tc>
        <w:tc>
          <w:tcPr>
            <w:tcW w:w="819" w:type="dxa"/>
            <w:noWrap/>
            <w:hideMark/>
          </w:tcPr>
          <w:p w14:paraId="64B301D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3.8</w:t>
            </w:r>
          </w:p>
        </w:tc>
        <w:tc>
          <w:tcPr>
            <w:tcW w:w="850" w:type="dxa"/>
            <w:noWrap/>
            <w:hideMark/>
          </w:tcPr>
          <w:p w14:paraId="425A994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0.76</w:t>
            </w:r>
          </w:p>
        </w:tc>
        <w:tc>
          <w:tcPr>
            <w:tcW w:w="1276" w:type="dxa"/>
            <w:noWrap/>
            <w:hideMark/>
          </w:tcPr>
          <w:p w14:paraId="28B72285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0.13</w:t>
            </w:r>
          </w:p>
        </w:tc>
        <w:tc>
          <w:tcPr>
            <w:tcW w:w="4084" w:type="dxa"/>
          </w:tcPr>
          <w:p w14:paraId="14B4071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Yadkin River</w:t>
            </w:r>
          </w:p>
        </w:tc>
      </w:tr>
      <w:tr w:rsidR="00696F2E" w:rsidRPr="00696F2E" w14:paraId="2B1F6A96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70793C0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131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58BC0D2E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54.7</w:t>
            </w:r>
          </w:p>
        </w:tc>
        <w:tc>
          <w:tcPr>
            <w:tcW w:w="986" w:type="dxa"/>
            <w:noWrap/>
            <w:hideMark/>
          </w:tcPr>
          <w:p w14:paraId="4152952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37.49</w:t>
            </w:r>
          </w:p>
        </w:tc>
        <w:tc>
          <w:tcPr>
            <w:tcW w:w="819" w:type="dxa"/>
            <w:noWrap/>
            <w:hideMark/>
          </w:tcPr>
          <w:p w14:paraId="18309AD0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2.07</w:t>
            </w:r>
          </w:p>
        </w:tc>
        <w:tc>
          <w:tcPr>
            <w:tcW w:w="850" w:type="dxa"/>
            <w:noWrap/>
            <w:hideMark/>
          </w:tcPr>
          <w:p w14:paraId="1BAFE665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0.1</w:t>
            </w:r>
          </w:p>
        </w:tc>
        <w:tc>
          <w:tcPr>
            <w:tcW w:w="1276" w:type="dxa"/>
            <w:noWrap/>
            <w:hideMark/>
          </w:tcPr>
          <w:p w14:paraId="4626797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0.040306</w:t>
            </w:r>
          </w:p>
        </w:tc>
        <w:tc>
          <w:tcPr>
            <w:tcW w:w="4084" w:type="dxa"/>
          </w:tcPr>
          <w:p w14:paraId="4D0DF290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Bayou Bartholomew</w:t>
            </w:r>
          </w:p>
        </w:tc>
      </w:tr>
      <w:tr w:rsidR="00696F2E" w:rsidRPr="00696F2E" w14:paraId="0F5C3221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6F48C20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132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d</w:t>
            </w:r>
          </w:p>
        </w:tc>
        <w:tc>
          <w:tcPr>
            <w:tcW w:w="986" w:type="dxa"/>
            <w:noWrap/>
            <w:hideMark/>
          </w:tcPr>
          <w:p w14:paraId="55484F99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86" w:type="dxa"/>
            <w:noWrap/>
            <w:hideMark/>
          </w:tcPr>
          <w:p w14:paraId="52227E5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819" w:type="dxa"/>
            <w:noWrap/>
            <w:hideMark/>
          </w:tcPr>
          <w:p w14:paraId="1054CC2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8.07</w:t>
            </w:r>
          </w:p>
        </w:tc>
        <w:tc>
          <w:tcPr>
            <w:tcW w:w="850" w:type="dxa"/>
            <w:noWrap/>
            <w:hideMark/>
          </w:tcPr>
          <w:p w14:paraId="2029E9F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0.27</w:t>
            </w:r>
          </w:p>
        </w:tc>
        <w:tc>
          <w:tcPr>
            <w:tcW w:w="1276" w:type="dxa"/>
            <w:noWrap/>
            <w:hideMark/>
          </w:tcPr>
          <w:p w14:paraId="03024A4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0.019</w:t>
            </w:r>
          </w:p>
        </w:tc>
        <w:tc>
          <w:tcPr>
            <w:tcW w:w="4084" w:type="dxa"/>
          </w:tcPr>
          <w:p w14:paraId="09E77410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Chicago Ship Canal</w:t>
            </w:r>
          </w:p>
        </w:tc>
      </w:tr>
      <w:tr w:rsidR="00696F2E" w:rsidRPr="00696F2E" w14:paraId="3A5230A2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EFBDBD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133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g</w:t>
            </w:r>
          </w:p>
        </w:tc>
        <w:tc>
          <w:tcPr>
            <w:tcW w:w="986" w:type="dxa"/>
            <w:noWrap/>
            <w:hideMark/>
          </w:tcPr>
          <w:p w14:paraId="7F2CC89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13.94</w:t>
            </w:r>
          </w:p>
        </w:tc>
        <w:tc>
          <w:tcPr>
            <w:tcW w:w="986" w:type="dxa"/>
            <w:noWrap/>
            <w:hideMark/>
          </w:tcPr>
          <w:p w14:paraId="74181AF9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13.4</w:t>
            </w:r>
          </w:p>
        </w:tc>
        <w:tc>
          <w:tcPr>
            <w:tcW w:w="819" w:type="dxa"/>
            <w:noWrap/>
            <w:hideMark/>
          </w:tcPr>
          <w:p w14:paraId="5BCFC5A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0.81</w:t>
            </w:r>
          </w:p>
        </w:tc>
        <w:tc>
          <w:tcPr>
            <w:tcW w:w="850" w:type="dxa"/>
            <w:noWrap/>
            <w:hideMark/>
          </w:tcPr>
          <w:p w14:paraId="4CDE99F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0.37</w:t>
            </w:r>
          </w:p>
        </w:tc>
        <w:tc>
          <w:tcPr>
            <w:tcW w:w="1276" w:type="dxa"/>
            <w:noWrap/>
            <w:hideMark/>
          </w:tcPr>
          <w:p w14:paraId="12C5941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0.077</w:t>
            </w:r>
          </w:p>
        </w:tc>
        <w:tc>
          <w:tcPr>
            <w:tcW w:w="4084" w:type="dxa"/>
          </w:tcPr>
          <w:p w14:paraId="40CE02E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Muddy Creek</w:t>
            </w:r>
          </w:p>
        </w:tc>
      </w:tr>
      <w:tr w:rsidR="00696F2E" w:rsidRPr="00696F2E" w14:paraId="6384CE47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E20931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lastRenderedPageBreak/>
              <w:t>134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42B7A3D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5.96</w:t>
            </w:r>
          </w:p>
        </w:tc>
        <w:tc>
          <w:tcPr>
            <w:tcW w:w="986" w:type="dxa"/>
            <w:noWrap/>
            <w:hideMark/>
          </w:tcPr>
          <w:p w14:paraId="1A151180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23.77</w:t>
            </w:r>
          </w:p>
        </w:tc>
        <w:tc>
          <w:tcPr>
            <w:tcW w:w="819" w:type="dxa"/>
            <w:noWrap/>
            <w:hideMark/>
          </w:tcPr>
          <w:p w14:paraId="354D1D4A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850" w:type="dxa"/>
            <w:noWrap/>
            <w:hideMark/>
          </w:tcPr>
          <w:p w14:paraId="6A6965CA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0.67</w:t>
            </w:r>
          </w:p>
        </w:tc>
        <w:tc>
          <w:tcPr>
            <w:tcW w:w="1276" w:type="dxa"/>
            <w:noWrap/>
            <w:hideMark/>
          </w:tcPr>
          <w:p w14:paraId="6872E24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0.04</w:t>
            </w:r>
          </w:p>
        </w:tc>
        <w:tc>
          <w:tcPr>
            <w:tcW w:w="4084" w:type="dxa"/>
          </w:tcPr>
          <w:p w14:paraId="1A5FAD3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Coachell Canal, CA</w:t>
            </w:r>
          </w:p>
        </w:tc>
      </w:tr>
      <w:tr w:rsidR="00696F2E" w:rsidRPr="00696F2E" w14:paraId="778F97B1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8EA5594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135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50E1FC29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9.29</w:t>
            </w:r>
          </w:p>
        </w:tc>
        <w:tc>
          <w:tcPr>
            <w:tcW w:w="986" w:type="dxa"/>
            <w:noWrap/>
            <w:hideMark/>
          </w:tcPr>
          <w:p w14:paraId="0893923B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15.8</w:t>
            </w:r>
          </w:p>
        </w:tc>
        <w:tc>
          <w:tcPr>
            <w:tcW w:w="819" w:type="dxa"/>
            <w:noWrap/>
            <w:hideMark/>
          </w:tcPr>
          <w:p w14:paraId="205D930A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0.39</w:t>
            </w:r>
          </w:p>
        </w:tc>
        <w:tc>
          <w:tcPr>
            <w:tcW w:w="850" w:type="dxa"/>
            <w:noWrap/>
            <w:hideMark/>
          </w:tcPr>
          <w:p w14:paraId="40DEA38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0.32</w:t>
            </w:r>
          </w:p>
        </w:tc>
        <w:tc>
          <w:tcPr>
            <w:tcW w:w="1276" w:type="dxa"/>
            <w:noWrap/>
            <w:hideMark/>
          </w:tcPr>
          <w:p w14:paraId="3835258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0.06</w:t>
            </w:r>
          </w:p>
        </w:tc>
        <w:tc>
          <w:tcPr>
            <w:tcW w:w="4084" w:type="dxa"/>
          </w:tcPr>
          <w:p w14:paraId="69EE5714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Antietam Creek</w:t>
            </w:r>
          </w:p>
        </w:tc>
      </w:tr>
      <w:tr w:rsidR="00696F2E" w:rsidRPr="00696F2E" w14:paraId="7B0FB386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ABB640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136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61FA1F3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88.9</w:t>
            </w:r>
          </w:p>
        </w:tc>
        <w:tc>
          <w:tcPr>
            <w:tcW w:w="986" w:type="dxa"/>
            <w:noWrap/>
            <w:hideMark/>
          </w:tcPr>
          <w:p w14:paraId="538C4850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75.6</w:t>
            </w:r>
          </w:p>
        </w:tc>
        <w:tc>
          <w:tcPr>
            <w:tcW w:w="819" w:type="dxa"/>
            <w:noWrap/>
            <w:hideMark/>
          </w:tcPr>
          <w:p w14:paraId="47BEFBE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1.95</w:t>
            </w:r>
          </w:p>
        </w:tc>
        <w:tc>
          <w:tcPr>
            <w:tcW w:w="850" w:type="dxa"/>
            <w:noWrap/>
            <w:hideMark/>
          </w:tcPr>
          <w:p w14:paraId="04D2BAC4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0.74</w:t>
            </w:r>
          </w:p>
        </w:tc>
        <w:tc>
          <w:tcPr>
            <w:tcW w:w="1276" w:type="dxa"/>
            <w:noWrap/>
            <w:hideMark/>
          </w:tcPr>
          <w:p w14:paraId="2353AF9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0.138</w:t>
            </w:r>
          </w:p>
        </w:tc>
        <w:tc>
          <w:tcPr>
            <w:tcW w:w="4084" w:type="dxa"/>
          </w:tcPr>
          <w:p w14:paraId="5C852600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Chattahoochee River</w:t>
            </w:r>
          </w:p>
        </w:tc>
      </w:tr>
      <w:tr w:rsidR="00696F2E" w:rsidRPr="00696F2E" w14:paraId="3A05438F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2467209B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137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f</w:t>
            </w:r>
          </w:p>
        </w:tc>
        <w:tc>
          <w:tcPr>
            <w:tcW w:w="986" w:type="dxa"/>
            <w:noWrap/>
            <w:hideMark/>
          </w:tcPr>
          <w:p w14:paraId="235A96C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243</w:t>
            </w:r>
          </w:p>
        </w:tc>
        <w:tc>
          <w:tcPr>
            <w:tcW w:w="986" w:type="dxa"/>
            <w:noWrap/>
            <w:hideMark/>
          </w:tcPr>
          <w:p w14:paraId="65571A2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71.6</w:t>
            </w:r>
          </w:p>
        </w:tc>
        <w:tc>
          <w:tcPr>
            <w:tcW w:w="819" w:type="dxa"/>
            <w:noWrap/>
            <w:hideMark/>
          </w:tcPr>
          <w:p w14:paraId="5993E79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8.2</w:t>
            </w:r>
          </w:p>
        </w:tc>
        <w:tc>
          <w:tcPr>
            <w:tcW w:w="850" w:type="dxa"/>
            <w:noWrap/>
            <w:hideMark/>
          </w:tcPr>
          <w:p w14:paraId="1A27A0D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1276" w:type="dxa"/>
            <w:noWrap/>
            <w:hideMark/>
          </w:tcPr>
          <w:p w14:paraId="7D52E31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0.336784</w:t>
            </w:r>
          </w:p>
        </w:tc>
        <w:tc>
          <w:tcPr>
            <w:tcW w:w="4084" w:type="dxa"/>
          </w:tcPr>
          <w:p w14:paraId="6FDE30DB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Colorado River</w:t>
            </w:r>
          </w:p>
        </w:tc>
      </w:tr>
      <w:tr w:rsidR="00696F2E" w:rsidRPr="00696F2E" w14:paraId="7FD33D4F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6FDA47B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138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7B9BF339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13.94</w:t>
            </w:r>
          </w:p>
        </w:tc>
        <w:tc>
          <w:tcPr>
            <w:tcW w:w="986" w:type="dxa"/>
            <w:noWrap/>
            <w:hideMark/>
          </w:tcPr>
          <w:p w14:paraId="28CECB5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19.8</w:t>
            </w:r>
          </w:p>
        </w:tc>
        <w:tc>
          <w:tcPr>
            <w:tcW w:w="819" w:type="dxa"/>
            <w:noWrap/>
            <w:hideMark/>
          </w:tcPr>
          <w:p w14:paraId="205AB4C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0.41</w:t>
            </w:r>
          </w:p>
        </w:tc>
        <w:tc>
          <w:tcPr>
            <w:tcW w:w="850" w:type="dxa"/>
            <w:noWrap/>
            <w:hideMark/>
          </w:tcPr>
          <w:p w14:paraId="52D5DB4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0.29</w:t>
            </w:r>
          </w:p>
        </w:tc>
        <w:tc>
          <w:tcPr>
            <w:tcW w:w="1276" w:type="dxa"/>
            <w:noWrap/>
            <w:hideMark/>
          </w:tcPr>
          <w:p w14:paraId="714B353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0.044</w:t>
            </w:r>
          </w:p>
        </w:tc>
        <w:tc>
          <w:tcPr>
            <w:tcW w:w="4084" w:type="dxa"/>
          </w:tcPr>
          <w:p w14:paraId="6D44B4A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Bayou Anacoco</w:t>
            </w:r>
          </w:p>
        </w:tc>
      </w:tr>
      <w:tr w:rsidR="00696F2E" w:rsidRPr="00696F2E" w14:paraId="30054D31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65E40D63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139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78E27B6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16.26</w:t>
            </w:r>
          </w:p>
        </w:tc>
        <w:tc>
          <w:tcPr>
            <w:tcW w:w="986" w:type="dxa"/>
            <w:noWrap/>
            <w:hideMark/>
          </w:tcPr>
          <w:p w14:paraId="23A45870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19.8</w:t>
            </w:r>
          </w:p>
        </w:tc>
        <w:tc>
          <w:tcPr>
            <w:tcW w:w="819" w:type="dxa"/>
            <w:noWrap/>
            <w:hideMark/>
          </w:tcPr>
          <w:p w14:paraId="72E181A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0.52</w:t>
            </w:r>
          </w:p>
        </w:tc>
        <w:tc>
          <w:tcPr>
            <w:tcW w:w="850" w:type="dxa"/>
            <w:noWrap/>
            <w:hideMark/>
          </w:tcPr>
          <w:p w14:paraId="5037A9A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0.43</w:t>
            </w:r>
          </w:p>
        </w:tc>
        <w:tc>
          <w:tcPr>
            <w:tcW w:w="1276" w:type="dxa"/>
            <w:noWrap/>
            <w:hideMark/>
          </w:tcPr>
          <w:p w14:paraId="02743853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0.069</w:t>
            </w:r>
          </w:p>
        </w:tc>
        <w:tc>
          <w:tcPr>
            <w:tcW w:w="4084" w:type="dxa"/>
          </w:tcPr>
          <w:p w14:paraId="3FA174A9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Antietam Creek</w:t>
            </w:r>
          </w:p>
        </w:tc>
      </w:tr>
      <w:tr w:rsidR="00696F2E" w:rsidRPr="00696F2E" w14:paraId="069E38FE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66F1A74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140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986" w:type="dxa"/>
            <w:noWrap/>
            <w:hideMark/>
          </w:tcPr>
          <w:p w14:paraId="7F56C32E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6.8</w:t>
            </w:r>
          </w:p>
        </w:tc>
        <w:tc>
          <w:tcPr>
            <w:tcW w:w="986" w:type="dxa"/>
            <w:noWrap/>
            <w:hideMark/>
          </w:tcPr>
          <w:p w14:paraId="3E8AC34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19" w:type="dxa"/>
            <w:noWrap/>
            <w:hideMark/>
          </w:tcPr>
          <w:p w14:paraId="6C718514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0.6</w:t>
            </w:r>
          </w:p>
        </w:tc>
        <w:tc>
          <w:tcPr>
            <w:tcW w:w="850" w:type="dxa"/>
            <w:noWrap/>
            <w:hideMark/>
          </w:tcPr>
          <w:p w14:paraId="5A0B42C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0.48</w:t>
            </w:r>
          </w:p>
        </w:tc>
        <w:tc>
          <w:tcPr>
            <w:tcW w:w="1276" w:type="dxa"/>
            <w:noWrap/>
            <w:hideMark/>
          </w:tcPr>
          <w:p w14:paraId="7D0CD4EE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0.24</w:t>
            </w:r>
          </w:p>
        </w:tc>
        <w:tc>
          <w:tcPr>
            <w:tcW w:w="4084" w:type="dxa"/>
          </w:tcPr>
          <w:p w14:paraId="7051A119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Waiongana</w:t>
            </w:r>
          </w:p>
        </w:tc>
      </w:tr>
      <w:tr w:rsidR="00696F2E" w:rsidRPr="00696F2E" w14:paraId="12B1F9F8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EFD13F4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141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4DF373D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41.4</w:t>
            </w:r>
          </w:p>
        </w:tc>
        <w:tc>
          <w:tcPr>
            <w:tcW w:w="986" w:type="dxa"/>
            <w:noWrap/>
            <w:hideMark/>
          </w:tcPr>
          <w:p w14:paraId="0FB11226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92.96</w:t>
            </w:r>
          </w:p>
        </w:tc>
        <w:tc>
          <w:tcPr>
            <w:tcW w:w="819" w:type="dxa"/>
            <w:noWrap/>
            <w:hideMark/>
          </w:tcPr>
          <w:p w14:paraId="1711F10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0.71</w:t>
            </w:r>
          </w:p>
        </w:tc>
        <w:tc>
          <w:tcPr>
            <w:tcW w:w="850" w:type="dxa"/>
            <w:noWrap/>
            <w:hideMark/>
          </w:tcPr>
          <w:p w14:paraId="26578BDB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0.16</w:t>
            </w:r>
          </w:p>
        </w:tc>
        <w:tc>
          <w:tcPr>
            <w:tcW w:w="1276" w:type="dxa"/>
            <w:noWrap/>
            <w:hideMark/>
          </w:tcPr>
          <w:p w14:paraId="079D17E5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0.05</w:t>
            </w:r>
          </w:p>
        </w:tc>
        <w:tc>
          <w:tcPr>
            <w:tcW w:w="4084" w:type="dxa"/>
          </w:tcPr>
          <w:p w14:paraId="30AA5CA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Monocacy River</w:t>
            </w:r>
          </w:p>
        </w:tc>
      </w:tr>
      <w:tr w:rsidR="00696F2E" w:rsidRPr="00696F2E" w14:paraId="6F5DA027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0CF5D8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142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986" w:type="dxa"/>
            <w:noWrap/>
            <w:hideMark/>
          </w:tcPr>
          <w:p w14:paraId="3E4329D4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20.7</w:t>
            </w:r>
          </w:p>
        </w:tc>
        <w:tc>
          <w:tcPr>
            <w:tcW w:w="986" w:type="dxa"/>
            <w:noWrap/>
            <w:hideMark/>
          </w:tcPr>
          <w:p w14:paraId="31A88F8B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18.3</w:t>
            </w:r>
          </w:p>
        </w:tc>
        <w:tc>
          <w:tcPr>
            <w:tcW w:w="819" w:type="dxa"/>
            <w:noWrap/>
            <w:hideMark/>
          </w:tcPr>
          <w:p w14:paraId="2A97A60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0.4</w:t>
            </w:r>
          </w:p>
        </w:tc>
        <w:tc>
          <w:tcPr>
            <w:tcW w:w="850" w:type="dxa"/>
            <w:noWrap/>
            <w:hideMark/>
          </w:tcPr>
          <w:p w14:paraId="16CA49C5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0.15</w:t>
            </w:r>
          </w:p>
        </w:tc>
        <w:tc>
          <w:tcPr>
            <w:tcW w:w="1276" w:type="dxa"/>
            <w:noWrap/>
            <w:hideMark/>
          </w:tcPr>
          <w:p w14:paraId="697CC68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0.12</w:t>
            </w:r>
          </w:p>
        </w:tc>
        <w:tc>
          <w:tcPr>
            <w:tcW w:w="4084" w:type="dxa"/>
          </w:tcPr>
          <w:p w14:paraId="72D84F0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Copper Creek</w:t>
            </w:r>
          </w:p>
        </w:tc>
      </w:tr>
      <w:tr w:rsidR="00696F2E" w:rsidRPr="00696F2E" w14:paraId="63FE54F3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5D5F0E0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143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i</w:t>
            </w:r>
          </w:p>
        </w:tc>
        <w:tc>
          <w:tcPr>
            <w:tcW w:w="986" w:type="dxa"/>
            <w:noWrap/>
            <w:hideMark/>
          </w:tcPr>
          <w:p w14:paraId="2B86B33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1486.5</w:t>
            </w:r>
          </w:p>
        </w:tc>
        <w:tc>
          <w:tcPr>
            <w:tcW w:w="986" w:type="dxa"/>
            <w:noWrap/>
            <w:hideMark/>
          </w:tcPr>
          <w:p w14:paraId="6995355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180.6</w:t>
            </w:r>
          </w:p>
        </w:tc>
        <w:tc>
          <w:tcPr>
            <w:tcW w:w="819" w:type="dxa"/>
            <w:noWrap/>
            <w:hideMark/>
          </w:tcPr>
          <w:p w14:paraId="1C2C42F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850" w:type="dxa"/>
            <w:noWrap/>
            <w:hideMark/>
          </w:tcPr>
          <w:p w14:paraId="6910E673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1.62</w:t>
            </w:r>
          </w:p>
        </w:tc>
        <w:tc>
          <w:tcPr>
            <w:tcW w:w="1276" w:type="dxa"/>
            <w:noWrap/>
            <w:hideMark/>
          </w:tcPr>
          <w:p w14:paraId="4865ADE2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0.08</w:t>
            </w:r>
          </w:p>
        </w:tc>
        <w:tc>
          <w:tcPr>
            <w:tcW w:w="4084" w:type="dxa"/>
          </w:tcPr>
          <w:p w14:paraId="7FCC8459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Missouri River</w:t>
            </w:r>
          </w:p>
        </w:tc>
      </w:tr>
      <w:tr w:rsidR="00696F2E" w:rsidRPr="00696F2E" w14:paraId="31121C12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2F0DC99E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144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3EFC75F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501.4</w:t>
            </w:r>
          </w:p>
        </w:tc>
        <w:tc>
          <w:tcPr>
            <w:tcW w:w="986" w:type="dxa"/>
            <w:noWrap/>
            <w:hideMark/>
          </w:tcPr>
          <w:p w14:paraId="7647183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21.3</w:t>
            </w:r>
          </w:p>
        </w:tc>
        <w:tc>
          <w:tcPr>
            <w:tcW w:w="819" w:type="dxa"/>
            <w:noWrap/>
            <w:hideMark/>
          </w:tcPr>
          <w:p w14:paraId="2079D83E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850" w:type="dxa"/>
            <w:noWrap/>
            <w:hideMark/>
          </w:tcPr>
          <w:p w14:paraId="7D69949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0.54</w:t>
            </w:r>
          </w:p>
        </w:tc>
        <w:tc>
          <w:tcPr>
            <w:tcW w:w="1276" w:type="dxa"/>
            <w:noWrap/>
            <w:hideMark/>
          </w:tcPr>
          <w:p w14:paraId="56757AE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0.027</w:t>
            </w:r>
          </w:p>
        </w:tc>
        <w:tc>
          <w:tcPr>
            <w:tcW w:w="4084" w:type="dxa"/>
          </w:tcPr>
          <w:p w14:paraId="73F8F669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Amite River</w:t>
            </w:r>
          </w:p>
        </w:tc>
      </w:tr>
      <w:tr w:rsidR="00696F2E" w:rsidRPr="00696F2E" w14:paraId="47116D98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1ECBB72E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145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083F34F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464.6</w:t>
            </w:r>
          </w:p>
        </w:tc>
        <w:tc>
          <w:tcPr>
            <w:tcW w:w="986" w:type="dxa"/>
            <w:noWrap/>
            <w:hideMark/>
          </w:tcPr>
          <w:p w14:paraId="7BE04FC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85.3</w:t>
            </w:r>
          </w:p>
        </w:tc>
        <w:tc>
          <w:tcPr>
            <w:tcW w:w="819" w:type="dxa"/>
            <w:noWrap/>
            <w:hideMark/>
          </w:tcPr>
          <w:p w14:paraId="67619A40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850" w:type="dxa"/>
            <w:noWrap/>
            <w:hideMark/>
          </w:tcPr>
          <w:p w14:paraId="266766F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1.73</w:t>
            </w:r>
          </w:p>
        </w:tc>
        <w:tc>
          <w:tcPr>
            <w:tcW w:w="1276" w:type="dxa"/>
            <w:noWrap/>
            <w:hideMark/>
          </w:tcPr>
          <w:p w14:paraId="67E6B44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0.15</w:t>
            </w:r>
          </w:p>
        </w:tc>
        <w:tc>
          <w:tcPr>
            <w:tcW w:w="4084" w:type="dxa"/>
          </w:tcPr>
          <w:p w14:paraId="189FD740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Wind/Bighom Rivers</w:t>
            </w:r>
          </w:p>
        </w:tc>
      </w:tr>
      <w:tr w:rsidR="00696F2E" w:rsidRPr="00696F2E" w14:paraId="22774C73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02A634AB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146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3D3F2C6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501.4</w:t>
            </w:r>
          </w:p>
        </w:tc>
        <w:tc>
          <w:tcPr>
            <w:tcW w:w="986" w:type="dxa"/>
            <w:noWrap/>
            <w:hideMark/>
          </w:tcPr>
          <w:p w14:paraId="3B986D8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46.02</w:t>
            </w:r>
          </w:p>
        </w:tc>
        <w:tc>
          <w:tcPr>
            <w:tcW w:w="819" w:type="dxa"/>
            <w:noWrap/>
            <w:hideMark/>
          </w:tcPr>
          <w:p w14:paraId="61AE9E4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0.53</w:t>
            </w:r>
          </w:p>
        </w:tc>
        <w:tc>
          <w:tcPr>
            <w:tcW w:w="850" w:type="dxa"/>
            <w:noWrap/>
            <w:hideMark/>
          </w:tcPr>
          <w:p w14:paraId="02FBA3A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0.41</w:t>
            </w:r>
          </w:p>
        </w:tc>
        <w:tc>
          <w:tcPr>
            <w:tcW w:w="1276" w:type="dxa"/>
            <w:noWrap/>
            <w:hideMark/>
          </w:tcPr>
          <w:p w14:paraId="0AC2E41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0.042659</w:t>
            </w:r>
          </w:p>
        </w:tc>
        <w:tc>
          <w:tcPr>
            <w:tcW w:w="4084" w:type="dxa"/>
          </w:tcPr>
          <w:p w14:paraId="71B406D7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Amite River</w:t>
            </w:r>
          </w:p>
        </w:tc>
      </w:tr>
      <w:tr w:rsidR="00696F2E" w:rsidRPr="00696F2E" w14:paraId="1BEE5A07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55BCA720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147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41645E2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41.8</w:t>
            </w:r>
          </w:p>
        </w:tc>
        <w:tc>
          <w:tcPr>
            <w:tcW w:w="986" w:type="dxa"/>
            <w:noWrap/>
            <w:hideMark/>
          </w:tcPr>
          <w:p w14:paraId="427DBF3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59.4</w:t>
            </w:r>
          </w:p>
        </w:tc>
        <w:tc>
          <w:tcPr>
            <w:tcW w:w="819" w:type="dxa"/>
            <w:noWrap/>
            <w:hideMark/>
          </w:tcPr>
          <w:p w14:paraId="6D1E474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850" w:type="dxa"/>
            <w:noWrap/>
            <w:hideMark/>
          </w:tcPr>
          <w:p w14:paraId="3DA21B0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0.88</w:t>
            </w:r>
          </w:p>
        </w:tc>
        <w:tc>
          <w:tcPr>
            <w:tcW w:w="1276" w:type="dxa"/>
            <w:noWrap/>
            <w:hideMark/>
          </w:tcPr>
          <w:p w14:paraId="0EF3D574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0.12</w:t>
            </w:r>
          </w:p>
        </w:tc>
        <w:tc>
          <w:tcPr>
            <w:tcW w:w="4084" w:type="dxa"/>
          </w:tcPr>
          <w:p w14:paraId="3B508AE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Wind/Bighom Rivers</w:t>
            </w:r>
          </w:p>
        </w:tc>
      </w:tr>
      <w:tr w:rsidR="00696F2E" w:rsidRPr="00696F2E" w14:paraId="1DCD84AA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22006D4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148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986" w:type="dxa"/>
            <w:noWrap/>
            <w:hideMark/>
          </w:tcPr>
          <w:p w14:paraId="056DE3A4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12.8</w:t>
            </w:r>
          </w:p>
        </w:tc>
        <w:tc>
          <w:tcPr>
            <w:tcW w:w="986" w:type="dxa"/>
            <w:noWrap/>
            <w:hideMark/>
          </w:tcPr>
          <w:p w14:paraId="63C2B4B0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21.64</w:t>
            </w:r>
          </w:p>
        </w:tc>
        <w:tc>
          <w:tcPr>
            <w:tcW w:w="819" w:type="dxa"/>
            <w:noWrap/>
            <w:hideMark/>
          </w:tcPr>
          <w:p w14:paraId="3F9AA0ED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0.61</w:t>
            </w:r>
          </w:p>
        </w:tc>
        <w:tc>
          <w:tcPr>
            <w:tcW w:w="850" w:type="dxa"/>
            <w:noWrap/>
            <w:hideMark/>
          </w:tcPr>
          <w:p w14:paraId="2A1C6789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0.08</w:t>
            </w:r>
          </w:p>
        </w:tc>
        <w:tc>
          <w:tcPr>
            <w:tcW w:w="1276" w:type="dxa"/>
            <w:noWrap/>
            <w:hideMark/>
          </w:tcPr>
          <w:p w14:paraId="1EBCB888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0.04237</w:t>
            </w:r>
          </w:p>
        </w:tc>
        <w:tc>
          <w:tcPr>
            <w:tcW w:w="4084" w:type="dxa"/>
          </w:tcPr>
          <w:p w14:paraId="48FFF101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Sabine River, TX</w:t>
            </w:r>
          </w:p>
        </w:tc>
      </w:tr>
      <w:tr w:rsidR="00696F2E" w:rsidRPr="00696F2E" w14:paraId="6D906014" w14:textId="77777777" w:rsidTr="00564BBE">
        <w:trPr>
          <w:trHeight w:hRule="exact" w:val="397"/>
          <w:tblHeader/>
        </w:trPr>
        <w:tc>
          <w:tcPr>
            <w:tcW w:w="726" w:type="dxa"/>
            <w:noWrap/>
            <w:hideMark/>
          </w:tcPr>
          <w:p w14:paraId="7067244E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149</w:t>
            </w:r>
            <w:r w:rsidRPr="00696F2E">
              <w:rPr>
                <w:color w:val="000000" w:themeColor="text1"/>
                <w:sz w:val="28"/>
                <w:szCs w:val="28"/>
                <w:vertAlign w:val="superscript"/>
              </w:rPr>
              <w:t>g</w:t>
            </w:r>
          </w:p>
        </w:tc>
        <w:tc>
          <w:tcPr>
            <w:tcW w:w="986" w:type="dxa"/>
            <w:noWrap/>
            <w:hideMark/>
          </w:tcPr>
          <w:p w14:paraId="3FE8A72B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92.9</w:t>
            </w:r>
          </w:p>
        </w:tc>
        <w:tc>
          <w:tcPr>
            <w:tcW w:w="986" w:type="dxa"/>
            <w:noWrap/>
            <w:hideMark/>
          </w:tcPr>
          <w:p w14:paraId="5B61E693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202.7</w:t>
            </w:r>
          </w:p>
        </w:tc>
        <w:tc>
          <w:tcPr>
            <w:tcW w:w="819" w:type="dxa"/>
            <w:noWrap/>
            <w:hideMark/>
          </w:tcPr>
          <w:p w14:paraId="55D779F5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1.35</w:t>
            </w:r>
          </w:p>
        </w:tc>
        <w:tc>
          <w:tcPr>
            <w:tcW w:w="850" w:type="dxa"/>
            <w:noWrap/>
            <w:hideMark/>
          </w:tcPr>
          <w:p w14:paraId="466E7CB4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0.39</w:t>
            </w:r>
          </w:p>
        </w:tc>
        <w:tc>
          <w:tcPr>
            <w:tcW w:w="1276" w:type="dxa"/>
            <w:noWrap/>
            <w:hideMark/>
          </w:tcPr>
          <w:p w14:paraId="17B2D0EC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0.065</w:t>
            </w:r>
          </w:p>
        </w:tc>
        <w:tc>
          <w:tcPr>
            <w:tcW w:w="4084" w:type="dxa"/>
          </w:tcPr>
          <w:p w14:paraId="4205A4CF" w14:textId="77777777" w:rsidR="00696F2E" w:rsidRPr="00696F2E" w:rsidRDefault="00696F2E" w:rsidP="00696F2E">
            <w:pPr>
              <w:bidi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696F2E">
              <w:rPr>
                <w:color w:val="000000" w:themeColor="text1"/>
                <w:sz w:val="28"/>
                <w:szCs w:val="28"/>
              </w:rPr>
              <w:t>Susquehanna River</w:t>
            </w:r>
          </w:p>
        </w:tc>
      </w:tr>
    </w:tbl>
    <w:p w14:paraId="56C2D906" w14:textId="77777777" w:rsidR="00696F2E" w:rsidRPr="00696F2E" w:rsidRDefault="00696F2E" w:rsidP="00696F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347F">
        <w:rPr>
          <w:rFonts w:ascii="Times New Roman" w:hAnsi="Times New Roman" w:cs="Times New Roman"/>
          <w:bCs/>
          <w:sz w:val="28"/>
          <w:szCs w:val="28"/>
          <w:vertAlign w:val="superscript"/>
        </w:rPr>
        <w:t>a</w:t>
      </w:r>
      <w:r w:rsidR="0010347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696F2E">
        <w:rPr>
          <w:rFonts w:ascii="Times New Roman" w:hAnsi="Times New Roman" w:cs="Times New Roman"/>
          <w:sz w:val="28"/>
          <w:szCs w:val="28"/>
        </w:rPr>
        <w:t xml:space="preserve">Godfrey </w:t>
      </w:r>
      <w:r w:rsidR="0010347F">
        <w:rPr>
          <w:rFonts w:ascii="Times New Roman" w:hAnsi="Times New Roman" w:cs="Times New Roman"/>
          <w:sz w:val="28"/>
          <w:szCs w:val="28"/>
        </w:rPr>
        <w:t>&amp;</w:t>
      </w:r>
      <w:r w:rsidRPr="00696F2E">
        <w:rPr>
          <w:rFonts w:ascii="Times New Roman" w:hAnsi="Times New Roman" w:cs="Times New Roman"/>
          <w:sz w:val="28"/>
          <w:szCs w:val="28"/>
        </w:rPr>
        <w:t xml:space="preserve"> Frederick (1970); </w:t>
      </w:r>
      <w:r w:rsidRPr="0010347F">
        <w:rPr>
          <w:rFonts w:ascii="Times New Roman" w:hAnsi="Times New Roman" w:cs="Times New Roman"/>
          <w:bCs/>
          <w:sz w:val="28"/>
          <w:szCs w:val="28"/>
          <w:vertAlign w:val="superscript"/>
        </w:rPr>
        <w:t>b</w:t>
      </w:r>
      <w:r w:rsidR="0010347F">
        <w:rPr>
          <w:rFonts w:ascii="Times New Roman" w:hAnsi="Times New Roman" w:cs="Times New Roman"/>
          <w:sz w:val="28"/>
          <w:szCs w:val="28"/>
        </w:rPr>
        <w:t xml:space="preserve"> </w:t>
      </w:r>
      <w:r w:rsidRPr="00696F2E">
        <w:rPr>
          <w:rFonts w:ascii="Times New Roman" w:hAnsi="Times New Roman" w:cs="Times New Roman"/>
          <w:sz w:val="28"/>
          <w:szCs w:val="28"/>
        </w:rPr>
        <w:t xml:space="preserve">Nordin </w:t>
      </w:r>
      <w:r w:rsidR="0010347F">
        <w:rPr>
          <w:rFonts w:ascii="Times New Roman" w:hAnsi="Times New Roman" w:cs="Times New Roman"/>
          <w:sz w:val="28"/>
          <w:szCs w:val="28"/>
        </w:rPr>
        <w:t>&amp;</w:t>
      </w:r>
      <w:r w:rsidRPr="00696F2E">
        <w:rPr>
          <w:rFonts w:ascii="Times New Roman" w:hAnsi="Times New Roman" w:cs="Times New Roman"/>
          <w:sz w:val="28"/>
          <w:szCs w:val="28"/>
        </w:rPr>
        <w:t xml:space="preserve"> Sabol (1974); </w:t>
      </w:r>
      <w:r w:rsidRPr="0010347F">
        <w:rPr>
          <w:rFonts w:ascii="Times New Roman" w:hAnsi="Times New Roman" w:cs="Times New Roman"/>
          <w:bCs/>
          <w:sz w:val="28"/>
          <w:szCs w:val="28"/>
          <w:vertAlign w:val="superscript"/>
        </w:rPr>
        <w:t>c</w:t>
      </w:r>
      <w:r w:rsidR="0010347F">
        <w:rPr>
          <w:rFonts w:ascii="Times New Roman" w:hAnsi="Times New Roman" w:cs="Times New Roman"/>
          <w:sz w:val="28"/>
          <w:szCs w:val="28"/>
        </w:rPr>
        <w:t xml:space="preserve"> </w:t>
      </w:r>
      <w:r w:rsidRPr="00696F2E">
        <w:rPr>
          <w:rFonts w:ascii="Times New Roman" w:hAnsi="Times New Roman" w:cs="Times New Roman"/>
          <w:sz w:val="28"/>
          <w:szCs w:val="28"/>
        </w:rPr>
        <w:t xml:space="preserve">Sahin (2014); </w:t>
      </w:r>
      <w:r w:rsidRPr="0010347F">
        <w:rPr>
          <w:rFonts w:ascii="Times New Roman" w:hAnsi="Times New Roman" w:cs="Times New Roman"/>
          <w:bCs/>
          <w:sz w:val="28"/>
          <w:szCs w:val="28"/>
          <w:vertAlign w:val="superscript"/>
        </w:rPr>
        <w:t>d</w:t>
      </w:r>
      <w:r w:rsidR="0010347F">
        <w:rPr>
          <w:rFonts w:ascii="Times New Roman" w:hAnsi="Times New Roman" w:cs="Times New Roman"/>
          <w:sz w:val="28"/>
          <w:szCs w:val="28"/>
        </w:rPr>
        <w:t xml:space="preserve"> </w:t>
      </w:r>
      <w:r w:rsidRPr="00696F2E">
        <w:rPr>
          <w:rFonts w:ascii="Times New Roman" w:hAnsi="Times New Roman" w:cs="Times New Roman"/>
          <w:sz w:val="28"/>
          <w:szCs w:val="28"/>
        </w:rPr>
        <w:t xml:space="preserve">Toprak </w:t>
      </w:r>
      <w:r w:rsidR="0010347F">
        <w:rPr>
          <w:rFonts w:ascii="Times New Roman" w:hAnsi="Times New Roman" w:cs="Times New Roman"/>
          <w:sz w:val="28"/>
          <w:szCs w:val="28"/>
        </w:rPr>
        <w:t>&amp;</w:t>
      </w:r>
      <w:r w:rsidRPr="00696F2E">
        <w:rPr>
          <w:rFonts w:ascii="Times New Roman" w:hAnsi="Times New Roman" w:cs="Times New Roman"/>
          <w:sz w:val="28"/>
          <w:szCs w:val="28"/>
        </w:rPr>
        <w:t xml:space="preserve"> Cigizoglu (2008); </w:t>
      </w:r>
      <w:r w:rsidRPr="0010347F">
        <w:rPr>
          <w:rFonts w:ascii="Times New Roman" w:hAnsi="Times New Roman" w:cs="Times New Roman"/>
          <w:bCs/>
          <w:sz w:val="28"/>
          <w:szCs w:val="28"/>
          <w:vertAlign w:val="superscript"/>
        </w:rPr>
        <w:t>e</w:t>
      </w:r>
      <w:r w:rsidR="0010347F">
        <w:rPr>
          <w:rFonts w:ascii="Times New Roman" w:hAnsi="Times New Roman" w:cs="Times New Roman"/>
          <w:sz w:val="28"/>
          <w:szCs w:val="28"/>
        </w:rPr>
        <w:t xml:space="preserve"> </w:t>
      </w:r>
      <w:r w:rsidRPr="00696F2E">
        <w:rPr>
          <w:rFonts w:ascii="Times New Roman" w:hAnsi="Times New Roman" w:cs="Times New Roman"/>
          <w:sz w:val="28"/>
          <w:szCs w:val="28"/>
        </w:rPr>
        <w:t xml:space="preserve">Fischer (1968); </w:t>
      </w:r>
      <w:r w:rsidRPr="0010347F">
        <w:rPr>
          <w:rFonts w:ascii="Times New Roman" w:hAnsi="Times New Roman" w:cs="Times New Roman"/>
          <w:bCs/>
          <w:sz w:val="28"/>
          <w:szCs w:val="28"/>
          <w:vertAlign w:val="superscript"/>
        </w:rPr>
        <w:t>f</w:t>
      </w:r>
      <w:r w:rsidR="0010347F">
        <w:rPr>
          <w:rFonts w:ascii="Times New Roman" w:hAnsi="Times New Roman" w:cs="Times New Roman"/>
          <w:sz w:val="28"/>
          <w:szCs w:val="28"/>
        </w:rPr>
        <w:t xml:space="preserve"> </w:t>
      </w:r>
      <w:r w:rsidRPr="00696F2E">
        <w:rPr>
          <w:rFonts w:ascii="Times New Roman" w:hAnsi="Times New Roman" w:cs="Times New Roman"/>
          <w:sz w:val="28"/>
          <w:szCs w:val="28"/>
        </w:rPr>
        <w:t xml:space="preserve">Graf (1995); </w:t>
      </w:r>
      <w:r w:rsidRPr="0010347F">
        <w:rPr>
          <w:rFonts w:ascii="Times New Roman" w:hAnsi="Times New Roman" w:cs="Times New Roman"/>
          <w:bCs/>
          <w:sz w:val="28"/>
          <w:szCs w:val="28"/>
          <w:vertAlign w:val="superscript"/>
        </w:rPr>
        <w:t>g</w:t>
      </w:r>
      <w:r w:rsidR="0010347F">
        <w:rPr>
          <w:rFonts w:ascii="Times New Roman" w:hAnsi="Times New Roman" w:cs="Times New Roman"/>
          <w:sz w:val="28"/>
          <w:szCs w:val="28"/>
        </w:rPr>
        <w:t xml:space="preserve"> </w:t>
      </w:r>
      <w:r w:rsidRPr="00696F2E">
        <w:rPr>
          <w:rFonts w:ascii="Times New Roman" w:hAnsi="Times New Roman" w:cs="Times New Roman"/>
          <w:sz w:val="28"/>
          <w:szCs w:val="28"/>
        </w:rPr>
        <w:t xml:space="preserve">Tayfur </w:t>
      </w:r>
      <w:r w:rsidR="0010347F">
        <w:rPr>
          <w:rFonts w:ascii="Times New Roman" w:hAnsi="Times New Roman" w:cs="Times New Roman"/>
          <w:sz w:val="28"/>
          <w:szCs w:val="28"/>
        </w:rPr>
        <w:t>&amp;</w:t>
      </w:r>
      <w:r w:rsidRPr="00696F2E">
        <w:rPr>
          <w:rFonts w:ascii="Times New Roman" w:hAnsi="Times New Roman" w:cs="Times New Roman"/>
          <w:sz w:val="28"/>
          <w:szCs w:val="28"/>
        </w:rPr>
        <w:t xml:space="preserve"> Singh (2005); </w:t>
      </w:r>
      <w:r w:rsidRPr="0010347F">
        <w:rPr>
          <w:rFonts w:ascii="Times New Roman" w:hAnsi="Times New Roman" w:cs="Times New Roman"/>
          <w:bCs/>
          <w:sz w:val="28"/>
          <w:szCs w:val="28"/>
          <w:vertAlign w:val="superscript"/>
        </w:rPr>
        <w:t>h</w:t>
      </w:r>
      <w:r w:rsidR="0010347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96F2E">
          <w:rPr>
            <w:rFonts w:ascii="Times New Roman" w:hAnsi="Times New Roman" w:cs="Times New Roman"/>
            <w:noProof/>
            <w:sz w:val="28"/>
            <w:szCs w:val="28"/>
          </w:rPr>
          <w:t>Deng</w:t>
        </w:r>
      </w:hyperlink>
      <w:r w:rsidRPr="00696F2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0347F">
        <w:rPr>
          <w:rFonts w:ascii="Times New Roman" w:hAnsi="Times New Roman" w:cs="Times New Roman"/>
          <w:i/>
          <w:noProof/>
          <w:sz w:val="28"/>
          <w:szCs w:val="28"/>
        </w:rPr>
        <w:t>et al</w:t>
      </w:r>
      <w:r w:rsidRPr="00696F2E">
        <w:rPr>
          <w:rFonts w:ascii="Times New Roman" w:hAnsi="Times New Roman" w:cs="Times New Roman"/>
          <w:noProof/>
          <w:sz w:val="28"/>
          <w:szCs w:val="28"/>
        </w:rPr>
        <w:t>. (2001);</w:t>
      </w:r>
      <w:r w:rsidRPr="00696F2E">
        <w:rPr>
          <w:rFonts w:ascii="Times New Roman" w:hAnsi="Times New Roman" w:cs="Times New Roman"/>
          <w:sz w:val="28"/>
          <w:szCs w:val="28"/>
        </w:rPr>
        <w:t xml:space="preserve"> </w:t>
      </w:r>
      <w:r w:rsidR="0010347F" w:rsidRPr="0010347F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r w:rsidR="0010347F">
        <w:rPr>
          <w:rFonts w:ascii="Times New Roman" w:hAnsi="Times New Roman" w:cs="Times New Roman"/>
          <w:sz w:val="28"/>
          <w:szCs w:val="28"/>
        </w:rPr>
        <w:t xml:space="preserve"> </w:t>
      </w:r>
      <w:r w:rsidRPr="00696F2E">
        <w:rPr>
          <w:rFonts w:ascii="Times New Roman" w:hAnsi="Times New Roman" w:cs="Times New Roman"/>
          <w:sz w:val="28"/>
          <w:szCs w:val="28"/>
        </w:rPr>
        <w:t xml:space="preserve">Yotsukura </w:t>
      </w:r>
      <w:r w:rsidRPr="0010347F">
        <w:rPr>
          <w:rFonts w:ascii="Times New Roman" w:hAnsi="Times New Roman" w:cs="Times New Roman"/>
          <w:i/>
          <w:sz w:val="28"/>
          <w:szCs w:val="28"/>
        </w:rPr>
        <w:t>et al</w:t>
      </w:r>
      <w:r w:rsidRPr="00696F2E">
        <w:rPr>
          <w:rFonts w:ascii="Times New Roman" w:hAnsi="Times New Roman" w:cs="Times New Roman"/>
          <w:sz w:val="28"/>
          <w:szCs w:val="28"/>
        </w:rPr>
        <w:t>. (1970)</w:t>
      </w:r>
      <w:r w:rsidR="0010347F">
        <w:rPr>
          <w:rFonts w:ascii="Times New Roman" w:hAnsi="Times New Roman" w:cs="Times New Roman"/>
          <w:sz w:val="28"/>
          <w:szCs w:val="28"/>
        </w:rPr>
        <w:t>.</w:t>
      </w:r>
    </w:p>
    <w:p w14:paraId="0C0C9B77" w14:textId="77777777" w:rsidR="00696F2E" w:rsidRPr="00696F2E" w:rsidRDefault="00696F2E" w:rsidP="00696F2E">
      <w:pPr>
        <w:pStyle w:val="Heading1"/>
        <w:spacing w:before="0" w:after="0"/>
        <w:rPr>
          <w:rFonts w:cs="Times New Roman"/>
          <w:sz w:val="28"/>
          <w:szCs w:val="28"/>
        </w:rPr>
      </w:pPr>
    </w:p>
    <w:p w14:paraId="5AB4E75D" w14:textId="77777777" w:rsidR="00696F2E" w:rsidRPr="00696F2E" w:rsidRDefault="00696F2E" w:rsidP="00696F2E">
      <w:pPr>
        <w:pStyle w:val="Heading1"/>
        <w:spacing w:before="0" w:after="0"/>
        <w:rPr>
          <w:rFonts w:cs="Times New Roman"/>
          <w:sz w:val="28"/>
          <w:szCs w:val="28"/>
        </w:rPr>
      </w:pPr>
      <w:r w:rsidRPr="00696F2E">
        <w:rPr>
          <w:rFonts w:cs="Times New Roman"/>
          <w:sz w:val="28"/>
          <w:szCs w:val="28"/>
        </w:rPr>
        <w:t>REFERENCES</w:t>
      </w:r>
    </w:p>
    <w:p w14:paraId="691CD165" w14:textId="77777777" w:rsidR="00696F2E" w:rsidRPr="00696F2E" w:rsidRDefault="00696F2E" w:rsidP="00696F2E">
      <w:pPr>
        <w:pStyle w:val="Paragraph"/>
        <w:spacing w:before="0" w:line="360" w:lineRule="auto"/>
        <w:ind w:left="454" w:hanging="454"/>
        <w:rPr>
          <w:sz w:val="28"/>
          <w:szCs w:val="28"/>
        </w:rPr>
      </w:pPr>
      <w:r w:rsidRPr="00696F2E">
        <w:rPr>
          <w:sz w:val="28"/>
          <w:szCs w:val="28"/>
        </w:rPr>
        <w:t xml:space="preserve">Deng, Z. Q., Singh, V. P. &amp; Bengtsson, L. 2001 Longitudinal dispersion coefficient in straight rivers. </w:t>
      </w:r>
      <w:r w:rsidRPr="00696F2E">
        <w:rPr>
          <w:i/>
          <w:iCs/>
          <w:sz w:val="28"/>
          <w:szCs w:val="28"/>
        </w:rPr>
        <w:t>J. Hydraul. Eng</w:t>
      </w:r>
      <w:r w:rsidRPr="0010347F">
        <w:rPr>
          <w:iCs/>
          <w:sz w:val="28"/>
          <w:szCs w:val="28"/>
        </w:rPr>
        <w:t>.</w:t>
      </w:r>
      <w:r w:rsidRPr="00696F2E">
        <w:rPr>
          <w:sz w:val="28"/>
          <w:szCs w:val="28"/>
        </w:rPr>
        <w:t xml:space="preserve"> </w:t>
      </w:r>
      <w:r w:rsidRPr="00696F2E">
        <w:rPr>
          <w:b/>
          <w:bCs/>
          <w:sz w:val="28"/>
          <w:szCs w:val="28"/>
        </w:rPr>
        <w:t>127</w:t>
      </w:r>
      <w:r w:rsidR="00564BBE">
        <w:rPr>
          <w:b/>
          <w:bCs/>
          <w:sz w:val="28"/>
          <w:szCs w:val="28"/>
        </w:rPr>
        <w:t xml:space="preserve"> </w:t>
      </w:r>
      <w:r w:rsidRPr="00696F2E">
        <w:rPr>
          <w:sz w:val="28"/>
          <w:szCs w:val="28"/>
        </w:rPr>
        <w:t>(11), 919</w:t>
      </w:r>
      <w:r w:rsidR="0010347F">
        <w:rPr>
          <w:sz w:val="28"/>
          <w:szCs w:val="28"/>
        </w:rPr>
        <w:t>–</w:t>
      </w:r>
      <w:r w:rsidRPr="00696F2E">
        <w:rPr>
          <w:sz w:val="28"/>
          <w:szCs w:val="28"/>
        </w:rPr>
        <w:t xml:space="preserve">927. </w:t>
      </w:r>
      <w:hyperlink r:id="rId7" w:history="1">
        <w:r w:rsidRPr="00696F2E">
          <w:rPr>
            <w:rStyle w:val="Hyperlink"/>
            <w:sz w:val="28"/>
            <w:szCs w:val="28"/>
          </w:rPr>
          <w:t>https://doi.org/10.1061/(ASCE)0733-9429(2001)127:11(919)</w:t>
        </w:r>
      </w:hyperlink>
    </w:p>
    <w:p w14:paraId="1199FE24" w14:textId="7A8F9FE0" w:rsidR="00696F2E" w:rsidRPr="00696F2E" w:rsidRDefault="00696F2E" w:rsidP="00696F2E">
      <w:pPr>
        <w:pStyle w:val="Paragraph"/>
        <w:spacing w:before="0" w:line="360" w:lineRule="auto"/>
        <w:ind w:left="454" w:hanging="454"/>
        <w:rPr>
          <w:sz w:val="28"/>
          <w:szCs w:val="28"/>
        </w:rPr>
      </w:pPr>
      <w:r w:rsidRPr="00696F2E">
        <w:rPr>
          <w:noProof/>
          <w:sz w:val="28"/>
          <w:szCs w:val="28"/>
        </w:rPr>
        <w:t>Fischer</w:t>
      </w:r>
      <w:r w:rsidRPr="00696F2E">
        <w:rPr>
          <w:sz w:val="28"/>
          <w:szCs w:val="28"/>
        </w:rPr>
        <w:t>, H. B. 1968 Methods for predicting dispersion coefficients in natural streams, with applications to lower reaches of the Green and Duwamish Rivers, Washington. U.S. Geological Survey Professional Paper 582-A, Washington</w:t>
      </w:r>
      <w:r w:rsidR="000F4D47">
        <w:rPr>
          <w:sz w:val="28"/>
          <w:szCs w:val="28"/>
        </w:rPr>
        <w:t xml:space="preserve">, </w:t>
      </w:r>
      <w:r w:rsidRPr="00696F2E">
        <w:rPr>
          <w:sz w:val="28"/>
          <w:szCs w:val="28"/>
        </w:rPr>
        <w:t xml:space="preserve"> DC.</w:t>
      </w:r>
    </w:p>
    <w:p w14:paraId="5BB75483" w14:textId="72F54A3C" w:rsidR="00696F2E" w:rsidRPr="00696F2E" w:rsidRDefault="00696F2E" w:rsidP="00696F2E">
      <w:pPr>
        <w:pStyle w:val="Paragraph"/>
        <w:spacing w:before="0" w:line="360" w:lineRule="auto"/>
        <w:ind w:left="454" w:hanging="454"/>
        <w:rPr>
          <w:sz w:val="28"/>
          <w:szCs w:val="28"/>
        </w:rPr>
      </w:pPr>
      <w:r w:rsidRPr="00696F2E">
        <w:rPr>
          <w:noProof/>
          <w:sz w:val="28"/>
          <w:szCs w:val="28"/>
        </w:rPr>
        <w:t>Godfrey</w:t>
      </w:r>
      <w:r w:rsidRPr="00696F2E">
        <w:rPr>
          <w:sz w:val="28"/>
          <w:szCs w:val="28"/>
        </w:rPr>
        <w:t>, R. &amp; Fredric, K. B. 1970 Stream dispersion at selected sites. U.S. Geological Survey Professional Paper 433-K, Washington</w:t>
      </w:r>
      <w:r w:rsidR="000F4D47">
        <w:rPr>
          <w:sz w:val="28"/>
          <w:szCs w:val="28"/>
        </w:rPr>
        <w:t xml:space="preserve">, </w:t>
      </w:r>
      <w:r w:rsidRPr="00696F2E">
        <w:rPr>
          <w:sz w:val="28"/>
          <w:szCs w:val="28"/>
        </w:rPr>
        <w:t xml:space="preserve"> DC.</w:t>
      </w:r>
    </w:p>
    <w:p w14:paraId="23321097" w14:textId="77777777" w:rsidR="00696F2E" w:rsidRPr="00696F2E" w:rsidRDefault="00696F2E" w:rsidP="00696F2E">
      <w:pPr>
        <w:pStyle w:val="Paragraph"/>
        <w:spacing w:before="0" w:line="360" w:lineRule="auto"/>
        <w:ind w:left="454" w:hanging="454"/>
        <w:rPr>
          <w:sz w:val="28"/>
          <w:szCs w:val="28"/>
        </w:rPr>
      </w:pPr>
      <w:r w:rsidRPr="00696F2E">
        <w:rPr>
          <w:sz w:val="28"/>
          <w:szCs w:val="28"/>
        </w:rPr>
        <w:t xml:space="preserve">Graf, B. 1995 Observed and predicted velocity and longitudinal dispersion at </w:t>
      </w:r>
      <w:r w:rsidRPr="00696F2E">
        <w:rPr>
          <w:sz w:val="28"/>
          <w:szCs w:val="28"/>
        </w:rPr>
        <w:lastRenderedPageBreak/>
        <w:t xml:space="preserve">steady and </w:t>
      </w:r>
      <w:r w:rsidRPr="00696F2E">
        <w:rPr>
          <w:noProof/>
          <w:sz w:val="28"/>
          <w:szCs w:val="28"/>
        </w:rPr>
        <w:t>unsteady</w:t>
      </w:r>
      <w:r w:rsidRPr="00696F2E">
        <w:rPr>
          <w:sz w:val="28"/>
          <w:szCs w:val="28"/>
        </w:rPr>
        <w:t xml:space="preserve"> flow, Colorado River, Glen Canyon Dam to Lake Mead. </w:t>
      </w:r>
      <w:r w:rsidRPr="00696F2E">
        <w:rPr>
          <w:i/>
          <w:iCs/>
          <w:sz w:val="28"/>
          <w:szCs w:val="28"/>
        </w:rPr>
        <w:t>Water. Resour. Bull</w:t>
      </w:r>
      <w:r w:rsidRPr="005B069B">
        <w:rPr>
          <w:iCs/>
          <w:sz w:val="28"/>
          <w:szCs w:val="28"/>
        </w:rPr>
        <w:t>.</w:t>
      </w:r>
      <w:r w:rsidRPr="00696F2E">
        <w:rPr>
          <w:sz w:val="28"/>
          <w:szCs w:val="28"/>
        </w:rPr>
        <w:t xml:space="preserve"> </w:t>
      </w:r>
      <w:r w:rsidRPr="00696F2E">
        <w:rPr>
          <w:b/>
          <w:bCs/>
          <w:sz w:val="28"/>
          <w:szCs w:val="28"/>
        </w:rPr>
        <w:t>31</w:t>
      </w:r>
      <w:r w:rsidRPr="00696F2E">
        <w:rPr>
          <w:sz w:val="28"/>
          <w:szCs w:val="28"/>
        </w:rPr>
        <w:t>, 265</w:t>
      </w:r>
      <w:r w:rsidR="005B069B">
        <w:rPr>
          <w:sz w:val="28"/>
          <w:szCs w:val="28"/>
        </w:rPr>
        <w:t>–</w:t>
      </w:r>
      <w:r w:rsidRPr="00696F2E">
        <w:rPr>
          <w:sz w:val="28"/>
          <w:szCs w:val="28"/>
        </w:rPr>
        <w:t>281.</w:t>
      </w:r>
    </w:p>
    <w:p w14:paraId="52B33304" w14:textId="10F2D6B1" w:rsidR="00696F2E" w:rsidRPr="00696F2E" w:rsidRDefault="00696F2E" w:rsidP="00696F2E">
      <w:pPr>
        <w:pStyle w:val="Paragraph"/>
        <w:spacing w:before="0" w:line="360" w:lineRule="auto"/>
        <w:ind w:left="454" w:hanging="454"/>
        <w:rPr>
          <w:sz w:val="28"/>
          <w:szCs w:val="28"/>
        </w:rPr>
      </w:pPr>
      <w:r w:rsidRPr="00696F2E">
        <w:rPr>
          <w:noProof/>
          <w:sz w:val="28"/>
          <w:szCs w:val="28"/>
        </w:rPr>
        <w:t>Nordin</w:t>
      </w:r>
      <w:r w:rsidRPr="00696F2E">
        <w:rPr>
          <w:sz w:val="28"/>
          <w:szCs w:val="28"/>
        </w:rPr>
        <w:t>, C. F. &amp; Sabol, G. V. 1974 Empirical data on longitudinal dispersion. Water Resources Investigations 20-74, U.S. Geological Survey, Washington</w:t>
      </w:r>
      <w:r w:rsidR="000F4D47">
        <w:rPr>
          <w:sz w:val="28"/>
          <w:szCs w:val="28"/>
        </w:rPr>
        <w:t>,</w:t>
      </w:r>
      <w:r w:rsidRPr="00696F2E">
        <w:rPr>
          <w:sz w:val="28"/>
          <w:szCs w:val="28"/>
        </w:rPr>
        <w:t>DC.</w:t>
      </w:r>
    </w:p>
    <w:p w14:paraId="3FB90934" w14:textId="77777777" w:rsidR="00696F2E" w:rsidRPr="00696F2E" w:rsidRDefault="00696F2E" w:rsidP="00696F2E">
      <w:pPr>
        <w:pStyle w:val="Paragraph"/>
        <w:spacing w:before="0" w:line="360" w:lineRule="auto"/>
        <w:ind w:left="454" w:hanging="454"/>
        <w:rPr>
          <w:sz w:val="28"/>
          <w:szCs w:val="28"/>
        </w:rPr>
      </w:pPr>
      <w:r w:rsidRPr="00696F2E">
        <w:rPr>
          <w:noProof/>
          <w:sz w:val="28"/>
          <w:szCs w:val="28"/>
        </w:rPr>
        <w:t>Sahin</w:t>
      </w:r>
      <w:r w:rsidRPr="00696F2E">
        <w:rPr>
          <w:sz w:val="28"/>
          <w:szCs w:val="28"/>
        </w:rPr>
        <w:t xml:space="preserve">, S. 2014 An empirical approach for determining longitudinal dispersion coefficients in rivers. </w:t>
      </w:r>
      <w:r w:rsidRPr="00696F2E">
        <w:rPr>
          <w:i/>
          <w:iCs/>
          <w:sz w:val="28"/>
          <w:szCs w:val="28"/>
        </w:rPr>
        <w:t>Environ. Process</w:t>
      </w:r>
      <w:r w:rsidRPr="005B069B">
        <w:rPr>
          <w:iCs/>
          <w:sz w:val="28"/>
          <w:szCs w:val="28"/>
        </w:rPr>
        <w:t>.</w:t>
      </w:r>
      <w:r w:rsidRPr="00696F2E">
        <w:rPr>
          <w:sz w:val="28"/>
          <w:szCs w:val="28"/>
        </w:rPr>
        <w:t xml:space="preserve"> </w:t>
      </w:r>
      <w:r w:rsidRPr="00696F2E">
        <w:rPr>
          <w:b/>
          <w:bCs/>
          <w:sz w:val="28"/>
          <w:szCs w:val="28"/>
        </w:rPr>
        <w:t>1</w:t>
      </w:r>
      <w:r w:rsidR="002A65CC">
        <w:rPr>
          <w:b/>
          <w:bCs/>
          <w:sz w:val="28"/>
          <w:szCs w:val="28"/>
        </w:rPr>
        <w:t xml:space="preserve"> </w:t>
      </w:r>
      <w:r w:rsidRPr="00696F2E">
        <w:rPr>
          <w:sz w:val="28"/>
          <w:szCs w:val="28"/>
        </w:rPr>
        <w:t>(3), 277</w:t>
      </w:r>
      <w:r w:rsidR="005B069B">
        <w:rPr>
          <w:sz w:val="28"/>
          <w:szCs w:val="28"/>
        </w:rPr>
        <w:t>–</w:t>
      </w:r>
      <w:r w:rsidRPr="00696F2E">
        <w:rPr>
          <w:sz w:val="28"/>
          <w:szCs w:val="28"/>
        </w:rPr>
        <w:t xml:space="preserve">285. </w:t>
      </w:r>
      <w:hyperlink r:id="rId8" w:history="1">
        <w:r w:rsidRPr="00696F2E">
          <w:rPr>
            <w:rStyle w:val="Hyperlink"/>
            <w:sz w:val="28"/>
            <w:szCs w:val="28"/>
          </w:rPr>
          <w:t>https://doi.org/10.1007/s40710-014-0018-6</w:t>
        </w:r>
      </w:hyperlink>
    </w:p>
    <w:p w14:paraId="38A2E72F" w14:textId="77777777" w:rsidR="00696F2E" w:rsidRPr="00696F2E" w:rsidRDefault="00696F2E" w:rsidP="00696F2E">
      <w:pPr>
        <w:pStyle w:val="Paragraph"/>
        <w:spacing w:before="0" w:line="360" w:lineRule="auto"/>
        <w:ind w:left="454" w:hanging="454"/>
        <w:rPr>
          <w:sz w:val="28"/>
          <w:szCs w:val="28"/>
        </w:rPr>
      </w:pPr>
      <w:r w:rsidRPr="00696F2E">
        <w:rPr>
          <w:noProof/>
          <w:sz w:val="28"/>
          <w:szCs w:val="28"/>
        </w:rPr>
        <w:t>Tayfur</w:t>
      </w:r>
      <w:r w:rsidRPr="00696F2E">
        <w:rPr>
          <w:sz w:val="28"/>
          <w:szCs w:val="28"/>
        </w:rPr>
        <w:t xml:space="preserve">, G. &amp; Singh, V. P. 2005 Predicting longitudinal dispersion coefficient in natural streams by artificial neural network. </w:t>
      </w:r>
      <w:r w:rsidRPr="00696F2E">
        <w:rPr>
          <w:i/>
          <w:iCs/>
          <w:sz w:val="28"/>
          <w:szCs w:val="28"/>
        </w:rPr>
        <w:t>J. Hydraul. Eng</w:t>
      </w:r>
      <w:r w:rsidRPr="005B069B">
        <w:rPr>
          <w:iCs/>
          <w:sz w:val="28"/>
          <w:szCs w:val="28"/>
        </w:rPr>
        <w:t>.</w:t>
      </w:r>
      <w:r w:rsidRPr="00696F2E">
        <w:rPr>
          <w:sz w:val="28"/>
          <w:szCs w:val="28"/>
        </w:rPr>
        <w:t xml:space="preserve"> </w:t>
      </w:r>
      <w:r w:rsidRPr="00696F2E">
        <w:rPr>
          <w:b/>
          <w:bCs/>
          <w:sz w:val="28"/>
          <w:szCs w:val="28"/>
        </w:rPr>
        <w:t>131</w:t>
      </w:r>
      <w:r w:rsidR="005B069B">
        <w:rPr>
          <w:sz w:val="28"/>
          <w:szCs w:val="28"/>
        </w:rPr>
        <w:t>(11), 991–</w:t>
      </w:r>
      <w:r w:rsidRPr="00696F2E">
        <w:rPr>
          <w:sz w:val="28"/>
          <w:szCs w:val="28"/>
        </w:rPr>
        <w:t xml:space="preserve">1000. </w:t>
      </w:r>
      <w:hyperlink r:id="rId9" w:history="1">
        <w:r w:rsidRPr="00696F2E">
          <w:rPr>
            <w:rStyle w:val="Hyperlink"/>
            <w:sz w:val="28"/>
            <w:szCs w:val="28"/>
          </w:rPr>
          <w:t>https://doi.org/10.1061/(ASCE)0733-9429(2005)131:11(991)</w:t>
        </w:r>
      </w:hyperlink>
    </w:p>
    <w:p w14:paraId="5C8BC100" w14:textId="77777777" w:rsidR="00696F2E" w:rsidRPr="00696F2E" w:rsidRDefault="00696F2E" w:rsidP="00696F2E">
      <w:pPr>
        <w:pStyle w:val="Paragraph"/>
        <w:spacing w:before="0" w:line="360" w:lineRule="auto"/>
        <w:ind w:left="454" w:hanging="454"/>
        <w:rPr>
          <w:noProof/>
          <w:sz w:val="28"/>
          <w:szCs w:val="28"/>
        </w:rPr>
      </w:pPr>
      <w:r w:rsidRPr="00696F2E">
        <w:rPr>
          <w:noProof/>
          <w:sz w:val="28"/>
          <w:szCs w:val="28"/>
        </w:rPr>
        <w:t xml:space="preserve">Toprak, Z. F. &amp; Cigizoglu, H. K. 2008 Predicting longitudinal dispersion coefficient in natural </w:t>
      </w:r>
      <w:r w:rsidRPr="00696F2E">
        <w:rPr>
          <w:sz w:val="28"/>
          <w:szCs w:val="28"/>
        </w:rPr>
        <w:t>streams</w:t>
      </w:r>
      <w:r w:rsidRPr="00696F2E">
        <w:rPr>
          <w:noProof/>
          <w:sz w:val="28"/>
          <w:szCs w:val="28"/>
        </w:rPr>
        <w:t xml:space="preserve"> by artificial intelligence methods. </w:t>
      </w:r>
      <w:r w:rsidRPr="00696F2E">
        <w:rPr>
          <w:i/>
          <w:iCs/>
          <w:noProof/>
          <w:sz w:val="28"/>
          <w:szCs w:val="28"/>
        </w:rPr>
        <w:t>Hydrol. Proce</w:t>
      </w:r>
      <w:r w:rsidRPr="00696F2E">
        <w:rPr>
          <w:noProof/>
          <w:sz w:val="28"/>
          <w:szCs w:val="28"/>
        </w:rPr>
        <w:t xml:space="preserve">ss. </w:t>
      </w:r>
      <w:r w:rsidRPr="00696F2E">
        <w:rPr>
          <w:b/>
          <w:bCs/>
          <w:noProof/>
          <w:sz w:val="28"/>
          <w:szCs w:val="28"/>
        </w:rPr>
        <w:t>22</w:t>
      </w:r>
      <w:r w:rsidRPr="00696F2E">
        <w:rPr>
          <w:noProof/>
          <w:sz w:val="28"/>
          <w:szCs w:val="28"/>
        </w:rPr>
        <w:t>(20), 4106</w:t>
      </w:r>
      <w:r w:rsidR="005B069B">
        <w:rPr>
          <w:noProof/>
          <w:sz w:val="28"/>
          <w:szCs w:val="28"/>
        </w:rPr>
        <w:t>–</w:t>
      </w:r>
      <w:r w:rsidRPr="00696F2E">
        <w:rPr>
          <w:noProof/>
          <w:sz w:val="28"/>
          <w:szCs w:val="28"/>
        </w:rPr>
        <w:t xml:space="preserve">4129. </w:t>
      </w:r>
      <w:hyperlink r:id="rId10" w:history="1">
        <w:r w:rsidRPr="00696F2E">
          <w:rPr>
            <w:rStyle w:val="Hyperlink"/>
            <w:noProof/>
            <w:sz w:val="28"/>
            <w:szCs w:val="28"/>
          </w:rPr>
          <w:t>https://doi.org/10.1002/hyp.7012</w:t>
        </w:r>
      </w:hyperlink>
    </w:p>
    <w:p w14:paraId="78780F6A" w14:textId="445F041C" w:rsidR="00696F2E" w:rsidRPr="00696F2E" w:rsidRDefault="00696F2E" w:rsidP="00696F2E">
      <w:pPr>
        <w:pStyle w:val="Paragraph"/>
        <w:spacing w:before="0" w:line="360" w:lineRule="auto"/>
        <w:ind w:left="454" w:hanging="454"/>
        <w:rPr>
          <w:sz w:val="28"/>
          <w:szCs w:val="28"/>
        </w:rPr>
      </w:pPr>
      <w:r w:rsidRPr="00696F2E">
        <w:rPr>
          <w:sz w:val="28"/>
          <w:szCs w:val="28"/>
        </w:rPr>
        <w:t>Yotsukura</w:t>
      </w:r>
      <w:r w:rsidRPr="00696F2E">
        <w:rPr>
          <w:noProof/>
          <w:sz w:val="28"/>
          <w:szCs w:val="28"/>
        </w:rPr>
        <w:t xml:space="preserve">, N., Fischer, H. B. &amp; Sayre, W. W. 1970 Measurement of mixing characteristics of the </w:t>
      </w:r>
      <w:r w:rsidRPr="00696F2E">
        <w:rPr>
          <w:sz w:val="28"/>
          <w:szCs w:val="28"/>
        </w:rPr>
        <w:t>Missouri</w:t>
      </w:r>
      <w:r w:rsidRPr="00696F2E">
        <w:rPr>
          <w:noProof/>
          <w:sz w:val="28"/>
          <w:szCs w:val="28"/>
        </w:rPr>
        <w:t xml:space="preserve"> River between Sioux City, Iowa and Plattsmouth, Nebraska. Water Supply Paper 1899-G, U.S. Geological Survey</w:t>
      </w:r>
      <w:r w:rsidR="005B069B">
        <w:rPr>
          <w:noProof/>
          <w:sz w:val="28"/>
          <w:szCs w:val="28"/>
        </w:rPr>
        <w:t>, Washington</w:t>
      </w:r>
      <w:r w:rsidR="000F4D47">
        <w:rPr>
          <w:noProof/>
          <w:sz w:val="28"/>
          <w:szCs w:val="28"/>
        </w:rPr>
        <w:t>,</w:t>
      </w:r>
      <w:r w:rsidR="005B069B">
        <w:rPr>
          <w:noProof/>
          <w:sz w:val="28"/>
          <w:szCs w:val="28"/>
        </w:rPr>
        <w:t xml:space="preserve"> DC</w:t>
      </w:r>
      <w:r w:rsidRPr="00696F2E">
        <w:rPr>
          <w:noProof/>
          <w:sz w:val="28"/>
          <w:szCs w:val="28"/>
        </w:rPr>
        <w:t>.</w:t>
      </w:r>
    </w:p>
    <w:p w14:paraId="30F43D5C" w14:textId="77777777" w:rsidR="00696F2E" w:rsidRPr="00696F2E" w:rsidRDefault="00696F2E" w:rsidP="00696F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96F2E" w:rsidRPr="00696F2E" w:rsidSect="00F63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E5E04"/>
    <w:multiLevelType w:val="hybridMultilevel"/>
    <w:tmpl w:val="0E82C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9"/>
  </w:num>
  <w:num w:numId="14">
    <w:abstractNumId w:val="22"/>
  </w:num>
  <w:num w:numId="15">
    <w:abstractNumId w:val="14"/>
  </w:num>
  <w:num w:numId="16">
    <w:abstractNumId w:val="17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3"/>
  </w:num>
  <w:num w:numId="22">
    <w:abstractNumId w:val="24"/>
  </w:num>
  <w:num w:numId="23">
    <w:abstractNumId w:val="13"/>
  </w:num>
  <w:num w:numId="24">
    <w:abstractNumId w:val="25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9B3"/>
    <w:rsid w:val="000F4D47"/>
    <w:rsid w:val="0010347F"/>
    <w:rsid w:val="001D474C"/>
    <w:rsid w:val="002A65CC"/>
    <w:rsid w:val="002C322C"/>
    <w:rsid w:val="003E59B3"/>
    <w:rsid w:val="00403D92"/>
    <w:rsid w:val="004454DF"/>
    <w:rsid w:val="00564BBE"/>
    <w:rsid w:val="005A0EA2"/>
    <w:rsid w:val="005B069B"/>
    <w:rsid w:val="00696F2E"/>
    <w:rsid w:val="00962471"/>
    <w:rsid w:val="00C57C5E"/>
    <w:rsid w:val="00CF6C0B"/>
    <w:rsid w:val="00DC2150"/>
    <w:rsid w:val="00F17C16"/>
    <w:rsid w:val="00F63265"/>
    <w:rsid w:val="00F9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880D"/>
  <w15:docId w15:val="{D2E9F98E-FF18-4ECA-B665-3B9AF0ED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BD4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Paragraph"/>
    <w:link w:val="Heading1Char"/>
    <w:qFormat/>
    <w:rsid w:val="00696F2E"/>
    <w:pPr>
      <w:keepNext/>
      <w:spacing w:before="360" w:after="60" w:line="360" w:lineRule="auto"/>
      <w:ind w:right="567"/>
      <w:contextualSpacing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paragraph" w:styleId="Heading2">
    <w:name w:val="heading 2"/>
    <w:basedOn w:val="Normal"/>
    <w:next w:val="Paragraph"/>
    <w:link w:val="Heading2Char"/>
    <w:uiPriority w:val="9"/>
    <w:qFormat/>
    <w:rsid w:val="00696F2E"/>
    <w:pPr>
      <w:keepNext/>
      <w:spacing w:before="360" w:after="60" w:line="360" w:lineRule="auto"/>
      <w:ind w:right="567"/>
      <w:contextualSpacing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paragraph" w:styleId="Heading3">
    <w:name w:val="heading 3"/>
    <w:basedOn w:val="Normal"/>
    <w:next w:val="Paragraph"/>
    <w:link w:val="Heading3Char"/>
    <w:qFormat/>
    <w:rsid w:val="00696F2E"/>
    <w:pPr>
      <w:keepNext/>
      <w:spacing w:before="360" w:after="60" w:line="360" w:lineRule="auto"/>
      <w:ind w:right="567"/>
      <w:contextualSpacing/>
      <w:outlineLvl w:val="2"/>
    </w:pPr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paragraph" w:styleId="Heading4">
    <w:name w:val="heading 4"/>
    <w:basedOn w:val="Paragraph"/>
    <w:next w:val="Newparagraph"/>
    <w:link w:val="Heading4Char"/>
    <w:rsid w:val="00696F2E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next w:val="Newparagraph"/>
    <w:qFormat/>
    <w:rsid w:val="00696F2E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696F2E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96F2E"/>
    <w:rPr>
      <w:rFonts w:ascii="Times New Roman" w:eastAsia="Times New Roman" w:hAnsi="Times New Roman" w:cs="Arial"/>
      <w:b/>
      <w:bCs/>
      <w:kern w:val="32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6F2E"/>
    <w:rPr>
      <w:rFonts w:ascii="Times New Roman" w:eastAsia="Times New Roman" w:hAnsi="Times New Roman" w:cs="Arial"/>
      <w:b/>
      <w:bCs/>
      <w:i/>
      <w:iCs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696F2E"/>
    <w:rPr>
      <w:rFonts w:ascii="Times New Roman" w:eastAsia="Times New Roman" w:hAnsi="Times New Roman" w:cs="Arial"/>
      <w:bCs/>
      <w:i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696F2E"/>
    <w:rPr>
      <w:rFonts w:ascii="Times New Roman" w:eastAsia="Times New Roman" w:hAnsi="Times New Roman" w:cs="Times New Roman"/>
      <w:bCs/>
      <w:sz w:val="24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F95BD4"/>
    <w:pPr>
      <w:ind w:left="720"/>
      <w:contextualSpacing/>
    </w:pPr>
  </w:style>
  <w:style w:type="paragraph" w:customStyle="1" w:styleId="Articletitle">
    <w:name w:val="Article title"/>
    <w:basedOn w:val="Normal"/>
    <w:next w:val="Normal"/>
    <w:qFormat/>
    <w:rsid w:val="00696F2E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696F2E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696F2E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Receiveddates">
    <w:name w:val="Received dates"/>
    <w:basedOn w:val="Affiliation"/>
    <w:next w:val="Normal"/>
    <w:qFormat/>
    <w:rsid w:val="00696F2E"/>
  </w:style>
  <w:style w:type="paragraph" w:customStyle="1" w:styleId="Abstract">
    <w:name w:val="Abstract"/>
    <w:basedOn w:val="Normal"/>
    <w:next w:val="Keywords"/>
    <w:qFormat/>
    <w:rsid w:val="00696F2E"/>
    <w:pPr>
      <w:spacing w:before="360" w:after="30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Keywords">
    <w:name w:val="Keywords"/>
    <w:basedOn w:val="Normal"/>
    <w:next w:val="Paragraph"/>
    <w:qFormat/>
    <w:rsid w:val="00696F2E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696F2E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isplayedquotation">
    <w:name w:val="Displayed quotation"/>
    <w:basedOn w:val="Normal"/>
    <w:qFormat/>
    <w:rsid w:val="00696F2E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696F2E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696F2E"/>
    <w:pPr>
      <w:tabs>
        <w:tab w:val="center" w:pos="4253"/>
        <w:tab w:val="right" w:pos="8222"/>
      </w:tabs>
      <w:spacing w:before="240" w:after="24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knowledgements">
    <w:name w:val="Acknowledgements"/>
    <w:basedOn w:val="Normal"/>
    <w:next w:val="Normal"/>
    <w:qFormat/>
    <w:rsid w:val="00696F2E"/>
    <w:pPr>
      <w:spacing w:before="12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696F2E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696F2E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otnotes">
    <w:name w:val="Footnotes"/>
    <w:basedOn w:val="Normal"/>
    <w:qFormat/>
    <w:rsid w:val="00696F2E"/>
    <w:pPr>
      <w:spacing w:before="120" w:after="0" w:line="360" w:lineRule="auto"/>
      <w:ind w:left="482" w:hanging="482"/>
      <w:contextualSpacing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696F2E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Normalparagraphstyle">
    <w:name w:val="Normal paragraph style"/>
    <w:basedOn w:val="Normal"/>
    <w:next w:val="Normal"/>
    <w:rsid w:val="00696F2E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rsid w:val="00696F2E"/>
    <w:pPr>
      <w:spacing w:after="0" w:line="48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References">
    <w:name w:val="References"/>
    <w:basedOn w:val="Normal"/>
    <w:qFormat/>
    <w:rsid w:val="00696F2E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ubjectcodes">
    <w:name w:val="Subject codes"/>
    <w:basedOn w:val="Keywords"/>
    <w:next w:val="Paragraph"/>
    <w:qFormat/>
    <w:rsid w:val="00696F2E"/>
  </w:style>
  <w:style w:type="paragraph" w:customStyle="1" w:styleId="Bulletedlist">
    <w:name w:val="Bulleted list"/>
    <w:basedOn w:val="Paragraph"/>
    <w:next w:val="Paragraph"/>
    <w:qFormat/>
    <w:rsid w:val="00696F2E"/>
    <w:pPr>
      <w:widowControl/>
      <w:numPr>
        <w:numId w:val="14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96F2E"/>
    <w:pPr>
      <w:spacing w:after="0" w:line="480" w:lineRule="auto"/>
      <w:ind w:left="284" w:hanging="284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96F2E"/>
    <w:rPr>
      <w:rFonts w:ascii="Times New Roman" w:eastAsia="Times New Roman" w:hAnsi="Times New Roman" w:cs="Times New Roman"/>
      <w:szCs w:val="20"/>
      <w:lang w:eastAsia="en-GB"/>
    </w:rPr>
  </w:style>
  <w:style w:type="character" w:styleId="FootnoteReference">
    <w:name w:val="footnote reference"/>
    <w:basedOn w:val="DefaultParagraphFont"/>
    <w:rsid w:val="00696F2E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96F2E"/>
    <w:pPr>
      <w:spacing w:after="0" w:line="480" w:lineRule="auto"/>
      <w:ind w:left="284" w:hanging="284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696F2E"/>
    <w:rPr>
      <w:rFonts w:ascii="Times New Roman" w:eastAsia="Times New Roman" w:hAnsi="Times New Roman" w:cs="Times New Roman"/>
      <w:szCs w:val="20"/>
      <w:lang w:eastAsia="en-GB"/>
    </w:rPr>
  </w:style>
  <w:style w:type="character" w:styleId="EndnoteReference">
    <w:name w:val="endnote reference"/>
    <w:basedOn w:val="DefaultParagraphFont"/>
    <w:rsid w:val="00696F2E"/>
    <w:rPr>
      <w:vertAlign w:val="superscript"/>
    </w:rPr>
  </w:style>
  <w:style w:type="paragraph" w:styleId="Header">
    <w:name w:val="header"/>
    <w:basedOn w:val="Normal"/>
    <w:link w:val="HeaderChar"/>
    <w:rsid w:val="00696F2E"/>
    <w:pPr>
      <w:tabs>
        <w:tab w:val="center" w:pos="4320"/>
        <w:tab w:val="right" w:pos="8640"/>
      </w:tabs>
      <w:spacing w:after="12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96F2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96F2E"/>
    <w:pPr>
      <w:tabs>
        <w:tab w:val="center" w:pos="4320"/>
        <w:tab w:val="right" w:pos="8640"/>
      </w:tabs>
      <w:spacing w:before="240"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96F2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4Paragraph">
    <w:name w:val="Heading 4 + Paragraph"/>
    <w:basedOn w:val="Paragraph"/>
    <w:next w:val="Newparagraph"/>
    <w:qFormat/>
    <w:rsid w:val="00696F2E"/>
    <w:pPr>
      <w:widowControl/>
      <w:spacing w:before="360"/>
    </w:pPr>
  </w:style>
  <w:style w:type="character" w:styleId="Hyperlink">
    <w:name w:val="Hyperlink"/>
    <w:basedOn w:val="DefaultParagraphFont"/>
    <w:uiPriority w:val="99"/>
    <w:unhideWhenUsed/>
    <w:rsid w:val="00696F2E"/>
    <w:rPr>
      <w:color w:val="0000FF" w:themeColor="hyperlink"/>
      <w:u w:val="single"/>
    </w:rPr>
  </w:style>
  <w:style w:type="character" w:customStyle="1" w:styleId="hps">
    <w:name w:val="hps"/>
    <w:rsid w:val="00696F2E"/>
  </w:style>
  <w:style w:type="character" w:customStyle="1" w:styleId="gt-baf-back">
    <w:name w:val="gt-baf-back"/>
    <w:rsid w:val="00696F2E"/>
  </w:style>
  <w:style w:type="character" w:customStyle="1" w:styleId="shorttext">
    <w:name w:val="short_text"/>
    <w:basedOn w:val="DefaultParagraphFont"/>
    <w:rsid w:val="00696F2E"/>
  </w:style>
  <w:style w:type="character" w:styleId="Strong">
    <w:name w:val="Strong"/>
    <w:uiPriority w:val="22"/>
    <w:qFormat/>
    <w:rsid w:val="00696F2E"/>
    <w:rPr>
      <w:b/>
      <w:bCs/>
    </w:rPr>
  </w:style>
  <w:style w:type="character" w:styleId="LineNumber">
    <w:name w:val="line number"/>
    <w:basedOn w:val="DefaultParagraphFont"/>
    <w:semiHidden/>
    <w:unhideWhenUsed/>
    <w:rsid w:val="00696F2E"/>
  </w:style>
  <w:style w:type="table" w:styleId="TableGrid">
    <w:name w:val="Table Grid"/>
    <w:basedOn w:val="TableNormal"/>
    <w:rsid w:val="00696F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696F2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696F2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F2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696F2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F2E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696F2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96F2E"/>
    <w:rPr>
      <w:rFonts w:ascii="Calibri" w:hAnsi="Calibri"/>
      <w:noProof/>
      <w:lang w:val="en-US"/>
    </w:rPr>
  </w:style>
  <w:style w:type="character" w:customStyle="1" w:styleId="label">
    <w:name w:val="label"/>
    <w:basedOn w:val="DefaultParagraphFont"/>
    <w:rsid w:val="00696F2E"/>
  </w:style>
  <w:style w:type="character" w:styleId="PlaceholderText">
    <w:name w:val="Placeholder Text"/>
    <w:basedOn w:val="DefaultParagraphFont"/>
    <w:uiPriority w:val="99"/>
    <w:rsid w:val="00696F2E"/>
    <w:rPr>
      <w:color w:val="808080"/>
    </w:rPr>
  </w:style>
  <w:style w:type="paragraph" w:styleId="BodyText">
    <w:name w:val="Body Text"/>
    <w:basedOn w:val="Normal"/>
    <w:link w:val="BodyTextChar"/>
    <w:rsid w:val="00696F2E"/>
    <w:pPr>
      <w:spacing w:after="0" w:line="240" w:lineRule="auto"/>
      <w:jc w:val="both"/>
    </w:pPr>
    <w:rPr>
      <w:rFonts w:ascii="Times New Roman" w:eastAsia="Calibri" w:hAnsi="Times New Roman" w:cs="Times New Roman"/>
      <w:color w:val="0000FF"/>
      <w:sz w:val="24"/>
      <w:szCs w:val="24"/>
      <w:lang w:val="en-GB" w:eastAsia="it-IT"/>
    </w:rPr>
  </w:style>
  <w:style w:type="character" w:customStyle="1" w:styleId="BodyTextChar">
    <w:name w:val="Body Text Char"/>
    <w:basedOn w:val="DefaultParagraphFont"/>
    <w:link w:val="BodyText"/>
    <w:rsid w:val="00696F2E"/>
    <w:rPr>
      <w:rFonts w:ascii="Times New Roman" w:eastAsia="Calibri" w:hAnsi="Times New Roman" w:cs="Times New Roman"/>
      <w:color w:val="0000FF"/>
      <w:sz w:val="24"/>
      <w:szCs w:val="24"/>
      <w:lang w:eastAsia="it-IT"/>
    </w:rPr>
  </w:style>
  <w:style w:type="paragraph" w:customStyle="1" w:styleId="MDPI71References">
    <w:name w:val="MDPI_7.1_References"/>
    <w:basedOn w:val="Normal"/>
    <w:qFormat/>
    <w:rsid w:val="00696F2E"/>
    <w:pPr>
      <w:numPr>
        <w:numId w:val="26"/>
      </w:num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table" w:customStyle="1" w:styleId="GridTable4-Accent31">
    <w:name w:val="Grid Table 4 - Accent 31"/>
    <w:basedOn w:val="TableNormal"/>
    <w:uiPriority w:val="49"/>
    <w:rsid w:val="00696F2E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40710-014-0018-6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61/(ASCE)0733-9429(2001)127:11(919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scelibrary.org/author/Deng%2C+Z-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02/hyp.7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61/(ASCE)0733-9429(2005)131:11(99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68D2-9D11-4872-8E86-03ECBA6E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Vijayarajan S.</cp:lastModifiedBy>
  <cp:revision>4</cp:revision>
  <dcterms:created xsi:type="dcterms:W3CDTF">2018-08-18T15:38:00Z</dcterms:created>
  <dcterms:modified xsi:type="dcterms:W3CDTF">2018-09-07T11:38:00Z</dcterms:modified>
</cp:coreProperties>
</file>