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ECD8" w14:textId="77777777" w:rsidR="00B53AC8" w:rsidRDefault="00B53AC8" w:rsidP="00B53AC8">
      <w:pPr>
        <w:jc w:val="center"/>
        <w:rPr>
          <w:rFonts w:ascii="Times New Roman" w:eastAsia="Calibri" w:hAnsi="Times New Roman" w:cs="Times New Roman"/>
          <w:b/>
          <w:sz w:val="28"/>
          <w:szCs w:val="28"/>
          <w:u w:val="single"/>
        </w:rPr>
      </w:pPr>
      <w:bookmarkStart w:id="0" w:name="_GoBack"/>
      <w:bookmarkEnd w:id="0"/>
      <w:r>
        <w:rPr>
          <w:rFonts w:ascii="Times New Roman" w:eastAsia="Calibri" w:hAnsi="Times New Roman" w:cs="Times New Roman"/>
          <w:b/>
          <w:sz w:val="28"/>
          <w:szCs w:val="28"/>
          <w:u w:val="single"/>
        </w:rPr>
        <w:t xml:space="preserve">SUPPLEMENTARY MATERIAL </w:t>
      </w:r>
    </w:p>
    <w:p w14:paraId="65960C22" w14:textId="77777777" w:rsidR="00B53AC8" w:rsidRPr="00B260EC" w:rsidRDefault="00B53AC8" w:rsidP="00B53AC8">
      <w:pPr>
        <w:jc w:val="center"/>
        <w:rPr>
          <w:rFonts w:ascii="Times New Roman" w:eastAsia="Calibri" w:hAnsi="Times New Roman" w:cs="Times New Roman"/>
          <w:b/>
          <w:sz w:val="28"/>
          <w:szCs w:val="28"/>
          <w:u w:val="single"/>
        </w:rPr>
      </w:pPr>
    </w:p>
    <w:p w14:paraId="485C633F" w14:textId="5B2A801F" w:rsidR="00B53AC8" w:rsidRPr="002128F7" w:rsidRDefault="00B53AC8" w:rsidP="00B53AC8">
      <w:pPr>
        <w:jc w:val="center"/>
        <w:rPr>
          <w:rFonts w:ascii="Times New Roman" w:eastAsia="Calibri" w:hAnsi="Times New Roman" w:cs="Times New Roman"/>
          <w:b/>
          <w:sz w:val="28"/>
          <w:szCs w:val="28"/>
        </w:rPr>
      </w:pPr>
      <w:r w:rsidRPr="002128F7">
        <w:rPr>
          <w:rFonts w:ascii="Times New Roman" w:eastAsia="Calibri" w:hAnsi="Times New Roman" w:cs="Times New Roman"/>
          <w:b/>
          <w:sz w:val="28"/>
          <w:szCs w:val="28"/>
        </w:rPr>
        <w:t xml:space="preserve">Questionnaire 1 </w:t>
      </w:r>
      <w:r w:rsidR="0064630C">
        <w:rPr>
          <w:rFonts w:ascii="Times New Roman" w:eastAsia="Calibri" w:hAnsi="Times New Roman" w:cs="Times New Roman"/>
          <w:b/>
          <w:sz w:val="28"/>
          <w:szCs w:val="28"/>
        </w:rPr>
        <w:t>–</w:t>
      </w:r>
      <w:r w:rsidRPr="002128F7">
        <w:rPr>
          <w:rFonts w:ascii="Times New Roman" w:eastAsia="Calibri" w:hAnsi="Times New Roman" w:cs="Times New Roman"/>
          <w:b/>
          <w:sz w:val="28"/>
          <w:szCs w:val="28"/>
        </w:rPr>
        <w:t xml:space="preserve"> Agricultural water users</w:t>
      </w:r>
    </w:p>
    <w:p w14:paraId="1B583B22" w14:textId="77777777" w:rsidR="00B53AC8" w:rsidRPr="007B6CF5" w:rsidRDefault="00B53AC8" w:rsidP="00B53AC8">
      <w:pPr>
        <w:jc w:val="center"/>
        <w:rPr>
          <w:rFonts w:ascii="Times New Roman" w:eastAsia="Calibri" w:hAnsi="Times New Roman" w:cs="Times New Roman"/>
          <w:b/>
        </w:rPr>
      </w:pPr>
    </w:p>
    <w:p w14:paraId="22E159A0" w14:textId="546A2096" w:rsidR="00B53AC8" w:rsidRPr="007B6CF5" w:rsidRDefault="00B53AC8" w:rsidP="00B53AC8">
      <w:pPr>
        <w:jc w:val="both"/>
        <w:rPr>
          <w:rFonts w:ascii="Cambria" w:eastAsia="Calibri" w:hAnsi="Cambria" w:cs="Times New Roman"/>
          <w:i/>
        </w:rPr>
      </w:pPr>
      <w:r w:rsidRPr="007B6CF5">
        <w:rPr>
          <w:rFonts w:ascii="Cambria" w:eastAsia="Calibri" w:hAnsi="Cambria" w:cs="Times New Roman"/>
          <w:i/>
        </w:rPr>
        <w:t xml:space="preserve">This questionnaire </w:t>
      </w:r>
      <w:r w:rsidR="0064630C">
        <w:rPr>
          <w:rFonts w:ascii="Cambria" w:eastAsia="Calibri" w:hAnsi="Cambria" w:cs="Times New Roman"/>
          <w:i/>
        </w:rPr>
        <w:t>attempts</w:t>
      </w:r>
      <w:r w:rsidRPr="007B6CF5">
        <w:rPr>
          <w:rFonts w:ascii="Cambria" w:eastAsia="Calibri" w:hAnsi="Cambria" w:cs="Times New Roman"/>
          <w:i/>
        </w:rPr>
        <w:t xml:space="preserve"> to better understand the relationship between all the water stakeholders of the Jucar River Basin. The main objective is to analyze how water authorities are managing the water resources along this </w:t>
      </w:r>
      <w:r w:rsidR="00FD74DC">
        <w:rPr>
          <w:rFonts w:ascii="Cambria" w:eastAsia="Calibri" w:hAnsi="Cambria" w:cs="Times New Roman"/>
          <w:i/>
        </w:rPr>
        <w:t>b</w:t>
      </w:r>
      <w:r w:rsidRPr="007B6CF5">
        <w:rPr>
          <w:rFonts w:ascii="Cambria" w:eastAsia="Calibri" w:hAnsi="Cambria" w:cs="Times New Roman"/>
          <w:i/>
        </w:rPr>
        <w:t>asin. The data from this questionnaire will be onl</w:t>
      </w:r>
      <w:r w:rsidR="0064630C">
        <w:rPr>
          <w:rFonts w:ascii="Cambria" w:eastAsia="Calibri" w:hAnsi="Cambria" w:cs="Times New Roman"/>
          <w:i/>
        </w:rPr>
        <w:t>y used for academic purposes.</w:t>
      </w:r>
    </w:p>
    <w:p w14:paraId="3A381389" w14:textId="77777777" w:rsidR="00B53AC8" w:rsidRPr="007B6CF5" w:rsidRDefault="00B53AC8" w:rsidP="00B53AC8">
      <w:pPr>
        <w:jc w:val="both"/>
        <w:rPr>
          <w:rFonts w:ascii="Cambria" w:eastAsia="Calibri" w:hAnsi="Cambria" w:cs="Times New Roman"/>
          <w:b/>
          <w:i/>
          <w:u w:val="single"/>
        </w:rPr>
      </w:pPr>
      <w:r w:rsidRPr="007B6CF5">
        <w:rPr>
          <w:rFonts w:ascii="Cambria" w:eastAsia="Calibri" w:hAnsi="Cambria" w:cs="Times New Roman"/>
          <w:b/>
          <w:i/>
          <w:u w:val="single"/>
        </w:rPr>
        <w:t xml:space="preserve">It is an anonymous questionnaire and all the information will be processed with the maximum confidentiality. </w:t>
      </w:r>
    </w:p>
    <w:p w14:paraId="14524264" w14:textId="0E1A9BA6" w:rsidR="00B53AC8" w:rsidRPr="007B6CF5" w:rsidRDefault="00B53AC8" w:rsidP="00B53AC8">
      <w:pPr>
        <w:jc w:val="center"/>
        <w:rPr>
          <w:rFonts w:ascii="Cambria" w:eastAsia="Calibri" w:hAnsi="Cambria" w:cs="Times New Roman"/>
          <w:i/>
          <w:color w:val="000000"/>
        </w:rPr>
      </w:pPr>
      <w:r w:rsidRPr="007B6CF5">
        <w:rPr>
          <w:rFonts w:ascii="Cambria" w:eastAsia="Calibri" w:hAnsi="Cambria" w:cs="Times New Roman"/>
          <w:i/>
          <w:color w:val="000000"/>
        </w:rPr>
        <w:t xml:space="preserve">If you do not know the answer </w:t>
      </w:r>
      <w:r w:rsidR="00FD74DC">
        <w:rPr>
          <w:rFonts w:ascii="Cambria" w:eastAsia="Calibri" w:hAnsi="Cambria" w:cs="Times New Roman"/>
          <w:i/>
          <w:color w:val="000000"/>
        </w:rPr>
        <w:t>to</w:t>
      </w:r>
      <w:r w:rsidRPr="007B6CF5">
        <w:rPr>
          <w:rFonts w:ascii="Cambria" w:eastAsia="Calibri" w:hAnsi="Cambria" w:cs="Times New Roman"/>
          <w:i/>
          <w:color w:val="000000"/>
        </w:rPr>
        <w:t xml:space="preserve"> any of the questions, please just leave it blank</w:t>
      </w:r>
    </w:p>
    <w:p w14:paraId="32C9C514" w14:textId="77777777" w:rsidR="00B53AC8" w:rsidRPr="007B6CF5" w:rsidRDefault="00B53AC8" w:rsidP="00B53AC8">
      <w:pPr>
        <w:numPr>
          <w:ilvl w:val="0"/>
          <w:numId w:val="3"/>
        </w:numPr>
        <w:ind w:left="0"/>
        <w:contextualSpacing/>
        <w:rPr>
          <w:rFonts w:ascii="Cambria" w:eastAsia="Calibri" w:hAnsi="Cambria" w:cs="Times New Roman"/>
          <w:color w:val="000000"/>
        </w:rPr>
      </w:pPr>
      <w:r w:rsidRPr="007B6CF5">
        <w:rPr>
          <w:rFonts w:ascii="Cambria" w:eastAsia="Calibri" w:hAnsi="Cambria" w:cs="Times New Roman"/>
          <w:color w:val="000000"/>
        </w:rPr>
        <w:t>The collective of people you belong to is:</w:t>
      </w:r>
    </w:p>
    <w:tbl>
      <w:tblPr>
        <w:tblStyle w:val="TableGrid1"/>
        <w:tblW w:w="0" w:type="auto"/>
        <w:tblInd w:w="108" w:type="dxa"/>
        <w:tblLook w:val="04A0" w:firstRow="1" w:lastRow="0" w:firstColumn="1" w:lastColumn="0" w:noHBand="0" w:noVBand="1"/>
      </w:tblPr>
      <w:tblGrid>
        <w:gridCol w:w="7608"/>
        <w:gridCol w:w="778"/>
      </w:tblGrid>
      <w:tr w:rsidR="00B53AC8" w:rsidRPr="007B6CF5" w14:paraId="2E12866F" w14:textId="77777777" w:rsidTr="0064630C">
        <w:tc>
          <w:tcPr>
            <w:tcW w:w="7741" w:type="dxa"/>
          </w:tcPr>
          <w:p w14:paraId="019A6670"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Farmer</w:t>
            </w:r>
          </w:p>
        </w:tc>
        <w:tc>
          <w:tcPr>
            <w:tcW w:w="789" w:type="dxa"/>
          </w:tcPr>
          <w:p w14:paraId="1B5885D2"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p>
        </w:tc>
      </w:tr>
      <w:tr w:rsidR="00B53AC8" w:rsidRPr="007B6CF5" w14:paraId="7C3BB3CC" w14:textId="77777777" w:rsidTr="0064630C">
        <w:tc>
          <w:tcPr>
            <w:tcW w:w="7741" w:type="dxa"/>
          </w:tcPr>
          <w:p w14:paraId="17BC17B2"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Ecologist</w:t>
            </w:r>
          </w:p>
        </w:tc>
        <w:tc>
          <w:tcPr>
            <w:tcW w:w="789" w:type="dxa"/>
          </w:tcPr>
          <w:p w14:paraId="25E5CECF"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p>
        </w:tc>
      </w:tr>
      <w:tr w:rsidR="00B53AC8" w:rsidRPr="007B6CF5" w14:paraId="219BD963" w14:textId="77777777" w:rsidTr="0064630C">
        <w:tc>
          <w:tcPr>
            <w:tcW w:w="7741" w:type="dxa"/>
          </w:tcPr>
          <w:p w14:paraId="196DA471"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proofErr w:type="spellStart"/>
            <w:r w:rsidRPr="007B6CF5">
              <w:rPr>
                <w:rFonts w:ascii="Cambria" w:eastAsia="MS Mincho" w:hAnsi="Cambria" w:cs="Times New Roman"/>
                <w:color w:val="000000"/>
                <w:sz w:val="22"/>
                <w:szCs w:val="22"/>
              </w:rPr>
              <w:t>Agrifood</w:t>
            </w:r>
            <w:proofErr w:type="spellEnd"/>
            <w:r w:rsidRPr="007B6CF5">
              <w:rPr>
                <w:rFonts w:ascii="Cambria" w:eastAsia="MS Mincho" w:hAnsi="Cambria" w:cs="Times New Roman"/>
                <w:color w:val="000000"/>
                <w:sz w:val="22"/>
                <w:szCs w:val="22"/>
              </w:rPr>
              <w:t xml:space="preserve"> company worker</w:t>
            </w:r>
          </w:p>
        </w:tc>
        <w:tc>
          <w:tcPr>
            <w:tcW w:w="789" w:type="dxa"/>
          </w:tcPr>
          <w:p w14:paraId="1E4A4092"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p>
        </w:tc>
      </w:tr>
      <w:tr w:rsidR="00B53AC8" w:rsidRPr="007B6CF5" w14:paraId="6B6BDF81" w14:textId="77777777" w:rsidTr="0064630C">
        <w:tc>
          <w:tcPr>
            <w:tcW w:w="7741" w:type="dxa"/>
          </w:tcPr>
          <w:p w14:paraId="72EF7537"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Manager</w:t>
            </w:r>
          </w:p>
        </w:tc>
        <w:tc>
          <w:tcPr>
            <w:tcW w:w="789" w:type="dxa"/>
          </w:tcPr>
          <w:p w14:paraId="6770BF68"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p>
        </w:tc>
      </w:tr>
      <w:tr w:rsidR="00B53AC8" w:rsidRPr="007B6CF5" w14:paraId="702D3352" w14:textId="77777777" w:rsidTr="0064630C">
        <w:tc>
          <w:tcPr>
            <w:tcW w:w="7741" w:type="dxa"/>
          </w:tcPr>
          <w:p w14:paraId="246A5931"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Other</w:t>
            </w:r>
          </w:p>
        </w:tc>
        <w:tc>
          <w:tcPr>
            <w:tcW w:w="789" w:type="dxa"/>
          </w:tcPr>
          <w:p w14:paraId="1EEC740F" w14:textId="77777777" w:rsidR="00B53AC8" w:rsidRPr="007B6CF5" w:rsidRDefault="00B53AC8" w:rsidP="00B53AC8">
            <w:pPr>
              <w:spacing w:after="0" w:line="240" w:lineRule="auto"/>
              <w:contextualSpacing/>
              <w:rPr>
                <w:rFonts w:ascii="Cambria" w:eastAsia="MS Mincho" w:hAnsi="Cambria" w:cs="Times New Roman"/>
                <w:color w:val="000000"/>
                <w:sz w:val="22"/>
                <w:szCs w:val="22"/>
              </w:rPr>
            </w:pPr>
          </w:p>
        </w:tc>
      </w:tr>
    </w:tbl>
    <w:p w14:paraId="1116C2C2" w14:textId="77777777" w:rsidR="00B53AC8" w:rsidRPr="007B6CF5" w:rsidRDefault="00B53AC8" w:rsidP="00B53AC8">
      <w:pPr>
        <w:spacing w:after="0"/>
        <w:rPr>
          <w:rFonts w:ascii="Cambria" w:eastAsia="Calibri" w:hAnsi="Cambria" w:cs="Times New Roman"/>
          <w:color w:val="000000"/>
        </w:rPr>
      </w:pPr>
    </w:p>
    <w:p w14:paraId="313A4A98" w14:textId="64F33C2D" w:rsidR="00B53AC8" w:rsidRPr="007B6CF5" w:rsidRDefault="00B53AC8" w:rsidP="00B53AC8">
      <w:pPr>
        <w:numPr>
          <w:ilvl w:val="0"/>
          <w:numId w:val="3"/>
        </w:numPr>
        <w:ind w:left="0"/>
        <w:contextualSpacing/>
        <w:rPr>
          <w:rFonts w:ascii="Cambria" w:eastAsia="Calibri" w:hAnsi="Cambria" w:cs="Times New Roman"/>
          <w:color w:val="000000"/>
        </w:rPr>
      </w:pPr>
      <w:r w:rsidRPr="007B6CF5">
        <w:rPr>
          <w:rFonts w:ascii="Cambria" w:eastAsia="Calibri" w:hAnsi="Cambria" w:cs="Times New Roman"/>
          <w:color w:val="000000"/>
        </w:rPr>
        <w:t>Your specific location into the Jucar Basin is:</w:t>
      </w:r>
    </w:p>
    <w:tbl>
      <w:tblPr>
        <w:tblStyle w:val="TableGrid1"/>
        <w:tblW w:w="0" w:type="auto"/>
        <w:tblInd w:w="108" w:type="dxa"/>
        <w:tblLook w:val="04A0" w:firstRow="1" w:lastRow="0" w:firstColumn="1" w:lastColumn="0" w:noHBand="0" w:noVBand="1"/>
      </w:tblPr>
      <w:tblGrid>
        <w:gridCol w:w="7609"/>
        <w:gridCol w:w="777"/>
      </w:tblGrid>
      <w:tr w:rsidR="00B53AC8" w:rsidRPr="007B6CF5" w14:paraId="48B79829" w14:textId="77777777" w:rsidTr="0064630C">
        <w:tc>
          <w:tcPr>
            <w:tcW w:w="7741" w:type="dxa"/>
          </w:tcPr>
          <w:p w14:paraId="244C72F3"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Canal Jucar-</w:t>
            </w:r>
            <w:proofErr w:type="spellStart"/>
            <w:r w:rsidRPr="007B6CF5">
              <w:rPr>
                <w:rFonts w:ascii="Cambria" w:eastAsia="MS Mincho" w:hAnsi="Cambria" w:cs="Times New Roman"/>
                <w:color w:val="000000"/>
                <w:sz w:val="22"/>
                <w:szCs w:val="22"/>
              </w:rPr>
              <w:t>Turia</w:t>
            </w:r>
            <w:proofErr w:type="spellEnd"/>
          </w:p>
        </w:tc>
        <w:tc>
          <w:tcPr>
            <w:tcW w:w="789" w:type="dxa"/>
          </w:tcPr>
          <w:p w14:paraId="23E2A3EE"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DC01D02" w14:textId="77777777" w:rsidTr="0064630C">
        <w:tc>
          <w:tcPr>
            <w:tcW w:w="7741" w:type="dxa"/>
          </w:tcPr>
          <w:p w14:paraId="4655274C"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Acequia Real del Jucar</w:t>
            </w:r>
          </w:p>
        </w:tc>
        <w:tc>
          <w:tcPr>
            <w:tcW w:w="789" w:type="dxa"/>
          </w:tcPr>
          <w:p w14:paraId="4BD1769C"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BEFDA53" w14:textId="77777777" w:rsidTr="0064630C">
        <w:tc>
          <w:tcPr>
            <w:tcW w:w="7741" w:type="dxa"/>
          </w:tcPr>
          <w:p w14:paraId="0E25A381" w14:textId="77777777" w:rsidR="00B53AC8" w:rsidRPr="007B6CF5" w:rsidRDefault="00B53AC8" w:rsidP="00B53AC8">
            <w:pPr>
              <w:spacing w:after="0" w:line="240" w:lineRule="auto"/>
              <w:rPr>
                <w:rFonts w:ascii="Cambria" w:eastAsia="MS Mincho" w:hAnsi="Cambria" w:cs="Times New Roman"/>
                <w:color w:val="000000"/>
                <w:sz w:val="22"/>
                <w:szCs w:val="22"/>
              </w:rPr>
            </w:pPr>
            <w:proofErr w:type="spellStart"/>
            <w:r w:rsidRPr="007B6CF5">
              <w:rPr>
                <w:rFonts w:ascii="Cambria" w:eastAsia="MS Mincho" w:hAnsi="Cambria" w:cs="Times New Roman"/>
                <w:color w:val="000000"/>
                <w:sz w:val="22"/>
                <w:szCs w:val="22"/>
              </w:rPr>
              <w:t>Sueca</w:t>
            </w:r>
            <w:proofErr w:type="spellEnd"/>
          </w:p>
        </w:tc>
        <w:tc>
          <w:tcPr>
            <w:tcW w:w="789" w:type="dxa"/>
          </w:tcPr>
          <w:p w14:paraId="54FE542B"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06BE675" w14:textId="77777777" w:rsidTr="0064630C">
        <w:tc>
          <w:tcPr>
            <w:tcW w:w="7741" w:type="dxa"/>
          </w:tcPr>
          <w:p w14:paraId="7B9780C9" w14:textId="77777777" w:rsidR="00B53AC8" w:rsidRPr="007B6CF5" w:rsidRDefault="00B53AC8" w:rsidP="00B53AC8">
            <w:pPr>
              <w:spacing w:after="0" w:line="240" w:lineRule="auto"/>
              <w:rPr>
                <w:rFonts w:ascii="Cambria" w:eastAsia="MS Mincho" w:hAnsi="Cambria" w:cs="Times New Roman"/>
                <w:color w:val="000000"/>
                <w:sz w:val="22"/>
                <w:szCs w:val="22"/>
              </w:rPr>
            </w:pPr>
            <w:proofErr w:type="spellStart"/>
            <w:r w:rsidRPr="007B6CF5">
              <w:rPr>
                <w:rFonts w:ascii="Cambria" w:eastAsia="MS Mincho" w:hAnsi="Cambria" w:cs="Times New Roman"/>
                <w:color w:val="000000"/>
                <w:sz w:val="22"/>
                <w:szCs w:val="22"/>
              </w:rPr>
              <w:t>Cullera</w:t>
            </w:r>
            <w:proofErr w:type="spellEnd"/>
          </w:p>
        </w:tc>
        <w:tc>
          <w:tcPr>
            <w:tcW w:w="789" w:type="dxa"/>
          </w:tcPr>
          <w:p w14:paraId="7E3488AA"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ABC0B76" w14:textId="77777777" w:rsidTr="0064630C">
        <w:tc>
          <w:tcPr>
            <w:tcW w:w="7741" w:type="dxa"/>
          </w:tcPr>
          <w:p w14:paraId="0674E45C"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Cuatro Pueblos</w:t>
            </w:r>
          </w:p>
        </w:tc>
        <w:tc>
          <w:tcPr>
            <w:tcW w:w="789" w:type="dxa"/>
          </w:tcPr>
          <w:p w14:paraId="4D694655"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C054585" w14:textId="77777777" w:rsidTr="0064630C">
        <w:tc>
          <w:tcPr>
            <w:tcW w:w="7741" w:type="dxa"/>
          </w:tcPr>
          <w:p w14:paraId="7B108CDF" w14:textId="77777777" w:rsidR="00B53AC8" w:rsidRPr="007B6CF5" w:rsidRDefault="00B53AC8" w:rsidP="00B53AC8">
            <w:pPr>
              <w:spacing w:after="0" w:line="240" w:lineRule="auto"/>
              <w:rPr>
                <w:rFonts w:ascii="Cambria" w:eastAsia="MS Mincho" w:hAnsi="Cambria" w:cs="Times New Roman"/>
                <w:color w:val="000000"/>
                <w:sz w:val="22"/>
                <w:szCs w:val="22"/>
              </w:rPr>
            </w:pPr>
            <w:proofErr w:type="spellStart"/>
            <w:r w:rsidRPr="007B6CF5">
              <w:rPr>
                <w:rFonts w:ascii="Cambria" w:eastAsia="MS Mincho" w:hAnsi="Cambria" w:cs="Times New Roman"/>
                <w:color w:val="000000"/>
                <w:sz w:val="22"/>
                <w:szCs w:val="22"/>
              </w:rPr>
              <w:t>Escalona</w:t>
            </w:r>
            <w:proofErr w:type="spellEnd"/>
          </w:p>
        </w:tc>
        <w:tc>
          <w:tcPr>
            <w:tcW w:w="789" w:type="dxa"/>
          </w:tcPr>
          <w:p w14:paraId="44F95381"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834DC52" w14:textId="77777777" w:rsidTr="0064630C">
        <w:tc>
          <w:tcPr>
            <w:tcW w:w="7741" w:type="dxa"/>
          </w:tcPr>
          <w:p w14:paraId="6148C7FF" w14:textId="77777777" w:rsidR="00B53AC8" w:rsidRPr="007B6CF5" w:rsidRDefault="00B53AC8" w:rsidP="00B53AC8">
            <w:pPr>
              <w:spacing w:after="0" w:line="240" w:lineRule="auto"/>
              <w:rPr>
                <w:rFonts w:ascii="Cambria" w:eastAsia="MS Mincho" w:hAnsi="Cambria" w:cs="Times New Roman"/>
                <w:color w:val="000000"/>
                <w:sz w:val="22"/>
                <w:szCs w:val="22"/>
              </w:rPr>
            </w:pPr>
            <w:proofErr w:type="spellStart"/>
            <w:r w:rsidRPr="007B6CF5">
              <w:rPr>
                <w:rFonts w:ascii="Cambria" w:eastAsia="MS Mincho" w:hAnsi="Cambria" w:cs="Times New Roman"/>
                <w:color w:val="000000"/>
                <w:sz w:val="22"/>
                <w:szCs w:val="22"/>
              </w:rPr>
              <w:t>Carcajente</w:t>
            </w:r>
            <w:proofErr w:type="spellEnd"/>
          </w:p>
        </w:tc>
        <w:tc>
          <w:tcPr>
            <w:tcW w:w="789" w:type="dxa"/>
          </w:tcPr>
          <w:p w14:paraId="402D62D2"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AFC8575" w14:textId="77777777" w:rsidTr="0064630C">
        <w:tc>
          <w:tcPr>
            <w:tcW w:w="7741" w:type="dxa"/>
          </w:tcPr>
          <w:p w14:paraId="0EF4FAF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Other</w:t>
            </w:r>
          </w:p>
        </w:tc>
        <w:tc>
          <w:tcPr>
            <w:tcW w:w="789" w:type="dxa"/>
          </w:tcPr>
          <w:p w14:paraId="674C08DA"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7498D9C7" w14:textId="77777777" w:rsidR="00B53AC8" w:rsidRPr="007B6CF5" w:rsidRDefault="00B53AC8" w:rsidP="00B53AC8">
      <w:pPr>
        <w:spacing w:after="0"/>
        <w:rPr>
          <w:rFonts w:ascii="Cambria" w:eastAsia="Calibri" w:hAnsi="Cambria" w:cs="Times New Roman"/>
          <w:color w:val="000000"/>
        </w:rPr>
      </w:pPr>
    </w:p>
    <w:p w14:paraId="26E7A64C" w14:textId="77777777" w:rsidR="00B53AC8" w:rsidRPr="007B6CF5" w:rsidRDefault="00B53AC8" w:rsidP="00B53AC8">
      <w:pPr>
        <w:numPr>
          <w:ilvl w:val="0"/>
          <w:numId w:val="3"/>
        </w:numPr>
        <w:ind w:left="0"/>
        <w:contextualSpacing/>
        <w:rPr>
          <w:rFonts w:ascii="Cambria" w:eastAsia="Calibri" w:hAnsi="Cambria" w:cs="Times New Roman"/>
          <w:color w:val="000000"/>
        </w:rPr>
      </w:pPr>
      <w:r w:rsidRPr="007B6CF5">
        <w:rPr>
          <w:rFonts w:ascii="Cambria" w:eastAsia="Calibri" w:hAnsi="Cambria" w:cs="Times New Roman"/>
          <w:color w:val="000000"/>
        </w:rPr>
        <w:t>Role in the organization you belong to:</w:t>
      </w:r>
    </w:p>
    <w:tbl>
      <w:tblPr>
        <w:tblStyle w:val="TableGrid1"/>
        <w:tblW w:w="0" w:type="auto"/>
        <w:tblInd w:w="108" w:type="dxa"/>
        <w:tblLook w:val="04A0" w:firstRow="1" w:lastRow="0" w:firstColumn="1" w:lastColumn="0" w:noHBand="0" w:noVBand="1"/>
      </w:tblPr>
      <w:tblGrid>
        <w:gridCol w:w="7611"/>
        <w:gridCol w:w="775"/>
      </w:tblGrid>
      <w:tr w:rsidR="00B53AC8" w:rsidRPr="007B6CF5" w14:paraId="4EBD1FBA" w14:textId="77777777" w:rsidTr="0064630C">
        <w:tc>
          <w:tcPr>
            <w:tcW w:w="7741" w:type="dxa"/>
          </w:tcPr>
          <w:p w14:paraId="1FE386F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Manager/Responsible</w:t>
            </w:r>
          </w:p>
        </w:tc>
        <w:tc>
          <w:tcPr>
            <w:tcW w:w="789" w:type="dxa"/>
          </w:tcPr>
          <w:p w14:paraId="76BD1435"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EE53DF9" w14:textId="77777777" w:rsidTr="0064630C">
        <w:tc>
          <w:tcPr>
            <w:tcW w:w="7741" w:type="dxa"/>
          </w:tcPr>
          <w:p w14:paraId="487700C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Member</w:t>
            </w:r>
          </w:p>
        </w:tc>
        <w:tc>
          <w:tcPr>
            <w:tcW w:w="789" w:type="dxa"/>
          </w:tcPr>
          <w:p w14:paraId="1864D251"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6B875D69" w14:textId="77777777" w:rsidR="00B53AC8" w:rsidRPr="007B6CF5" w:rsidRDefault="00B53AC8" w:rsidP="00B53AC8">
      <w:pPr>
        <w:spacing w:after="0"/>
        <w:rPr>
          <w:rFonts w:ascii="Cambria" w:eastAsia="Calibri" w:hAnsi="Cambria" w:cs="Times New Roman"/>
          <w:color w:val="000000"/>
        </w:rPr>
      </w:pPr>
    </w:p>
    <w:p w14:paraId="43176AF9" w14:textId="6EF8D8D7" w:rsidR="00B53AC8" w:rsidRPr="007B6CF5" w:rsidRDefault="00B53AC8" w:rsidP="00B53AC8">
      <w:pPr>
        <w:numPr>
          <w:ilvl w:val="0"/>
          <w:numId w:val="3"/>
        </w:numPr>
        <w:ind w:left="0"/>
        <w:contextualSpacing/>
        <w:rPr>
          <w:rFonts w:ascii="Cambria" w:eastAsia="Calibri" w:hAnsi="Cambria" w:cs="Times New Roman"/>
          <w:color w:val="000000"/>
        </w:rPr>
      </w:pPr>
      <w:r w:rsidRPr="007B6CF5">
        <w:rPr>
          <w:rFonts w:ascii="Cambria" w:eastAsia="Calibri" w:hAnsi="Cambria" w:cs="Times New Roman"/>
          <w:color w:val="000000"/>
        </w:rPr>
        <w:t>Could you provide some approximate information about the water user association you belong to?</w:t>
      </w:r>
    </w:p>
    <w:tbl>
      <w:tblPr>
        <w:tblStyle w:val="TableGrid1"/>
        <w:tblW w:w="0" w:type="auto"/>
        <w:tblInd w:w="108" w:type="dxa"/>
        <w:tblLook w:val="04A0" w:firstRow="1" w:lastRow="0" w:firstColumn="1" w:lastColumn="0" w:noHBand="0" w:noVBand="1"/>
      </w:tblPr>
      <w:tblGrid>
        <w:gridCol w:w="4320"/>
        <w:gridCol w:w="4066"/>
      </w:tblGrid>
      <w:tr w:rsidR="00B53AC8" w:rsidRPr="007B6CF5" w14:paraId="7F838100" w14:textId="77777777" w:rsidTr="0064630C">
        <w:tc>
          <w:tcPr>
            <w:tcW w:w="4395" w:type="dxa"/>
          </w:tcPr>
          <w:p w14:paraId="746FA699"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Approximate number of members in your organization</w:t>
            </w:r>
          </w:p>
        </w:tc>
        <w:tc>
          <w:tcPr>
            <w:tcW w:w="4135" w:type="dxa"/>
          </w:tcPr>
          <w:p w14:paraId="7A573B1B"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Approximate number of hectares of irrigation agriculture </w:t>
            </w:r>
          </w:p>
        </w:tc>
      </w:tr>
      <w:tr w:rsidR="00B53AC8" w:rsidRPr="007B6CF5" w14:paraId="097454B8" w14:textId="77777777" w:rsidTr="0064630C">
        <w:tc>
          <w:tcPr>
            <w:tcW w:w="4395" w:type="dxa"/>
          </w:tcPr>
          <w:p w14:paraId="72F8E97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135" w:type="dxa"/>
          </w:tcPr>
          <w:p w14:paraId="5222506D"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4EE2D8A1" w14:textId="77777777" w:rsidR="00B53AC8" w:rsidRPr="007B6CF5" w:rsidRDefault="00B53AC8" w:rsidP="00B53AC8">
      <w:pPr>
        <w:spacing w:after="0"/>
        <w:rPr>
          <w:rFonts w:ascii="Cambria" w:eastAsia="Calibri" w:hAnsi="Cambria" w:cs="Times New Roman"/>
          <w:color w:val="000000"/>
        </w:rPr>
      </w:pPr>
    </w:p>
    <w:p w14:paraId="6F9D84C2" w14:textId="31847A50" w:rsidR="00B53AC8" w:rsidRPr="007B6CF5" w:rsidRDefault="00B53AC8" w:rsidP="00B53AC8">
      <w:pPr>
        <w:numPr>
          <w:ilvl w:val="0"/>
          <w:numId w:val="3"/>
        </w:numPr>
        <w:ind w:left="0"/>
        <w:contextualSpacing/>
        <w:rPr>
          <w:rFonts w:ascii="Cambria" w:eastAsia="Calibri" w:hAnsi="Cambria" w:cs="Times New Roman"/>
          <w:color w:val="000000"/>
        </w:rPr>
      </w:pPr>
      <w:r w:rsidRPr="007B6CF5">
        <w:rPr>
          <w:rFonts w:ascii="Cambria" w:eastAsia="Calibri" w:hAnsi="Cambria" w:cs="Times New Roman"/>
          <w:color w:val="000000"/>
        </w:rPr>
        <w:t xml:space="preserve">Could you please indicate some information about your own </w:t>
      </w:r>
      <w:proofErr w:type="gramStart"/>
      <w:r w:rsidRPr="007B6CF5">
        <w:rPr>
          <w:rFonts w:ascii="Cambria" w:eastAsia="Calibri" w:hAnsi="Cambria" w:cs="Times New Roman"/>
          <w:color w:val="000000"/>
        </w:rPr>
        <w:t>farmland:</w:t>
      </w:r>
      <w:proofErr w:type="gramEnd"/>
      <w:r w:rsidRPr="007B6CF5">
        <w:rPr>
          <w:rFonts w:ascii="Cambria" w:eastAsia="Calibri" w:hAnsi="Cambria" w:cs="Times New Roman"/>
          <w:color w:val="000000"/>
        </w:rPr>
        <w:t xml:space="preserve"> </w:t>
      </w:r>
    </w:p>
    <w:tbl>
      <w:tblPr>
        <w:tblStyle w:val="TableGrid1"/>
        <w:tblW w:w="0" w:type="auto"/>
        <w:tblInd w:w="108" w:type="dxa"/>
        <w:tblLook w:val="04A0" w:firstRow="1" w:lastRow="0" w:firstColumn="1" w:lastColumn="0" w:noHBand="0" w:noVBand="1"/>
      </w:tblPr>
      <w:tblGrid>
        <w:gridCol w:w="4322"/>
        <w:gridCol w:w="4064"/>
      </w:tblGrid>
      <w:tr w:rsidR="00B53AC8" w:rsidRPr="007B6CF5" w14:paraId="5C23291F" w14:textId="77777777" w:rsidTr="0064630C">
        <w:tc>
          <w:tcPr>
            <w:tcW w:w="4395" w:type="dxa"/>
          </w:tcPr>
          <w:p w14:paraId="08FAF261"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Approximate number of hectares</w:t>
            </w:r>
          </w:p>
        </w:tc>
        <w:tc>
          <w:tcPr>
            <w:tcW w:w="4135" w:type="dxa"/>
          </w:tcPr>
          <w:p w14:paraId="1E3115EF" w14:textId="6ECF8932" w:rsidR="00B53AC8" w:rsidRPr="007B6CF5" w:rsidRDefault="0064630C" w:rsidP="00B53AC8">
            <w:pPr>
              <w:spacing w:after="0" w:line="240" w:lineRule="auto"/>
              <w:jc w:val="center"/>
              <w:rPr>
                <w:rFonts w:ascii="Cambria" w:eastAsia="MS Mincho" w:hAnsi="Cambria" w:cs="Times New Roman"/>
                <w:color w:val="000000"/>
                <w:sz w:val="22"/>
                <w:szCs w:val="22"/>
              </w:rPr>
            </w:pPr>
            <w:r>
              <w:rPr>
                <w:rFonts w:ascii="Cambria" w:eastAsia="MS Mincho" w:hAnsi="Cambria" w:cs="Times New Roman"/>
                <w:color w:val="000000"/>
                <w:sz w:val="22"/>
                <w:szCs w:val="22"/>
              </w:rPr>
              <w:t xml:space="preserve">Percentage of fruit </w:t>
            </w:r>
            <w:r w:rsidR="00B53AC8" w:rsidRPr="007B6CF5">
              <w:rPr>
                <w:rFonts w:ascii="Cambria" w:eastAsia="MS Mincho" w:hAnsi="Cambria" w:cs="Times New Roman"/>
                <w:color w:val="000000"/>
                <w:sz w:val="22"/>
                <w:szCs w:val="22"/>
              </w:rPr>
              <w:t>trees (0</w:t>
            </w:r>
            <w:r>
              <w:rPr>
                <w:rFonts w:ascii="Cambria" w:eastAsia="MS Mincho" w:hAnsi="Cambria" w:cs="Times New Roman"/>
                <w:color w:val="000000"/>
                <w:sz w:val="22"/>
                <w:szCs w:val="22"/>
              </w:rPr>
              <w:t>–</w:t>
            </w:r>
            <w:r w:rsidR="00B53AC8" w:rsidRPr="007B6CF5">
              <w:rPr>
                <w:rFonts w:ascii="Cambria" w:eastAsia="MS Mincho" w:hAnsi="Cambria" w:cs="Times New Roman"/>
                <w:color w:val="000000"/>
                <w:sz w:val="22"/>
                <w:szCs w:val="22"/>
              </w:rPr>
              <w:t xml:space="preserve">100%) </w:t>
            </w:r>
          </w:p>
        </w:tc>
      </w:tr>
      <w:tr w:rsidR="00B53AC8" w:rsidRPr="007B6CF5" w14:paraId="1AAC1873" w14:textId="77777777" w:rsidTr="0064630C">
        <w:tc>
          <w:tcPr>
            <w:tcW w:w="4395" w:type="dxa"/>
          </w:tcPr>
          <w:p w14:paraId="4BED660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135" w:type="dxa"/>
          </w:tcPr>
          <w:p w14:paraId="6D70C7C1"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5732A574" w14:textId="77777777" w:rsidR="00B53AC8" w:rsidRPr="007B6CF5" w:rsidRDefault="00B53AC8" w:rsidP="00B53AC8">
      <w:pPr>
        <w:contextualSpacing/>
        <w:jc w:val="both"/>
        <w:rPr>
          <w:rFonts w:ascii="Cambria" w:eastAsia="Calibri" w:hAnsi="Cambria" w:cs="Times New Roman"/>
          <w:color w:val="000000"/>
        </w:rPr>
      </w:pPr>
    </w:p>
    <w:p w14:paraId="4D023D63" w14:textId="20A1A535" w:rsidR="00B53AC8" w:rsidRPr="00B53AC8" w:rsidRDefault="00B53AC8" w:rsidP="00B53AC8">
      <w:pPr>
        <w:numPr>
          <w:ilvl w:val="0"/>
          <w:numId w:val="3"/>
        </w:numPr>
        <w:ind w:left="0"/>
        <w:contextualSpacing/>
        <w:jc w:val="both"/>
        <w:rPr>
          <w:rFonts w:ascii="Cambria" w:eastAsia="Calibri" w:hAnsi="Cambria" w:cs="Times New Roman"/>
          <w:color w:val="000000"/>
        </w:rPr>
      </w:pPr>
      <w:r w:rsidRPr="007B6CF5">
        <w:rPr>
          <w:rFonts w:ascii="Cambria" w:eastAsia="Calibri" w:hAnsi="Cambria" w:cs="Times New Roman"/>
          <w:color w:val="000000"/>
        </w:rPr>
        <w:lastRenderedPageBreak/>
        <w:t xml:space="preserve">We are interested to know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some water policies used to face water drought periods in the Jucar Basin. We are interested in three water policies:</w:t>
      </w:r>
    </w:p>
    <w:p w14:paraId="69F9EE88" w14:textId="77777777" w:rsidR="00B53AC8" w:rsidRPr="007B6CF5" w:rsidRDefault="00B53AC8" w:rsidP="00B53AC8">
      <w:pPr>
        <w:numPr>
          <w:ilvl w:val="0"/>
          <w:numId w:val="1"/>
        </w:numPr>
        <w:contextualSpacing/>
        <w:rPr>
          <w:rFonts w:ascii="Cambria" w:eastAsia="Calibri" w:hAnsi="Cambria" w:cs="Times New Roman"/>
          <w:color w:val="000000"/>
        </w:rPr>
      </w:pPr>
      <w:r w:rsidRPr="007B6CF5">
        <w:rPr>
          <w:rFonts w:ascii="Cambria" w:eastAsia="Calibri" w:hAnsi="Cambria" w:cs="Times New Roman"/>
          <w:color w:val="000000"/>
        </w:rPr>
        <w:t>Water quotas</w:t>
      </w:r>
    </w:p>
    <w:p w14:paraId="3440C301" w14:textId="77777777" w:rsidR="00B53AC8" w:rsidRPr="007B6CF5" w:rsidRDefault="00B53AC8" w:rsidP="00B53AC8">
      <w:pPr>
        <w:numPr>
          <w:ilvl w:val="0"/>
          <w:numId w:val="1"/>
        </w:numPr>
        <w:contextualSpacing/>
        <w:rPr>
          <w:rFonts w:ascii="Cambria" w:eastAsia="Calibri" w:hAnsi="Cambria" w:cs="Times New Roman"/>
          <w:color w:val="000000"/>
        </w:rPr>
      </w:pPr>
      <w:r w:rsidRPr="007B6CF5">
        <w:rPr>
          <w:rFonts w:ascii="Cambria" w:eastAsia="Calibri" w:hAnsi="Cambria" w:cs="Times New Roman"/>
          <w:color w:val="000000"/>
        </w:rPr>
        <w:t>Definition of water rights</w:t>
      </w:r>
    </w:p>
    <w:p w14:paraId="3385D0E9" w14:textId="77777777" w:rsidR="00B53AC8" w:rsidRDefault="00B53AC8" w:rsidP="00B53AC8">
      <w:pPr>
        <w:numPr>
          <w:ilvl w:val="0"/>
          <w:numId w:val="1"/>
        </w:numPr>
        <w:contextualSpacing/>
        <w:rPr>
          <w:rFonts w:ascii="Cambria" w:eastAsia="Calibri" w:hAnsi="Cambria" w:cs="Times New Roman"/>
          <w:color w:val="000000"/>
        </w:rPr>
      </w:pPr>
      <w:r w:rsidRPr="007B6CF5">
        <w:rPr>
          <w:rFonts w:ascii="Cambria" w:eastAsia="Calibri" w:hAnsi="Cambria" w:cs="Times New Roman"/>
          <w:color w:val="000000"/>
        </w:rPr>
        <w:t>Modernization of the irrigation technology.</w:t>
      </w:r>
    </w:p>
    <w:p w14:paraId="2FAC426D" w14:textId="77777777" w:rsidR="00B53AC8" w:rsidRPr="005A6193" w:rsidRDefault="00B53AC8" w:rsidP="00B53AC8">
      <w:pPr>
        <w:ind w:left="720"/>
        <w:contextualSpacing/>
        <w:rPr>
          <w:rFonts w:ascii="Cambria" w:eastAsia="Calibri" w:hAnsi="Cambria" w:cs="Times New Roman"/>
          <w:color w:val="000000"/>
        </w:rPr>
      </w:pPr>
    </w:p>
    <w:p w14:paraId="7E7D29E2" w14:textId="43BBCD6E" w:rsidR="00B53AC8" w:rsidRPr="007B6CF5" w:rsidRDefault="00B53AC8" w:rsidP="00B53AC8">
      <w:pPr>
        <w:numPr>
          <w:ilvl w:val="0"/>
          <w:numId w:val="2"/>
        </w:numPr>
        <w:ind w:left="426"/>
        <w:contextualSpacing/>
        <w:rPr>
          <w:rFonts w:ascii="Cambria" w:eastAsia="Calibri" w:hAnsi="Cambria" w:cs="Times New Roman"/>
          <w:color w:val="000000"/>
        </w:rPr>
      </w:pPr>
      <w:r w:rsidRPr="007B6CF5">
        <w:rPr>
          <w:rFonts w:ascii="Cambria" w:eastAsia="Calibri" w:hAnsi="Cambria" w:cs="Times New Roman"/>
          <w:color w:val="000000"/>
        </w:rPr>
        <w:t xml:space="preserve">Starting with Policy A (water quotas). Could you tell us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this policy in the Jucar Basin?</w:t>
      </w:r>
    </w:p>
    <w:p w14:paraId="22BCBE96" w14:textId="07CBAE2E" w:rsidR="00B53AC8" w:rsidRPr="007B6CF5" w:rsidRDefault="0049049F" w:rsidP="00B53AC8">
      <w:pPr>
        <w:ind w:left="426"/>
        <w:contextualSpacing/>
        <w:rPr>
          <w:rFonts w:ascii="Cambria" w:eastAsia="Calibri" w:hAnsi="Cambria" w:cs="Times New Roman"/>
          <w:color w:val="000000"/>
        </w:rPr>
      </w:pPr>
      <w:r w:rsidRPr="00B53AC8">
        <w:rPr>
          <w:rFonts w:ascii="Cambria" w:eastAsia="Calibri" w:hAnsi="Cambria" w:cs="Times New Roman"/>
          <w:color w:val="000000"/>
        </w:rPr>
        <w:t xml:space="preserve">Being 1 </w:t>
      </w:r>
      <w:r>
        <w:rPr>
          <w:rFonts w:ascii="Cambria" w:eastAsia="Calibri" w:hAnsi="Cambria" w:cs="Times New Roman"/>
          <w:color w:val="000000"/>
        </w:rPr>
        <w:t xml:space="preserve">the </w:t>
      </w:r>
      <w:r w:rsidRPr="00B53AC8">
        <w:rPr>
          <w:rFonts w:ascii="Cambria" w:eastAsia="Calibri" w:hAnsi="Cambria" w:cs="Times New Roman"/>
          <w:color w:val="000000"/>
        </w:rPr>
        <w:t>lowest value</w:t>
      </w:r>
      <w:r>
        <w:rPr>
          <w:rFonts w:ascii="Cambria" w:eastAsia="Calibri" w:hAnsi="Cambria" w:cs="Times New Roman"/>
          <w:color w:val="000000"/>
        </w:rPr>
        <w:t xml:space="preserve"> (</w:t>
      </w:r>
      <w:r w:rsidRPr="00B53AC8">
        <w:rPr>
          <w:rFonts w:ascii="Cambria" w:eastAsia="Calibri" w:hAnsi="Cambria" w:cs="Times New Roman"/>
          <w:color w:val="000000"/>
        </w:rPr>
        <w:t xml:space="preserve">very bad) and 5 </w:t>
      </w:r>
      <w:r>
        <w:rPr>
          <w:rFonts w:ascii="Cambria" w:eastAsia="Calibri" w:hAnsi="Cambria" w:cs="Times New Roman"/>
          <w:color w:val="000000"/>
        </w:rPr>
        <w:t xml:space="preserve">the </w:t>
      </w:r>
      <w:r w:rsidRPr="00B53AC8">
        <w:rPr>
          <w:rFonts w:ascii="Cambria" w:eastAsia="Calibri" w:hAnsi="Cambria" w:cs="Times New Roman"/>
          <w:color w:val="000000"/>
        </w:rPr>
        <w:t>highest value</w:t>
      </w:r>
      <w:r>
        <w:rPr>
          <w:rFonts w:ascii="Cambria" w:eastAsia="Calibri" w:hAnsi="Cambria" w:cs="Times New Roman"/>
          <w:color w:val="000000"/>
        </w:rPr>
        <w:t xml:space="preserve"> (</w:t>
      </w:r>
      <w:r w:rsidRPr="00B53AC8">
        <w:rPr>
          <w:rFonts w:ascii="Cambria" w:eastAsia="Calibri" w:hAnsi="Cambria" w:cs="Times New Roman"/>
          <w:color w:val="000000"/>
        </w:rPr>
        <w:t>very good)</w:t>
      </w:r>
    </w:p>
    <w:tbl>
      <w:tblPr>
        <w:tblStyle w:val="TableGrid1"/>
        <w:tblW w:w="0" w:type="auto"/>
        <w:tblLook w:val="04A0" w:firstRow="1" w:lastRow="0" w:firstColumn="1" w:lastColumn="0" w:noHBand="0" w:noVBand="1"/>
      </w:tblPr>
      <w:tblGrid>
        <w:gridCol w:w="6610"/>
        <w:gridCol w:w="441"/>
        <w:gridCol w:w="349"/>
        <w:gridCol w:w="362"/>
        <w:gridCol w:w="376"/>
        <w:gridCol w:w="361"/>
      </w:tblGrid>
      <w:tr w:rsidR="00B53AC8" w:rsidRPr="007B6CF5" w14:paraId="1FD5B6A7" w14:textId="77777777" w:rsidTr="0064630C">
        <w:tc>
          <w:tcPr>
            <w:tcW w:w="6953" w:type="dxa"/>
            <w:tcBorders>
              <w:top w:val="nil"/>
              <w:left w:val="nil"/>
              <w:bottom w:val="single" w:sz="4" w:space="0" w:color="auto"/>
              <w:right w:val="single" w:sz="4" w:space="0" w:color="auto"/>
            </w:tcBorders>
          </w:tcPr>
          <w:p w14:paraId="3DE8412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8" w:type="dxa"/>
            <w:tcBorders>
              <w:top w:val="single" w:sz="4" w:space="0" w:color="auto"/>
              <w:left w:val="single" w:sz="4" w:space="0" w:color="auto"/>
            </w:tcBorders>
          </w:tcPr>
          <w:p w14:paraId="12186C0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4DF43F59"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4" w:type="dxa"/>
          </w:tcPr>
          <w:p w14:paraId="2E2F232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8" w:type="dxa"/>
          </w:tcPr>
          <w:p w14:paraId="6163951C"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3" w:type="dxa"/>
          </w:tcPr>
          <w:p w14:paraId="445C312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70FDFA44" w14:textId="77777777" w:rsidTr="0064630C">
        <w:tc>
          <w:tcPr>
            <w:tcW w:w="6953" w:type="dxa"/>
            <w:tcBorders>
              <w:top w:val="single" w:sz="4" w:space="0" w:color="auto"/>
            </w:tcBorders>
          </w:tcPr>
          <w:p w14:paraId="64CCDB37" w14:textId="6675F5B9" w:rsidR="00B53AC8" w:rsidRPr="00FD74DC" w:rsidRDefault="00B53AC8" w:rsidP="008A2B22">
            <w:pPr>
              <w:spacing w:after="0" w:line="240" w:lineRule="auto"/>
              <w:rPr>
                <w:rFonts w:ascii="Cambria" w:eastAsia="MS Mincho" w:hAnsi="Cambria" w:cs="Times New Roman"/>
                <w:b/>
                <w:color w:val="000000"/>
                <w:sz w:val="22"/>
                <w:szCs w:val="22"/>
              </w:rPr>
            </w:pPr>
            <w:r w:rsidRPr="007B6CF5">
              <w:rPr>
                <w:rFonts w:ascii="Cambria" w:eastAsia="MS Mincho" w:hAnsi="Cambria" w:cs="Times New Roman"/>
                <w:color w:val="000000"/>
                <w:sz w:val="22"/>
                <w:szCs w:val="22"/>
              </w:rPr>
              <w:t xml:space="preserve">Do you think is a good policy to </w:t>
            </w:r>
            <w:r w:rsidR="008A2B22">
              <w:rPr>
                <w:rFonts w:ascii="Cambria" w:eastAsia="MS Mincho" w:hAnsi="Cambria" w:cs="Times New Roman"/>
                <w:color w:val="000000"/>
                <w:sz w:val="22"/>
                <w:szCs w:val="22"/>
              </w:rPr>
              <w:t xml:space="preserve">address </w:t>
            </w:r>
            <w:r w:rsidRPr="007B6CF5">
              <w:rPr>
                <w:rFonts w:ascii="Cambria" w:eastAsia="MS Mincho" w:hAnsi="Cambria" w:cs="Times New Roman"/>
                <w:color w:val="000000"/>
                <w:sz w:val="22"/>
                <w:szCs w:val="22"/>
              </w:rPr>
              <w:t>water drought?</w:t>
            </w:r>
          </w:p>
        </w:tc>
        <w:tc>
          <w:tcPr>
            <w:tcW w:w="448" w:type="dxa"/>
          </w:tcPr>
          <w:p w14:paraId="2202AFD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5C1F887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40C234A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756A260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0441F26D"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7F55965" w14:textId="77777777" w:rsidTr="0064630C">
        <w:tc>
          <w:tcPr>
            <w:tcW w:w="6953" w:type="dxa"/>
          </w:tcPr>
          <w:p w14:paraId="5A76E528"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water authorities have efficiently managed this policy?</w:t>
            </w:r>
          </w:p>
        </w:tc>
        <w:tc>
          <w:tcPr>
            <w:tcW w:w="448" w:type="dxa"/>
          </w:tcPr>
          <w:p w14:paraId="1E42237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6A56A62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1931FD6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2DD3A90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2C07F2AB"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44AEC4D" w14:textId="77777777" w:rsidTr="0064630C">
        <w:tc>
          <w:tcPr>
            <w:tcW w:w="6953" w:type="dxa"/>
          </w:tcPr>
          <w:p w14:paraId="2A735847" w14:textId="2E08B334" w:rsidR="00B53AC8" w:rsidRPr="0049049F" w:rsidRDefault="00B53AC8" w:rsidP="008A2B22">
            <w:pPr>
              <w:spacing w:after="0" w:line="240" w:lineRule="auto"/>
              <w:rPr>
                <w:rFonts w:ascii="Cambria" w:eastAsia="MS Mincho" w:hAnsi="Cambria" w:cs="Times New Roman"/>
                <w:b/>
                <w:color w:val="000000"/>
                <w:sz w:val="22"/>
                <w:szCs w:val="22"/>
              </w:rPr>
            </w:pPr>
            <w:r w:rsidRPr="007B6CF5">
              <w:rPr>
                <w:rFonts w:ascii="Cambria" w:eastAsia="MS Mincho" w:hAnsi="Cambria" w:cs="Times New Roman"/>
                <w:color w:val="000000"/>
                <w:sz w:val="22"/>
                <w:szCs w:val="22"/>
              </w:rPr>
              <w:t xml:space="preserve">Do you think this policy treats everyone </w:t>
            </w:r>
            <w:r w:rsidR="008A2B22">
              <w:rPr>
                <w:rFonts w:ascii="Cambria" w:eastAsia="MS Mincho" w:hAnsi="Cambria" w:cs="Times New Roman"/>
                <w:color w:val="000000"/>
                <w:sz w:val="22"/>
                <w:szCs w:val="22"/>
              </w:rPr>
              <w:t>similarly</w:t>
            </w:r>
            <w:r w:rsidRPr="007B6CF5">
              <w:rPr>
                <w:rFonts w:ascii="Cambria" w:eastAsia="MS Mincho" w:hAnsi="Cambria" w:cs="Times New Roman"/>
                <w:color w:val="000000"/>
                <w:sz w:val="22"/>
                <w:szCs w:val="22"/>
              </w:rPr>
              <w:t>?</w:t>
            </w:r>
          </w:p>
        </w:tc>
        <w:tc>
          <w:tcPr>
            <w:tcW w:w="448" w:type="dxa"/>
          </w:tcPr>
          <w:p w14:paraId="260E547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0ECA32D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7E0C458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37D34DF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4061D591"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49580A88" w14:textId="77777777" w:rsidR="00B53AC8" w:rsidRPr="007B6CF5" w:rsidRDefault="00B53AC8" w:rsidP="00B53AC8">
      <w:pPr>
        <w:contextualSpacing/>
        <w:rPr>
          <w:rFonts w:ascii="Cambria" w:eastAsia="Calibri" w:hAnsi="Cambria" w:cs="Times New Roman"/>
          <w:color w:val="000000"/>
        </w:rPr>
      </w:pPr>
    </w:p>
    <w:p w14:paraId="5198E4F6" w14:textId="2817A7CF" w:rsidR="00B53AC8" w:rsidRPr="00B53AC8" w:rsidRDefault="00B53AC8" w:rsidP="00B53AC8">
      <w:pPr>
        <w:numPr>
          <w:ilvl w:val="0"/>
          <w:numId w:val="2"/>
        </w:numPr>
        <w:ind w:left="426"/>
        <w:contextualSpacing/>
        <w:rPr>
          <w:rFonts w:ascii="Cambria" w:eastAsia="Calibri" w:hAnsi="Cambria" w:cs="Times New Roman"/>
          <w:color w:val="000000"/>
        </w:rPr>
      </w:pPr>
      <w:r w:rsidRPr="007B6CF5">
        <w:rPr>
          <w:rFonts w:ascii="Cambria" w:eastAsia="Calibri" w:hAnsi="Cambria" w:cs="Times New Roman"/>
          <w:color w:val="000000"/>
        </w:rPr>
        <w:t xml:space="preserve">About Policy B (water rights). Could you tell us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this policy in the Jucar Basin?</w:t>
      </w:r>
      <w:r>
        <w:rPr>
          <w:rFonts w:ascii="Cambria" w:eastAsia="Calibri" w:hAnsi="Cambria" w:cs="Times New Roman"/>
          <w:color w:val="000000"/>
        </w:rPr>
        <w:t xml:space="preserve"> </w:t>
      </w:r>
      <w:r w:rsidRPr="00B53AC8">
        <w:rPr>
          <w:rFonts w:ascii="Cambria" w:eastAsia="Calibri" w:hAnsi="Cambria" w:cs="Times New Roman"/>
          <w:color w:val="000000"/>
        </w:rPr>
        <w:t xml:space="preserve">Being 1 </w:t>
      </w:r>
      <w:r w:rsidR="0049049F">
        <w:rPr>
          <w:rFonts w:ascii="Cambria" w:eastAsia="Calibri" w:hAnsi="Cambria" w:cs="Times New Roman"/>
          <w:color w:val="000000"/>
        </w:rPr>
        <w:t xml:space="preserve">the </w:t>
      </w:r>
      <w:r w:rsidRPr="00B53AC8">
        <w:rPr>
          <w:rFonts w:ascii="Cambria" w:eastAsia="Calibri" w:hAnsi="Cambria" w:cs="Times New Roman"/>
          <w:color w:val="000000"/>
        </w:rPr>
        <w:t>lowest value</w:t>
      </w:r>
      <w:r w:rsidR="0049049F">
        <w:rPr>
          <w:rFonts w:ascii="Cambria" w:eastAsia="Calibri" w:hAnsi="Cambria" w:cs="Times New Roman"/>
          <w:color w:val="000000"/>
        </w:rPr>
        <w:t xml:space="preserve"> (</w:t>
      </w:r>
      <w:r w:rsidRPr="00B53AC8">
        <w:rPr>
          <w:rFonts w:ascii="Cambria" w:eastAsia="Calibri" w:hAnsi="Cambria" w:cs="Times New Roman"/>
          <w:color w:val="000000"/>
        </w:rPr>
        <w:t xml:space="preserve">very bad) and 5 </w:t>
      </w:r>
      <w:r w:rsidR="0049049F">
        <w:rPr>
          <w:rFonts w:ascii="Cambria" w:eastAsia="Calibri" w:hAnsi="Cambria" w:cs="Times New Roman"/>
          <w:color w:val="000000"/>
        </w:rPr>
        <w:t xml:space="preserve">the </w:t>
      </w:r>
      <w:r w:rsidRPr="00B53AC8">
        <w:rPr>
          <w:rFonts w:ascii="Cambria" w:eastAsia="Calibri" w:hAnsi="Cambria" w:cs="Times New Roman"/>
          <w:color w:val="000000"/>
        </w:rPr>
        <w:t>highest value</w:t>
      </w:r>
      <w:r w:rsidR="0049049F">
        <w:rPr>
          <w:rFonts w:ascii="Cambria" w:eastAsia="Calibri" w:hAnsi="Cambria" w:cs="Times New Roman"/>
          <w:color w:val="000000"/>
        </w:rPr>
        <w:t xml:space="preserve"> (</w:t>
      </w:r>
      <w:r w:rsidRPr="00B53AC8">
        <w:rPr>
          <w:rFonts w:ascii="Cambria" w:eastAsia="Calibri" w:hAnsi="Cambria" w:cs="Times New Roman"/>
          <w:color w:val="000000"/>
        </w:rPr>
        <w:t>very good)</w:t>
      </w:r>
    </w:p>
    <w:tbl>
      <w:tblPr>
        <w:tblStyle w:val="TableGrid1"/>
        <w:tblW w:w="0" w:type="auto"/>
        <w:tblLook w:val="04A0" w:firstRow="1" w:lastRow="0" w:firstColumn="1" w:lastColumn="0" w:noHBand="0" w:noVBand="1"/>
      </w:tblPr>
      <w:tblGrid>
        <w:gridCol w:w="6610"/>
        <w:gridCol w:w="441"/>
        <w:gridCol w:w="349"/>
        <w:gridCol w:w="362"/>
        <w:gridCol w:w="376"/>
        <w:gridCol w:w="361"/>
      </w:tblGrid>
      <w:tr w:rsidR="00B53AC8" w:rsidRPr="007B6CF5" w14:paraId="132211C0" w14:textId="77777777" w:rsidTr="0064630C">
        <w:tc>
          <w:tcPr>
            <w:tcW w:w="6953" w:type="dxa"/>
            <w:tcBorders>
              <w:top w:val="nil"/>
              <w:left w:val="nil"/>
              <w:bottom w:val="single" w:sz="4" w:space="0" w:color="auto"/>
              <w:right w:val="single" w:sz="4" w:space="0" w:color="auto"/>
            </w:tcBorders>
          </w:tcPr>
          <w:p w14:paraId="71949E3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8" w:type="dxa"/>
            <w:tcBorders>
              <w:top w:val="single" w:sz="4" w:space="0" w:color="auto"/>
              <w:left w:val="single" w:sz="4" w:space="0" w:color="auto"/>
            </w:tcBorders>
          </w:tcPr>
          <w:p w14:paraId="6D876113"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7DA40AB6"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4" w:type="dxa"/>
          </w:tcPr>
          <w:p w14:paraId="193BEF3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8" w:type="dxa"/>
          </w:tcPr>
          <w:p w14:paraId="2B54D7A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3" w:type="dxa"/>
          </w:tcPr>
          <w:p w14:paraId="70E16D1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5B1C43DE" w14:textId="77777777" w:rsidTr="0064630C">
        <w:tc>
          <w:tcPr>
            <w:tcW w:w="6953" w:type="dxa"/>
            <w:tcBorders>
              <w:top w:val="single" w:sz="4" w:space="0" w:color="auto"/>
            </w:tcBorders>
          </w:tcPr>
          <w:p w14:paraId="1D0FADDF" w14:textId="22BDF4DA" w:rsidR="00B53AC8" w:rsidRPr="007B6CF5" w:rsidRDefault="00B53AC8" w:rsidP="008A2B22">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is a good policy to</w:t>
            </w:r>
            <w:r w:rsidR="008A2B22">
              <w:rPr>
                <w:rFonts w:ascii="Cambria" w:eastAsia="MS Mincho" w:hAnsi="Cambria" w:cs="Times New Roman"/>
                <w:color w:val="000000"/>
                <w:sz w:val="22"/>
                <w:szCs w:val="22"/>
              </w:rPr>
              <w:t xml:space="preserve"> address</w:t>
            </w:r>
            <w:r w:rsidRPr="007B6CF5">
              <w:rPr>
                <w:rFonts w:ascii="Cambria" w:eastAsia="MS Mincho" w:hAnsi="Cambria" w:cs="Times New Roman"/>
                <w:color w:val="000000"/>
                <w:sz w:val="22"/>
                <w:szCs w:val="22"/>
              </w:rPr>
              <w:t xml:space="preserve"> water drought?</w:t>
            </w:r>
          </w:p>
        </w:tc>
        <w:tc>
          <w:tcPr>
            <w:tcW w:w="448" w:type="dxa"/>
          </w:tcPr>
          <w:p w14:paraId="7D8E038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4C2B134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2B8EBF7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1E55098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3F5C830C"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7170DBE" w14:textId="77777777" w:rsidTr="0064630C">
        <w:tc>
          <w:tcPr>
            <w:tcW w:w="6953" w:type="dxa"/>
          </w:tcPr>
          <w:p w14:paraId="666473B0"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water authorities have efficiently managed this policy?</w:t>
            </w:r>
          </w:p>
        </w:tc>
        <w:tc>
          <w:tcPr>
            <w:tcW w:w="448" w:type="dxa"/>
          </w:tcPr>
          <w:p w14:paraId="36B7113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281B27A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34CCAA2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2AA953E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3D043FF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37A7154" w14:textId="77777777" w:rsidTr="0064630C">
        <w:tc>
          <w:tcPr>
            <w:tcW w:w="6953" w:type="dxa"/>
          </w:tcPr>
          <w:p w14:paraId="7A772D81" w14:textId="342A08C2"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this policy treats everyone </w:t>
            </w:r>
            <w:r w:rsidR="008A2B22">
              <w:rPr>
                <w:rFonts w:ascii="Cambria" w:eastAsia="MS Mincho" w:hAnsi="Cambria" w:cs="Times New Roman"/>
                <w:color w:val="000000"/>
                <w:sz w:val="22"/>
                <w:szCs w:val="22"/>
              </w:rPr>
              <w:t>similarly</w:t>
            </w:r>
            <w:r w:rsidRPr="007B6CF5">
              <w:rPr>
                <w:rFonts w:ascii="Cambria" w:eastAsia="MS Mincho" w:hAnsi="Cambria" w:cs="Times New Roman"/>
                <w:color w:val="000000"/>
                <w:sz w:val="22"/>
                <w:szCs w:val="22"/>
              </w:rPr>
              <w:t>?</w:t>
            </w:r>
          </w:p>
        </w:tc>
        <w:tc>
          <w:tcPr>
            <w:tcW w:w="448" w:type="dxa"/>
          </w:tcPr>
          <w:p w14:paraId="491994E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7571BF6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27C7A9D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31CB0FD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562BA58A"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6B5A8751" w14:textId="77777777" w:rsidR="00B53AC8" w:rsidRPr="007B6CF5" w:rsidRDefault="00B53AC8" w:rsidP="00B53AC8">
      <w:pPr>
        <w:contextualSpacing/>
        <w:rPr>
          <w:rFonts w:ascii="Cambria" w:eastAsia="Calibri" w:hAnsi="Cambria" w:cs="Times New Roman"/>
          <w:color w:val="000000"/>
        </w:rPr>
      </w:pPr>
    </w:p>
    <w:p w14:paraId="0B062C89" w14:textId="23E8B296" w:rsidR="00B53AC8" w:rsidRPr="00B53AC8" w:rsidRDefault="00B53AC8" w:rsidP="00B53AC8">
      <w:pPr>
        <w:numPr>
          <w:ilvl w:val="0"/>
          <w:numId w:val="2"/>
        </w:numPr>
        <w:ind w:left="426"/>
        <w:contextualSpacing/>
        <w:rPr>
          <w:rFonts w:ascii="Cambria" w:eastAsia="Calibri" w:hAnsi="Cambria" w:cs="Times New Roman"/>
          <w:color w:val="000000"/>
        </w:rPr>
      </w:pPr>
      <w:r w:rsidRPr="007B6CF5">
        <w:rPr>
          <w:rFonts w:ascii="Cambria" w:eastAsia="Calibri" w:hAnsi="Cambria" w:cs="Times New Roman"/>
          <w:color w:val="000000"/>
        </w:rPr>
        <w:t xml:space="preserve">About Policy C (irrigation technologies modernization). Could you tell us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this policy in the Jucar Basin?</w:t>
      </w:r>
      <w:r>
        <w:rPr>
          <w:rFonts w:ascii="Cambria" w:eastAsia="Calibri" w:hAnsi="Cambria" w:cs="Times New Roman"/>
          <w:color w:val="000000"/>
        </w:rPr>
        <w:t xml:space="preserve"> </w:t>
      </w:r>
      <w:r w:rsidR="0049049F" w:rsidRPr="00B53AC8">
        <w:rPr>
          <w:rFonts w:ascii="Cambria" w:eastAsia="Calibri" w:hAnsi="Cambria" w:cs="Times New Roman"/>
          <w:color w:val="000000"/>
        </w:rPr>
        <w:t xml:space="preserve">Being 1 </w:t>
      </w:r>
      <w:r w:rsidR="0049049F">
        <w:rPr>
          <w:rFonts w:ascii="Cambria" w:eastAsia="Calibri" w:hAnsi="Cambria" w:cs="Times New Roman"/>
          <w:color w:val="000000"/>
        </w:rPr>
        <w:t xml:space="preserve">the </w:t>
      </w:r>
      <w:r w:rsidR="0049049F" w:rsidRPr="00B53AC8">
        <w:rPr>
          <w:rFonts w:ascii="Cambria" w:eastAsia="Calibri" w:hAnsi="Cambria" w:cs="Times New Roman"/>
          <w:color w:val="000000"/>
        </w:rPr>
        <w:t>lowest value</w:t>
      </w:r>
      <w:r w:rsidR="0049049F">
        <w:rPr>
          <w:rFonts w:ascii="Cambria" w:eastAsia="Calibri" w:hAnsi="Cambria" w:cs="Times New Roman"/>
          <w:color w:val="000000"/>
        </w:rPr>
        <w:t xml:space="preserve"> (</w:t>
      </w:r>
      <w:r w:rsidR="0049049F" w:rsidRPr="00B53AC8">
        <w:rPr>
          <w:rFonts w:ascii="Cambria" w:eastAsia="Calibri" w:hAnsi="Cambria" w:cs="Times New Roman"/>
          <w:color w:val="000000"/>
        </w:rPr>
        <w:t xml:space="preserve">very bad) and 5 </w:t>
      </w:r>
      <w:r w:rsidR="0049049F">
        <w:rPr>
          <w:rFonts w:ascii="Cambria" w:eastAsia="Calibri" w:hAnsi="Cambria" w:cs="Times New Roman"/>
          <w:color w:val="000000"/>
        </w:rPr>
        <w:t xml:space="preserve">the </w:t>
      </w:r>
      <w:r w:rsidR="0049049F" w:rsidRPr="00B53AC8">
        <w:rPr>
          <w:rFonts w:ascii="Cambria" w:eastAsia="Calibri" w:hAnsi="Cambria" w:cs="Times New Roman"/>
          <w:color w:val="000000"/>
        </w:rPr>
        <w:t>highest value</w:t>
      </w:r>
      <w:r w:rsidR="0049049F">
        <w:rPr>
          <w:rFonts w:ascii="Cambria" w:eastAsia="Calibri" w:hAnsi="Cambria" w:cs="Times New Roman"/>
          <w:color w:val="000000"/>
        </w:rPr>
        <w:t xml:space="preserve"> (</w:t>
      </w:r>
      <w:r w:rsidR="0049049F" w:rsidRPr="00B53AC8">
        <w:rPr>
          <w:rFonts w:ascii="Cambria" w:eastAsia="Calibri" w:hAnsi="Cambria" w:cs="Times New Roman"/>
          <w:color w:val="000000"/>
        </w:rPr>
        <w:t>very good)</w:t>
      </w:r>
    </w:p>
    <w:tbl>
      <w:tblPr>
        <w:tblStyle w:val="TableGrid1"/>
        <w:tblW w:w="0" w:type="auto"/>
        <w:tblLook w:val="04A0" w:firstRow="1" w:lastRow="0" w:firstColumn="1" w:lastColumn="0" w:noHBand="0" w:noVBand="1"/>
      </w:tblPr>
      <w:tblGrid>
        <w:gridCol w:w="6610"/>
        <w:gridCol w:w="441"/>
        <w:gridCol w:w="349"/>
        <w:gridCol w:w="362"/>
        <w:gridCol w:w="376"/>
        <w:gridCol w:w="361"/>
      </w:tblGrid>
      <w:tr w:rsidR="00B53AC8" w:rsidRPr="007B6CF5" w14:paraId="7A464003" w14:textId="77777777" w:rsidTr="0064630C">
        <w:tc>
          <w:tcPr>
            <w:tcW w:w="6953" w:type="dxa"/>
            <w:tcBorders>
              <w:top w:val="nil"/>
              <w:left w:val="nil"/>
              <w:bottom w:val="single" w:sz="4" w:space="0" w:color="auto"/>
              <w:right w:val="single" w:sz="4" w:space="0" w:color="auto"/>
            </w:tcBorders>
          </w:tcPr>
          <w:p w14:paraId="06E72BD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8" w:type="dxa"/>
            <w:tcBorders>
              <w:top w:val="single" w:sz="4" w:space="0" w:color="auto"/>
              <w:left w:val="single" w:sz="4" w:space="0" w:color="auto"/>
            </w:tcBorders>
          </w:tcPr>
          <w:p w14:paraId="6D8A513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6E5A90F5"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4" w:type="dxa"/>
          </w:tcPr>
          <w:p w14:paraId="2377E916"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8" w:type="dxa"/>
          </w:tcPr>
          <w:p w14:paraId="4A35C1F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3" w:type="dxa"/>
          </w:tcPr>
          <w:p w14:paraId="0B5FEE5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2ED4F3C4" w14:textId="77777777" w:rsidTr="0064630C">
        <w:tc>
          <w:tcPr>
            <w:tcW w:w="6953" w:type="dxa"/>
            <w:tcBorders>
              <w:top w:val="single" w:sz="4" w:space="0" w:color="auto"/>
            </w:tcBorders>
          </w:tcPr>
          <w:p w14:paraId="7412A1D5" w14:textId="4B9ECC39" w:rsidR="00B53AC8" w:rsidRPr="007B6CF5" w:rsidRDefault="00B53AC8" w:rsidP="008A2B22">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is a good policy to </w:t>
            </w:r>
            <w:r w:rsidR="008A2B22">
              <w:rPr>
                <w:rFonts w:ascii="Cambria" w:eastAsia="MS Mincho" w:hAnsi="Cambria" w:cs="Times New Roman"/>
                <w:color w:val="000000"/>
                <w:sz w:val="22"/>
                <w:szCs w:val="22"/>
              </w:rPr>
              <w:t xml:space="preserve">address </w:t>
            </w:r>
            <w:r w:rsidRPr="007B6CF5">
              <w:rPr>
                <w:rFonts w:ascii="Cambria" w:eastAsia="MS Mincho" w:hAnsi="Cambria" w:cs="Times New Roman"/>
                <w:color w:val="000000"/>
                <w:sz w:val="22"/>
                <w:szCs w:val="22"/>
              </w:rPr>
              <w:t>water drought?</w:t>
            </w:r>
          </w:p>
        </w:tc>
        <w:tc>
          <w:tcPr>
            <w:tcW w:w="448" w:type="dxa"/>
          </w:tcPr>
          <w:p w14:paraId="09D7543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24C6110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5D89087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6D16E13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21CC1F2E"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52546F0" w14:textId="77777777" w:rsidTr="0064630C">
        <w:tc>
          <w:tcPr>
            <w:tcW w:w="6953" w:type="dxa"/>
          </w:tcPr>
          <w:p w14:paraId="3A9867B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water authorities have efficiently managed this policy?</w:t>
            </w:r>
          </w:p>
        </w:tc>
        <w:tc>
          <w:tcPr>
            <w:tcW w:w="448" w:type="dxa"/>
          </w:tcPr>
          <w:p w14:paraId="03CEC1B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2DE9C60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7C5F81E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7707D9C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0339A2C0"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E465C0C" w14:textId="77777777" w:rsidTr="0064630C">
        <w:tc>
          <w:tcPr>
            <w:tcW w:w="6953" w:type="dxa"/>
          </w:tcPr>
          <w:p w14:paraId="121F3EF5" w14:textId="260D8711"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this policy treats everyone </w:t>
            </w:r>
            <w:r w:rsidR="008A2B22">
              <w:rPr>
                <w:rFonts w:ascii="Cambria" w:eastAsia="MS Mincho" w:hAnsi="Cambria" w:cs="Times New Roman"/>
                <w:color w:val="000000"/>
                <w:sz w:val="22"/>
                <w:szCs w:val="22"/>
              </w:rPr>
              <w:t>similarly</w:t>
            </w:r>
            <w:r w:rsidRPr="007B6CF5">
              <w:rPr>
                <w:rFonts w:ascii="Cambria" w:eastAsia="MS Mincho" w:hAnsi="Cambria" w:cs="Times New Roman"/>
                <w:color w:val="000000"/>
                <w:sz w:val="22"/>
                <w:szCs w:val="22"/>
              </w:rPr>
              <w:t>?</w:t>
            </w:r>
          </w:p>
        </w:tc>
        <w:tc>
          <w:tcPr>
            <w:tcW w:w="448" w:type="dxa"/>
          </w:tcPr>
          <w:p w14:paraId="53BEF85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604A42C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1BF09AF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7875EB4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5ED075DC"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6C464479" w14:textId="77777777" w:rsidR="00B53AC8" w:rsidRPr="007B6CF5" w:rsidRDefault="00B53AC8" w:rsidP="00B53AC8">
      <w:pPr>
        <w:contextualSpacing/>
        <w:rPr>
          <w:rFonts w:ascii="Cambria" w:eastAsia="Calibri" w:hAnsi="Cambria" w:cs="Times New Roman"/>
          <w:color w:val="000000"/>
        </w:rPr>
      </w:pPr>
    </w:p>
    <w:p w14:paraId="5EBDC992" w14:textId="51DB6339" w:rsidR="00B53AC8" w:rsidRPr="00B53AC8" w:rsidRDefault="00B53AC8" w:rsidP="00B53AC8">
      <w:pPr>
        <w:numPr>
          <w:ilvl w:val="0"/>
          <w:numId w:val="3"/>
        </w:numPr>
        <w:ind w:left="-142"/>
        <w:contextualSpacing/>
        <w:rPr>
          <w:rFonts w:ascii="Cambria" w:eastAsia="Calibri" w:hAnsi="Cambria" w:cs="Times New Roman"/>
          <w:color w:val="000000"/>
        </w:rPr>
      </w:pPr>
      <w:r w:rsidRPr="007B6CF5">
        <w:rPr>
          <w:rFonts w:ascii="Cambria" w:eastAsia="Calibri" w:hAnsi="Cambria" w:cs="Times New Roman"/>
          <w:color w:val="000000"/>
        </w:rPr>
        <w:t>Please, could you rank the previous policies depending on your better or wors</w:t>
      </w:r>
      <w:r w:rsidR="0049049F">
        <w:rPr>
          <w:rFonts w:ascii="Cambria" w:eastAsia="Calibri" w:hAnsi="Cambria" w:cs="Times New Roman"/>
          <w:color w:val="000000"/>
        </w:rPr>
        <w:t>e</w:t>
      </w:r>
      <w:r w:rsidRPr="007B6CF5">
        <w:rPr>
          <w:rFonts w:ascii="Cambria" w:eastAsia="Calibri" w:hAnsi="Cambria" w:cs="Times New Roman"/>
          <w:color w:val="000000"/>
        </w:rPr>
        <w:t xml:space="preserve"> opinion </w:t>
      </w:r>
      <w:r w:rsidR="002D7D96">
        <w:rPr>
          <w:rFonts w:ascii="Cambria" w:eastAsia="Calibri" w:hAnsi="Cambria" w:cs="Times New Roman"/>
          <w:color w:val="000000"/>
        </w:rPr>
        <w:t>of</w:t>
      </w:r>
      <w:r w:rsidRPr="007B6CF5">
        <w:rPr>
          <w:rFonts w:ascii="Cambria" w:eastAsia="Calibri" w:hAnsi="Cambria" w:cs="Times New Roman"/>
          <w:color w:val="000000"/>
        </w:rPr>
        <w:t xml:space="preserve"> them? </w:t>
      </w:r>
      <w:r w:rsidRPr="00B53AC8">
        <w:rPr>
          <w:rFonts w:ascii="Cambria" w:eastAsia="Calibri" w:hAnsi="Cambria" w:cs="Times New Roman"/>
          <w:color w:val="000000"/>
        </w:rPr>
        <w:t>Being 1 the best policy and 3 the worst</w:t>
      </w:r>
    </w:p>
    <w:p w14:paraId="31EACA5F" w14:textId="77777777" w:rsidR="00B53AC8" w:rsidRPr="007B6CF5" w:rsidRDefault="00B53AC8" w:rsidP="00B53AC8">
      <w:pPr>
        <w:contextualSpacing/>
        <w:rPr>
          <w:rFonts w:ascii="Cambria" w:eastAsia="Calibri" w:hAnsi="Cambria" w:cs="Times New Roman"/>
          <w:color w:val="000000"/>
        </w:rPr>
      </w:pPr>
    </w:p>
    <w:tbl>
      <w:tblPr>
        <w:tblStyle w:val="TableGrid1"/>
        <w:tblW w:w="0" w:type="auto"/>
        <w:tblLayout w:type="fixed"/>
        <w:tblLook w:val="04A0" w:firstRow="1" w:lastRow="0" w:firstColumn="1" w:lastColumn="0" w:noHBand="0" w:noVBand="1"/>
      </w:tblPr>
      <w:tblGrid>
        <w:gridCol w:w="6629"/>
        <w:gridCol w:w="709"/>
        <w:gridCol w:w="708"/>
        <w:gridCol w:w="674"/>
      </w:tblGrid>
      <w:tr w:rsidR="00B53AC8" w:rsidRPr="007B6CF5" w14:paraId="1C736B36" w14:textId="77777777" w:rsidTr="0064630C">
        <w:tc>
          <w:tcPr>
            <w:tcW w:w="6629" w:type="dxa"/>
            <w:tcBorders>
              <w:top w:val="nil"/>
              <w:left w:val="nil"/>
              <w:bottom w:val="single" w:sz="4" w:space="0" w:color="auto"/>
              <w:right w:val="single" w:sz="4" w:space="0" w:color="auto"/>
            </w:tcBorders>
          </w:tcPr>
          <w:p w14:paraId="17625A4F"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p>
        </w:tc>
        <w:tc>
          <w:tcPr>
            <w:tcW w:w="709" w:type="dxa"/>
            <w:tcBorders>
              <w:left w:val="single" w:sz="4" w:space="0" w:color="auto"/>
              <w:bottom w:val="single" w:sz="4" w:space="0" w:color="auto"/>
            </w:tcBorders>
          </w:tcPr>
          <w:p w14:paraId="332F3A3A"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708" w:type="dxa"/>
            <w:tcBorders>
              <w:bottom w:val="single" w:sz="4" w:space="0" w:color="auto"/>
            </w:tcBorders>
          </w:tcPr>
          <w:p w14:paraId="35D99F62"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674" w:type="dxa"/>
            <w:tcBorders>
              <w:bottom w:val="single" w:sz="4" w:space="0" w:color="auto"/>
            </w:tcBorders>
          </w:tcPr>
          <w:p w14:paraId="78C4440C"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r>
      <w:tr w:rsidR="00B53AC8" w:rsidRPr="007B6CF5" w14:paraId="6BFCECB8" w14:textId="77777777" w:rsidTr="0064630C">
        <w:tc>
          <w:tcPr>
            <w:tcW w:w="6629" w:type="dxa"/>
            <w:tcBorders>
              <w:top w:val="single" w:sz="4" w:space="0" w:color="auto"/>
            </w:tcBorders>
          </w:tcPr>
          <w:p w14:paraId="12E4AAFF"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Policy A – Implementation of water quotas</w:t>
            </w:r>
          </w:p>
        </w:tc>
        <w:tc>
          <w:tcPr>
            <w:tcW w:w="709" w:type="dxa"/>
            <w:tcBorders>
              <w:top w:val="single" w:sz="4" w:space="0" w:color="auto"/>
            </w:tcBorders>
          </w:tcPr>
          <w:p w14:paraId="6980AAD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708" w:type="dxa"/>
            <w:tcBorders>
              <w:top w:val="single" w:sz="4" w:space="0" w:color="auto"/>
            </w:tcBorders>
          </w:tcPr>
          <w:p w14:paraId="0826C86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674" w:type="dxa"/>
            <w:tcBorders>
              <w:top w:val="single" w:sz="4" w:space="0" w:color="auto"/>
            </w:tcBorders>
          </w:tcPr>
          <w:p w14:paraId="52E31080"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AB1D882" w14:textId="77777777" w:rsidTr="0064630C">
        <w:tc>
          <w:tcPr>
            <w:tcW w:w="6629" w:type="dxa"/>
          </w:tcPr>
          <w:p w14:paraId="61123019"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Policy B – Assignment of water rights</w:t>
            </w:r>
          </w:p>
        </w:tc>
        <w:tc>
          <w:tcPr>
            <w:tcW w:w="709" w:type="dxa"/>
          </w:tcPr>
          <w:p w14:paraId="11CC269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708" w:type="dxa"/>
          </w:tcPr>
          <w:p w14:paraId="5FF1643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674" w:type="dxa"/>
          </w:tcPr>
          <w:p w14:paraId="4A9D96DF"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4A2F8CA" w14:textId="77777777" w:rsidTr="0064630C">
        <w:tc>
          <w:tcPr>
            <w:tcW w:w="6629" w:type="dxa"/>
          </w:tcPr>
          <w:p w14:paraId="33CBB17E"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Policy C – Improvement of the irrigation technology </w:t>
            </w:r>
          </w:p>
        </w:tc>
        <w:tc>
          <w:tcPr>
            <w:tcW w:w="709" w:type="dxa"/>
          </w:tcPr>
          <w:p w14:paraId="2865067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708" w:type="dxa"/>
          </w:tcPr>
          <w:p w14:paraId="46B4E47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674" w:type="dxa"/>
          </w:tcPr>
          <w:p w14:paraId="24AD3A51"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1B2F1C2D" w14:textId="77777777" w:rsidR="00B53AC8" w:rsidRDefault="00B53AC8" w:rsidP="00B53AC8">
      <w:pPr>
        <w:contextualSpacing/>
        <w:rPr>
          <w:rFonts w:ascii="Cambria" w:eastAsia="Calibri" w:hAnsi="Cambria" w:cs="Times New Roman"/>
          <w:color w:val="000000"/>
        </w:rPr>
      </w:pPr>
    </w:p>
    <w:p w14:paraId="7958A610" w14:textId="6A0EB3B7" w:rsidR="00B53AC8" w:rsidRPr="00B53AC8" w:rsidRDefault="00B53AC8" w:rsidP="00B53AC8">
      <w:pPr>
        <w:numPr>
          <w:ilvl w:val="0"/>
          <w:numId w:val="3"/>
        </w:numPr>
        <w:ind w:left="-142"/>
        <w:contextualSpacing/>
        <w:rPr>
          <w:rFonts w:ascii="Cambria" w:eastAsia="Calibri" w:hAnsi="Cambria" w:cs="Times New Roman"/>
          <w:color w:val="000000"/>
        </w:rPr>
      </w:pPr>
      <w:r w:rsidRPr="007B6CF5">
        <w:rPr>
          <w:rFonts w:ascii="Cambria" w:eastAsia="Calibri" w:hAnsi="Cambria" w:cs="Times New Roman"/>
          <w:color w:val="000000"/>
        </w:rPr>
        <w:t xml:space="preserve">The next questions are related </w:t>
      </w:r>
      <w:r w:rsidR="0049049F">
        <w:rPr>
          <w:rFonts w:ascii="Cambria" w:eastAsia="Calibri" w:hAnsi="Cambria" w:cs="Times New Roman"/>
          <w:color w:val="000000"/>
        </w:rPr>
        <w:t>to</w:t>
      </w:r>
      <w:r w:rsidRPr="007B6CF5">
        <w:rPr>
          <w:rFonts w:ascii="Cambria" w:eastAsia="Calibri" w:hAnsi="Cambria" w:cs="Times New Roman"/>
          <w:color w:val="000000"/>
        </w:rPr>
        <w:t xml:space="preserve"> the relationship that you have with the different water authorities in charge of water management in the Jucar Basin. </w:t>
      </w:r>
      <w:r w:rsidRPr="00B53AC8">
        <w:rPr>
          <w:rFonts w:ascii="Cambria" w:eastAsia="Calibri" w:hAnsi="Cambria" w:cs="Times New Roman"/>
          <w:color w:val="000000"/>
        </w:rPr>
        <w:t>Being 1 the lowest value (no involvement) and 5 the highest (very high involvement):</w:t>
      </w:r>
    </w:p>
    <w:p w14:paraId="58E7AB19" w14:textId="77777777" w:rsidR="00B53AC8" w:rsidRPr="007B6CF5" w:rsidRDefault="00B53AC8" w:rsidP="00B53AC8">
      <w:pPr>
        <w:contextualSpacing/>
        <w:rPr>
          <w:rFonts w:ascii="Cambria" w:eastAsia="Calibri" w:hAnsi="Cambria" w:cs="Times New Roman"/>
          <w:color w:val="000000"/>
        </w:rPr>
      </w:pPr>
    </w:p>
    <w:tbl>
      <w:tblPr>
        <w:tblStyle w:val="TableGrid1"/>
        <w:tblW w:w="0" w:type="auto"/>
        <w:tblLook w:val="04A0" w:firstRow="1" w:lastRow="0" w:firstColumn="1" w:lastColumn="0" w:noHBand="0" w:noVBand="1"/>
      </w:tblPr>
      <w:tblGrid>
        <w:gridCol w:w="6610"/>
        <w:gridCol w:w="441"/>
        <w:gridCol w:w="349"/>
        <w:gridCol w:w="362"/>
        <w:gridCol w:w="376"/>
        <w:gridCol w:w="361"/>
      </w:tblGrid>
      <w:tr w:rsidR="00B53AC8" w:rsidRPr="007B6CF5" w14:paraId="6735CBE2" w14:textId="77777777" w:rsidTr="0064630C">
        <w:tc>
          <w:tcPr>
            <w:tcW w:w="6953" w:type="dxa"/>
            <w:tcBorders>
              <w:top w:val="nil"/>
              <w:left w:val="nil"/>
              <w:bottom w:val="single" w:sz="4" w:space="0" w:color="auto"/>
              <w:right w:val="single" w:sz="4" w:space="0" w:color="auto"/>
            </w:tcBorders>
          </w:tcPr>
          <w:p w14:paraId="4A9BBE8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8" w:type="dxa"/>
            <w:tcBorders>
              <w:top w:val="single" w:sz="4" w:space="0" w:color="auto"/>
              <w:left w:val="single" w:sz="4" w:space="0" w:color="auto"/>
            </w:tcBorders>
          </w:tcPr>
          <w:p w14:paraId="53E89F06"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1E29978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4" w:type="dxa"/>
          </w:tcPr>
          <w:p w14:paraId="3CA7C50E"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8" w:type="dxa"/>
          </w:tcPr>
          <w:p w14:paraId="0B3F72D8"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3" w:type="dxa"/>
          </w:tcPr>
          <w:p w14:paraId="1C258A4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54A35B14" w14:textId="77777777" w:rsidTr="0064630C">
        <w:tc>
          <w:tcPr>
            <w:tcW w:w="6953" w:type="dxa"/>
            <w:tcBorders>
              <w:top w:val="single" w:sz="4" w:space="0" w:color="auto"/>
            </w:tcBorders>
          </w:tcPr>
          <w:p w14:paraId="15DB8900"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actively participate in the decisions and/or activities of the water user association you belong to?</w:t>
            </w:r>
          </w:p>
        </w:tc>
        <w:tc>
          <w:tcPr>
            <w:tcW w:w="448" w:type="dxa"/>
          </w:tcPr>
          <w:p w14:paraId="22238E0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490D8CB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27DD572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7166206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75F50A91"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01FA4BC" w14:textId="77777777" w:rsidTr="0064630C">
        <w:tc>
          <w:tcPr>
            <w:tcW w:w="6953" w:type="dxa"/>
          </w:tcPr>
          <w:p w14:paraId="19E9F89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participate in the decisions and/or activities of the Jucar River Basin Authority (JRBA)?</w:t>
            </w:r>
          </w:p>
        </w:tc>
        <w:tc>
          <w:tcPr>
            <w:tcW w:w="448" w:type="dxa"/>
          </w:tcPr>
          <w:p w14:paraId="3FF28907"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567FB90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7CE9C8B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2FC6BEE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7697297D"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7D6A547" w14:textId="77777777" w:rsidTr="0064630C">
        <w:tc>
          <w:tcPr>
            <w:tcW w:w="6953" w:type="dxa"/>
          </w:tcPr>
          <w:p w14:paraId="78FF91BE" w14:textId="736086F3"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participate in the decisions and/or activities of any other water authority different from the previous one?</w:t>
            </w:r>
          </w:p>
          <w:p w14:paraId="7F8710DE"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w:t>
            </w:r>
            <w:r w:rsidRPr="007B6CF5">
              <w:rPr>
                <w:rFonts w:ascii="Cambria" w:eastAsia="MS Mincho" w:hAnsi="Cambria" w:cs="Times New Roman"/>
                <w:i/>
                <w:color w:val="000000"/>
                <w:sz w:val="22"/>
                <w:szCs w:val="22"/>
              </w:rPr>
              <w:t xml:space="preserve">for </w:t>
            </w:r>
            <w:proofErr w:type="gramStart"/>
            <w:r w:rsidRPr="007B6CF5">
              <w:rPr>
                <w:rFonts w:ascii="Cambria" w:eastAsia="MS Mincho" w:hAnsi="Cambria" w:cs="Times New Roman"/>
                <w:i/>
                <w:color w:val="000000"/>
                <w:sz w:val="22"/>
                <w:szCs w:val="22"/>
              </w:rPr>
              <w:t>example</w:t>
            </w:r>
            <w:proofErr w:type="gramEnd"/>
            <w:r w:rsidRPr="007B6CF5">
              <w:rPr>
                <w:rFonts w:ascii="Cambria" w:eastAsia="MS Mincho" w:hAnsi="Cambria" w:cs="Times New Roman"/>
                <w:i/>
                <w:color w:val="000000"/>
                <w:sz w:val="22"/>
                <w:szCs w:val="22"/>
              </w:rPr>
              <w:t xml:space="preserve"> national water agencies</w:t>
            </w:r>
            <w:r w:rsidRPr="007B6CF5">
              <w:rPr>
                <w:rFonts w:ascii="Cambria" w:eastAsia="MS Mincho" w:hAnsi="Cambria" w:cs="Times New Roman"/>
                <w:color w:val="000000"/>
                <w:sz w:val="22"/>
                <w:szCs w:val="22"/>
              </w:rPr>
              <w:t>)</w:t>
            </w:r>
          </w:p>
        </w:tc>
        <w:tc>
          <w:tcPr>
            <w:tcW w:w="448" w:type="dxa"/>
          </w:tcPr>
          <w:p w14:paraId="7B9F15B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21123F6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5416B4A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061E000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47F4DD32"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208F4DAA" w14:textId="77777777" w:rsidR="00B53AC8" w:rsidRPr="007B6CF5" w:rsidRDefault="00B53AC8" w:rsidP="00B53AC8">
      <w:pPr>
        <w:contextualSpacing/>
        <w:rPr>
          <w:rFonts w:ascii="Cambria" w:eastAsia="Calibri" w:hAnsi="Cambria" w:cs="Times New Roman"/>
          <w:color w:val="000000"/>
        </w:rPr>
      </w:pPr>
    </w:p>
    <w:p w14:paraId="34A3476E" w14:textId="1E6025FA" w:rsidR="00B53AC8" w:rsidRDefault="00B53AC8" w:rsidP="00B53AC8">
      <w:pPr>
        <w:numPr>
          <w:ilvl w:val="0"/>
          <w:numId w:val="3"/>
        </w:numPr>
        <w:ind w:left="-142"/>
        <w:contextualSpacing/>
        <w:rPr>
          <w:rFonts w:ascii="Cambria" w:eastAsia="Calibri" w:hAnsi="Cambria" w:cs="Times New Roman"/>
          <w:color w:val="000000"/>
        </w:rPr>
      </w:pPr>
      <w:r w:rsidRPr="007B6CF5">
        <w:rPr>
          <w:rFonts w:ascii="Cambria" w:eastAsia="Calibri" w:hAnsi="Cambria" w:cs="Times New Roman"/>
          <w:color w:val="000000"/>
        </w:rPr>
        <w:t>What kind of means has your organization used to influence the JRBA’s policy direction and exten</w:t>
      </w:r>
      <w:r w:rsidR="0064630C">
        <w:rPr>
          <w:rFonts w:ascii="Cambria" w:eastAsia="Calibri" w:hAnsi="Cambria" w:cs="Times New Roman"/>
          <w:color w:val="000000"/>
        </w:rPr>
        <w:t>t? Mark the ones you recognize.</w:t>
      </w:r>
    </w:p>
    <w:p w14:paraId="76F8042D" w14:textId="77777777" w:rsidR="00B53AC8" w:rsidRPr="00B260EC" w:rsidRDefault="00B53AC8" w:rsidP="00B53AC8">
      <w:pPr>
        <w:spacing w:after="0" w:line="240" w:lineRule="auto"/>
        <w:ind w:left="-142"/>
        <w:rPr>
          <w:rFonts w:ascii="Cambria" w:eastAsia="Calibri" w:hAnsi="Cambria" w:cs="Times New Roman"/>
          <w:color w:val="000000"/>
        </w:rPr>
      </w:pPr>
    </w:p>
    <w:tbl>
      <w:tblPr>
        <w:tblStyle w:val="TableGrid1"/>
        <w:tblW w:w="0" w:type="auto"/>
        <w:tblInd w:w="-34" w:type="dxa"/>
        <w:tblLook w:val="04A0" w:firstRow="1" w:lastRow="0" w:firstColumn="1" w:lastColumn="0" w:noHBand="0" w:noVBand="1"/>
      </w:tblPr>
      <w:tblGrid>
        <w:gridCol w:w="7751"/>
        <w:gridCol w:w="777"/>
      </w:tblGrid>
      <w:tr w:rsidR="00B53AC8" w:rsidRPr="007B6CF5" w14:paraId="3BBD5A26" w14:textId="77777777" w:rsidTr="0064630C">
        <w:tc>
          <w:tcPr>
            <w:tcW w:w="7883" w:type="dxa"/>
          </w:tcPr>
          <w:p w14:paraId="23C51B8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Formal and/or informal meeting with the water authorities</w:t>
            </w:r>
          </w:p>
        </w:tc>
        <w:tc>
          <w:tcPr>
            <w:tcW w:w="789" w:type="dxa"/>
          </w:tcPr>
          <w:p w14:paraId="5BBEA49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23F1144" w14:textId="77777777" w:rsidTr="0064630C">
        <w:tc>
          <w:tcPr>
            <w:tcW w:w="7883" w:type="dxa"/>
          </w:tcPr>
          <w:p w14:paraId="6A38321A"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Demonstrations</w:t>
            </w:r>
          </w:p>
        </w:tc>
        <w:tc>
          <w:tcPr>
            <w:tcW w:w="789" w:type="dxa"/>
          </w:tcPr>
          <w:p w14:paraId="08E70888"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E53F32B" w14:textId="77777777" w:rsidTr="0064630C">
        <w:tc>
          <w:tcPr>
            <w:tcW w:w="7883" w:type="dxa"/>
          </w:tcPr>
          <w:p w14:paraId="68861898" w14:textId="1E0734F3"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Publicity i</w:t>
            </w:r>
            <w:r w:rsidR="00B53AC8" w:rsidRPr="007B6CF5">
              <w:rPr>
                <w:rFonts w:ascii="Cambria" w:eastAsia="MS Mincho" w:hAnsi="Cambria" w:cs="Times New Roman"/>
                <w:color w:val="000000"/>
                <w:sz w:val="22"/>
                <w:szCs w:val="22"/>
              </w:rPr>
              <w:t xml:space="preserve">n the </w:t>
            </w:r>
            <w:r>
              <w:rPr>
                <w:rFonts w:ascii="Cambria" w:eastAsia="MS Mincho" w:hAnsi="Cambria" w:cs="Times New Roman"/>
                <w:color w:val="000000"/>
                <w:sz w:val="22"/>
                <w:szCs w:val="22"/>
              </w:rPr>
              <w:t>media (newspapers, journals, television</w:t>
            </w:r>
            <w:r w:rsidR="00B53AC8" w:rsidRPr="007B6CF5">
              <w:rPr>
                <w:rFonts w:ascii="Cambria" w:eastAsia="MS Mincho" w:hAnsi="Cambria" w:cs="Times New Roman"/>
                <w:color w:val="000000"/>
                <w:sz w:val="22"/>
                <w:szCs w:val="22"/>
              </w:rPr>
              <w:t>)</w:t>
            </w:r>
          </w:p>
        </w:tc>
        <w:tc>
          <w:tcPr>
            <w:tcW w:w="789" w:type="dxa"/>
          </w:tcPr>
          <w:p w14:paraId="7B6A7694"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0E78453" w14:textId="77777777" w:rsidTr="0064630C">
        <w:tc>
          <w:tcPr>
            <w:tcW w:w="7883" w:type="dxa"/>
          </w:tcPr>
          <w:p w14:paraId="35A48593"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Letters to water authorities</w:t>
            </w:r>
          </w:p>
        </w:tc>
        <w:tc>
          <w:tcPr>
            <w:tcW w:w="789" w:type="dxa"/>
          </w:tcPr>
          <w:p w14:paraId="03A520C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FC5406A" w14:textId="77777777" w:rsidTr="0064630C">
        <w:tc>
          <w:tcPr>
            <w:tcW w:w="7883" w:type="dxa"/>
          </w:tcPr>
          <w:p w14:paraId="7CCC6507" w14:textId="40BA68E8"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Reports (go </w:t>
            </w:r>
            <w:r w:rsidR="0049049F">
              <w:rPr>
                <w:rFonts w:ascii="Cambria" w:eastAsia="MS Mincho" w:hAnsi="Cambria" w:cs="Times New Roman"/>
                <w:color w:val="000000"/>
                <w:sz w:val="22"/>
                <w:szCs w:val="22"/>
              </w:rPr>
              <w:t xml:space="preserve">to </w:t>
            </w:r>
            <w:r w:rsidRPr="007B6CF5">
              <w:rPr>
                <w:rFonts w:ascii="Cambria" w:eastAsia="MS Mincho" w:hAnsi="Cambria" w:cs="Times New Roman"/>
                <w:color w:val="000000"/>
                <w:sz w:val="22"/>
                <w:szCs w:val="22"/>
              </w:rPr>
              <w:t>Cour</w:t>
            </w:r>
            <w:r w:rsidR="0064630C">
              <w:rPr>
                <w:rFonts w:ascii="Cambria" w:eastAsia="MS Mincho" w:hAnsi="Cambria" w:cs="Times New Roman"/>
                <w:color w:val="000000"/>
                <w:sz w:val="22"/>
                <w:szCs w:val="22"/>
              </w:rPr>
              <w:t>t when rights are violated)</w:t>
            </w:r>
          </w:p>
        </w:tc>
        <w:tc>
          <w:tcPr>
            <w:tcW w:w="789" w:type="dxa"/>
          </w:tcPr>
          <w:p w14:paraId="484CA791"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0065B9C" w14:textId="77777777" w:rsidTr="0064630C">
        <w:tc>
          <w:tcPr>
            <w:tcW w:w="7883" w:type="dxa"/>
          </w:tcPr>
          <w:p w14:paraId="0D44FB14" w14:textId="266BB473"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Using the help and/or collaborations of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 xml:space="preserve">olitical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arties</w:t>
            </w:r>
          </w:p>
        </w:tc>
        <w:tc>
          <w:tcPr>
            <w:tcW w:w="789" w:type="dxa"/>
          </w:tcPr>
          <w:p w14:paraId="2A60D634"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E3E7E24" w14:textId="77777777" w:rsidTr="0064630C">
        <w:tc>
          <w:tcPr>
            <w:tcW w:w="7883" w:type="dxa"/>
          </w:tcPr>
          <w:p w14:paraId="6EF55DE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Others (indicate):</w:t>
            </w:r>
          </w:p>
        </w:tc>
        <w:tc>
          <w:tcPr>
            <w:tcW w:w="789" w:type="dxa"/>
          </w:tcPr>
          <w:p w14:paraId="561FD516"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5E79FA0D" w14:textId="77777777" w:rsidR="00B53AC8" w:rsidRPr="007B6CF5" w:rsidRDefault="00B53AC8" w:rsidP="00B53AC8">
      <w:pPr>
        <w:contextualSpacing/>
        <w:rPr>
          <w:rFonts w:ascii="Cambria" w:eastAsia="Calibri" w:hAnsi="Cambria" w:cs="Times New Roman"/>
          <w:color w:val="000000"/>
        </w:rPr>
      </w:pPr>
    </w:p>
    <w:p w14:paraId="087AAFCD" w14:textId="77777777" w:rsidR="00B53AC8" w:rsidRDefault="00B53AC8" w:rsidP="00B53AC8">
      <w:pPr>
        <w:numPr>
          <w:ilvl w:val="0"/>
          <w:numId w:val="3"/>
        </w:numPr>
        <w:ind w:left="-142"/>
        <w:contextualSpacing/>
        <w:rPr>
          <w:rFonts w:ascii="Cambria" w:eastAsia="Calibri" w:hAnsi="Cambria" w:cs="Times New Roman"/>
          <w:color w:val="000000"/>
        </w:rPr>
      </w:pPr>
      <w:r w:rsidRPr="007B6CF5">
        <w:rPr>
          <w:rFonts w:ascii="Cambria" w:eastAsia="Calibri" w:hAnsi="Cambria" w:cs="Times New Roman"/>
          <w:color w:val="000000"/>
        </w:rPr>
        <w:t>Please assign a cost value or effort to each of the items previously selected.</w:t>
      </w:r>
    </w:p>
    <w:p w14:paraId="65B6EE3D" w14:textId="77777777" w:rsidR="00B53AC8" w:rsidRPr="00B260EC" w:rsidRDefault="00B53AC8" w:rsidP="00B53AC8">
      <w:pPr>
        <w:ind w:left="-142"/>
        <w:contextualSpacing/>
        <w:rPr>
          <w:rFonts w:ascii="Cambria" w:eastAsia="Calibri" w:hAnsi="Cambria" w:cs="Times New Roman"/>
          <w:color w:val="000000"/>
        </w:rPr>
      </w:pPr>
    </w:p>
    <w:tbl>
      <w:tblPr>
        <w:tblStyle w:val="TableGrid1"/>
        <w:tblW w:w="0" w:type="auto"/>
        <w:tblInd w:w="-34" w:type="dxa"/>
        <w:tblLook w:val="04A0" w:firstRow="1" w:lastRow="0" w:firstColumn="1" w:lastColumn="0" w:noHBand="0" w:noVBand="1"/>
      </w:tblPr>
      <w:tblGrid>
        <w:gridCol w:w="5690"/>
        <w:gridCol w:w="845"/>
        <w:gridCol w:w="1200"/>
        <w:gridCol w:w="798"/>
      </w:tblGrid>
      <w:tr w:rsidR="00B53AC8" w:rsidRPr="007B6CF5" w14:paraId="561627D5" w14:textId="77777777" w:rsidTr="0064630C">
        <w:tc>
          <w:tcPr>
            <w:tcW w:w="5812" w:type="dxa"/>
            <w:tcBorders>
              <w:top w:val="nil"/>
              <w:left w:val="nil"/>
              <w:bottom w:val="single" w:sz="4" w:space="0" w:color="auto"/>
              <w:right w:val="single" w:sz="4" w:space="0" w:color="auto"/>
            </w:tcBorders>
          </w:tcPr>
          <w:p w14:paraId="35DE7EC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51" w:type="dxa"/>
            <w:tcBorders>
              <w:left w:val="single" w:sz="4" w:space="0" w:color="auto"/>
            </w:tcBorders>
          </w:tcPr>
          <w:p w14:paraId="33B2E30D"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High</w:t>
            </w:r>
          </w:p>
        </w:tc>
        <w:tc>
          <w:tcPr>
            <w:tcW w:w="1206" w:type="dxa"/>
          </w:tcPr>
          <w:p w14:paraId="70BD3120"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Medium</w:t>
            </w:r>
          </w:p>
        </w:tc>
        <w:tc>
          <w:tcPr>
            <w:tcW w:w="803" w:type="dxa"/>
          </w:tcPr>
          <w:p w14:paraId="25129CCD"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Low</w:t>
            </w:r>
          </w:p>
        </w:tc>
      </w:tr>
      <w:tr w:rsidR="00B53AC8" w:rsidRPr="007B6CF5" w14:paraId="383FFD23" w14:textId="77777777" w:rsidTr="0064630C">
        <w:tc>
          <w:tcPr>
            <w:tcW w:w="5812" w:type="dxa"/>
            <w:tcBorders>
              <w:top w:val="single" w:sz="4" w:space="0" w:color="auto"/>
            </w:tcBorders>
          </w:tcPr>
          <w:p w14:paraId="2B02FB89"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Formal and/or informal meetings</w:t>
            </w:r>
          </w:p>
        </w:tc>
        <w:tc>
          <w:tcPr>
            <w:tcW w:w="851" w:type="dxa"/>
          </w:tcPr>
          <w:p w14:paraId="2C78727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23CCF65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0912FB51"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83C7BCF" w14:textId="77777777" w:rsidTr="0064630C">
        <w:tc>
          <w:tcPr>
            <w:tcW w:w="5812" w:type="dxa"/>
          </w:tcPr>
          <w:p w14:paraId="09DEEFB9"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Demonstrations</w:t>
            </w:r>
          </w:p>
        </w:tc>
        <w:tc>
          <w:tcPr>
            <w:tcW w:w="851" w:type="dxa"/>
          </w:tcPr>
          <w:p w14:paraId="489F550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238E296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1FD6A31E"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C304DDD" w14:textId="77777777" w:rsidTr="0064630C">
        <w:tc>
          <w:tcPr>
            <w:tcW w:w="5812" w:type="dxa"/>
          </w:tcPr>
          <w:p w14:paraId="136679BC" w14:textId="71508F18"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Publicity in the m</w:t>
            </w:r>
            <w:r w:rsidR="00B53AC8" w:rsidRPr="007B6CF5">
              <w:rPr>
                <w:rFonts w:ascii="Cambria" w:eastAsia="MS Mincho" w:hAnsi="Cambria" w:cs="Times New Roman"/>
                <w:color w:val="000000"/>
                <w:sz w:val="22"/>
                <w:szCs w:val="22"/>
              </w:rPr>
              <w:t>edia (newspapers, journals, t</w:t>
            </w:r>
            <w:r>
              <w:rPr>
                <w:rFonts w:ascii="Cambria" w:eastAsia="MS Mincho" w:hAnsi="Cambria" w:cs="Times New Roman"/>
                <w:color w:val="000000"/>
                <w:sz w:val="22"/>
                <w:szCs w:val="22"/>
              </w:rPr>
              <w:t>ele</w:t>
            </w:r>
            <w:r w:rsidR="00B53AC8" w:rsidRPr="007B6CF5">
              <w:rPr>
                <w:rFonts w:ascii="Cambria" w:eastAsia="MS Mincho" w:hAnsi="Cambria" w:cs="Times New Roman"/>
                <w:color w:val="000000"/>
                <w:sz w:val="22"/>
                <w:szCs w:val="22"/>
              </w:rPr>
              <w:t>v</w:t>
            </w:r>
            <w:r>
              <w:rPr>
                <w:rFonts w:ascii="Cambria" w:eastAsia="MS Mincho" w:hAnsi="Cambria" w:cs="Times New Roman"/>
                <w:color w:val="000000"/>
                <w:sz w:val="22"/>
                <w:szCs w:val="22"/>
              </w:rPr>
              <w:t>ision</w:t>
            </w:r>
            <w:r w:rsidR="00B53AC8" w:rsidRPr="007B6CF5">
              <w:rPr>
                <w:rFonts w:ascii="Cambria" w:eastAsia="MS Mincho" w:hAnsi="Cambria" w:cs="Times New Roman"/>
                <w:color w:val="000000"/>
                <w:sz w:val="22"/>
                <w:szCs w:val="22"/>
              </w:rPr>
              <w:t>)</w:t>
            </w:r>
          </w:p>
        </w:tc>
        <w:tc>
          <w:tcPr>
            <w:tcW w:w="851" w:type="dxa"/>
          </w:tcPr>
          <w:p w14:paraId="5D58EA5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37235C5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629AEAD8"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5147AEC" w14:textId="77777777" w:rsidTr="0064630C">
        <w:tc>
          <w:tcPr>
            <w:tcW w:w="5812" w:type="dxa"/>
          </w:tcPr>
          <w:p w14:paraId="1427F89F"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Letters to water authorities</w:t>
            </w:r>
          </w:p>
        </w:tc>
        <w:tc>
          <w:tcPr>
            <w:tcW w:w="851" w:type="dxa"/>
          </w:tcPr>
          <w:p w14:paraId="5C799D7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4099BBF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64CBAF64"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EAF26D8" w14:textId="77777777" w:rsidTr="0064630C">
        <w:tc>
          <w:tcPr>
            <w:tcW w:w="5812" w:type="dxa"/>
          </w:tcPr>
          <w:p w14:paraId="2DBCA9A5" w14:textId="3D72C416"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Reports (go </w:t>
            </w:r>
            <w:r w:rsidR="0049049F">
              <w:rPr>
                <w:rFonts w:ascii="Cambria" w:eastAsia="MS Mincho" w:hAnsi="Cambria" w:cs="Times New Roman"/>
                <w:color w:val="000000"/>
                <w:sz w:val="22"/>
                <w:szCs w:val="22"/>
              </w:rPr>
              <w:t xml:space="preserve">to </w:t>
            </w:r>
            <w:r w:rsidRPr="007B6CF5">
              <w:rPr>
                <w:rFonts w:ascii="Cambria" w:eastAsia="MS Mincho" w:hAnsi="Cambria" w:cs="Times New Roman"/>
                <w:color w:val="000000"/>
                <w:sz w:val="22"/>
                <w:szCs w:val="22"/>
              </w:rPr>
              <w:t>Cour</w:t>
            </w:r>
            <w:r w:rsidR="0064630C">
              <w:rPr>
                <w:rFonts w:ascii="Cambria" w:eastAsia="MS Mincho" w:hAnsi="Cambria" w:cs="Times New Roman"/>
                <w:color w:val="000000"/>
                <w:sz w:val="22"/>
                <w:szCs w:val="22"/>
              </w:rPr>
              <w:t>t when the rights are violated)</w:t>
            </w:r>
          </w:p>
        </w:tc>
        <w:tc>
          <w:tcPr>
            <w:tcW w:w="851" w:type="dxa"/>
          </w:tcPr>
          <w:p w14:paraId="39C4E6C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51D7015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405C4425"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3476A99" w14:textId="77777777" w:rsidTr="0064630C">
        <w:tc>
          <w:tcPr>
            <w:tcW w:w="5812" w:type="dxa"/>
          </w:tcPr>
          <w:p w14:paraId="1071F96C" w14:textId="2F02F099"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Political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arties</w:t>
            </w:r>
          </w:p>
        </w:tc>
        <w:tc>
          <w:tcPr>
            <w:tcW w:w="851" w:type="dxa"/>
          </w:tcPr>
          <w:p w14:paraId="7F7A6C9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16A5AEB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6D2C3057"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1266349" w14:textId="77777777" w:rsidTr="0064630C">
        <w:tc>
          <w:tcPr>
            <w:tcW w:w="5812" w:type="dxa"/>
          </w:tcPr>
          <w:p w14:paraId="75D1461F" w14:textId="3F0D288D"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Others</w:t>
            </w:r>
          </w:p>
        </w:tc>
        <w:tc>
          <w:tcPr>
            <w:tcW w:w="851" w:type="dxa"/>
          </w:tcPr>
          <w:p w14:paraId="787C0B9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49D5BBA2"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278C019B"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78BBC866" w14:textId="77777777" w:rsidR="00B53AC8" w:rsidRPr="007B6CF5" w:rsidRDefault="00B53AC8" w:rsidP="00B53AC8">
      <w:pPr>
        <w:contextualSpacing/>
        <w:rPr>
          <w:rFonts w:ascii="Cambria" w:eastAsia="Calibri" w:hAnsi="Cambria" w:cs="Times New Roman"/>
          <w:color w:val="000000"/>
        </w:rPr>
      </w:pPr>
    </w:p>
    <w:p w14:paraId="5703EBF0" w14:textId="77777777" w:rsidR="00B53AC8" w:rsidRDefault="00B53AC8" w:rsidP="00B53AC8">
      <w:pPr>
        <w:numPr>
          <w:ilvl w:val="0"/>
          <w:numId w:val="3"/>
        </w:numPr>
        <w:ind w:left="-142"/>
        <w:contextualSpacing/>
        <w:rPr>
          <w:rFonts w:ascii="Cambria" w:eastAsia="Calibri" w:hAnsi="Cambria" w:cs="Times New Roman"/>
          <w:color w:val="000000"/>
        </w:rPr>
      </w:pPr>
      <w:r w:rsidRPr="007B6CF5">
        <w:rPr>
          <w:rFonts w:ascii="Cambria" w:eastAsia="Calibri" w:hAnsi="Cambria" w:cs="Times New Roman"/>
          <w:color w:val="000000"/>
        </w:rPr>
        <w:t>Please assign a revenue value or effectiveness to each of the items previously selected.</w:t>
      </w:r>
    </w:p>
    <w:p w14:paraId="4C7F2BD5" w14:textId="77777777" w:rsidR="00B53AC8" w:rsidRPr="00B260EC" w:rsidRDefault="00B53AC8" w:rsidP="00B53AC8">
      <w:pPr>
        <w:ind w:left="-142"/>
        <w:contextualSpacing/>
        <w:rPr>
          <w:rFonts w:ascii="Cambria" w:eastAsia="Calibri" w:hAnsi="Cambria" w:cs="Times New Roman"/>
          <w:color w:val="000000"/>
        </w:rPr>
      </w:pPr>
    </w:p>
    <w:tbl>
      <w:tblPr>
        <w:tblStyle w:val="TableGrid1"/>
        <w:tblW w:w="0" w:type="auto"/>
        <w:tblInd w:w="-142" w:type="dxa"/>
        <w:tblLook w:val="04A0" w:firstRow="1" w:lastRow="0" w:firstColumn="1" w:lastColumn="0" w:noHBand="0" w:noVBand="1"/>
      </w:tblPr>
      <w:tblGrid>
        <w:gridCol w:w="4744"/>
        <w:gridCol w:w="1187"/>
        <w:gridCol w:w="1360"/>
        <w:gridCol w:w="1350"/>
      </w:tblGrid>
      <w:tr w:rsidR="00B53AC8" w:rsidRPr="007B6CF5" w14:paraId="2BC3ECBA" w14:textId="77777777" w:rsidTr="0064630C">
        <w:tc>
          <w:tcPr>
            <w:tcW w:w="4928" w:type="dxa"/>
            <w:tcBorders>
              <w:top w:val="nil"/>
              <w:left w:val="nil"/>
              <w:bottom w:val="single" w:sz="4" w:space="0" w:color="auto"/>
              <w:right w:val="single" w:sz="4" w:space="0" w:color="auto"/>
            </w:tcBorders>
          </w:tcPr>
          <w:p w14:paraId="45C1557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196" w:type="dxa"/>
            <w:tcBorders>
              <w:left w:val="single" w:sz="4" w:space="0" w:color="auto"/>
            </w:tcBorders>
          </w:tcPr>
          <w:p w14:paraId="24F8437F"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Not Effective</w:t>
            </w:r>
          </w:p>
        </w:tc>
        <w:tc>
          <w:tcPr>
            <w:tcW w:w="1369" w:type="dxa"/>
          </w:tcPr>
          <w:p w14:paraId="63421861"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Somewhat Effective</w:t>
            </w:r>
          </w:p>
        </w:tc>
        <w:tc>
          <w:tcPr>
            <w:tcW w:w="1369" w:type="dxa"/>
          </w:tcPr>
          <w:p w14:paraId="79AE38BF"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Highly Effective</w:t>
            </w:r>
          </w:p>
        </w:tc>
      </w:tr>
      <w:tr w:rsidR="00B53AC8" w:rsidRPr="007B6CF5" w14:paraId="7692D919" w14:textId="77777777" w:rsidTr="0064630C">
        <w:tc>
          <w:tcPr>
            <w:tcW w:w="4928" w:type="dxa"/>
            <w:tcBorders>
              <w:top w:val="single" w:sz="4" w:space="0" w:color="auto"/>
            </w:tcBorders>
          </w:tcPr>
          <w:p w14:paraId="165D606F"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Formal and/or informal meetings</w:t>
            </w:r>
          </w:p>
        </w:tc>
        <w:tc>
          <w:tcPr>
            <w:tcW w:w="1196" w:type="dxa"/>
          </w:tcPr>
          <w:p w14:paraId="1749330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6E376FE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5FCDD5E0"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F316647" w14:textId="77777777" w:rsidTr="0064630C">
        <w:tc>
          <w:tcPr>
            <w:tcW w:w="4928" w:type="dxa"/>
          </w:tcPr>
          <w:p w14:paraId="7A9F9568"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Demonstrations</w:t>
            </w:r>
          </w:p>
        </w:tc>
        <w:tc>
          <w:tcPr>
            <w:tcW w:w="1196" w:type="dxa"/>
          </w:tcPr>
          <w:p w14:paraId="5733A46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7336D35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19578FB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B6F0DC8" w14:textId="77777777" w:rsidTr="0064630C">
        <w:tc>
          <w:tcPr>
            <w:tcW w:w="4928" w:type="dxa"/>
          </w:tcPr>
          <w:p w14:paraId="352D82DE" w14:textId="429B1FBD"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Publicity i</w:t>
            </w:r>
            <w:r w:rsidR="00B53AC8" w:rsidRPr="007B6CF5">
              <w:rPr>
                <w:rFonts w:ascii="Cambria" w:eastAsia="MS Mincho" w:hAnsi="Cambria" w:cs="Times New Roman"/>
                <w:color w:val="000000"/>
                <w:sz w:val="22"/>
                <w:szCs w:val="22"/>
              </w:rPr>
              <w:t xml:space="preserve">n the </w:t>
            </w:r>
            <w:r>
              <w:rPr>
                <w:rFonts w:ascii="Cambria" w:eastAsia="MS Mincho" w:hAnsi="Cambria" w:cs="Times New Roman"/>
                <w:color w:val="000000"/>
                <w:sz w:val="22"/>
                <w:szCs w:val="22"/>
              </w:rPr>
              <w:t>media (newspapers, journals, television</w:t>
            </w:r>
            <w:r w:rsidR="00B53AC8" w:rsidRPr="007B6CF5">
              <w:rPr>
                <w:rFonts w:ascii="Cambria" w:eastAsia="MS Mincho" w:hAnsi="Cambria" w:cs="Times New Roman"/>
                <w:color w:val="000000"/>
                <w:sz w:val="22"/>
                <w:szCs w:val="22"/>
              </w:rPr>
              <w:t>)</w:t>
            </w:r>
          </w:p>
        </w:tc>
        <w:tc>
          <w:tcPr>
            <w:tcW w:w="1196" w:type="dxa"/>
          </w:tcPr>
          <w:p w14:paraId="2E0246A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285D63D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21CCDE0B"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8453F28" w14:textId="77777777" w:rsidTr="0064630C">
        <w:tc>
          <w:tcPr>
            <w:tcW w:w="4928" w:type="dxa"/>
          </w:tcPr>
          <w:p w14:paraId="7E709DE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Letters to water authorities</w:t>
            </w:r>
          </w:p>
        </w:tc>
        <w:tc>
          <w:tcPr>
            <w:tcW w:w="1196" w:type="dxa"/>
          </w:tcPr>
          <w:p w14:paraId="416778F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399997B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545D3EF6"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7D156A4" w14:textId="77777777" w:rsidTr="0064630C">
        <w:tc>
          <w:tcPr>
            <w:tcW w:w="4928" w:type="dxa"/>
          </w:tcPr>
          <w:p w14:paraId="3394A890" w14:textId="1597DFDF"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Reports (go to Cour</w:t>
            </w:r>
            <w:r w:rsidR="0064630C">
              <w:rPr>
                <w:rFonts w:ascii="Cambria" w:eastAsia="MS Mincho" w:hAnsi="Cambria" w:cs="Times New Roman"/>
                <w:color w:val="000000"/>
                <w:sz w:val="22"/>
                <w:szCs w:val="22"/>
              </w:rPr>
              <w:t>t when the rights are violated)</w:t>
            </w:r>
          </w:p>
        </w:tc>
        <w:tc>
          <w:tcPr>
            <w:tcW w:w="1196" w:type="dxa"/>
          </w:tcPr>
          <w:p w14:paraId="69137DA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2BC7FAE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31F17990"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FD49E9B" w14:textId="77777777" w:rsidTr="0064630C">
        <w:tc>
          <w:tcPr>
            <w:tcW w:w="4928" w:type="dxa"/>
          </w:tcPr>
          <w:p w14:paraId="54F59670" w14:textId="0C5B997E"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Political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arties</w:t>
            </w:r>
          </w:p>
        </w:tc>
        <w:tc>
          <w:tcPr>
            <w:tcW w:w="1196" w:type="dxa"/>
          </w:tcPr>
          <w:p w14:paraId="6C991DC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4917518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1E9E73FE"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B60AAF7" w14:textId="77777777" w:rsidTr="0064630C">
        <w:tc>
          <w:tcPr>
            <w:tcW w:w="4928" w:type="dxa"/>
          </w:tcPr>
          <w:p w14:paraId="5AD57726" w14:textId="6E1B63F1"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Others</w:t>
            </w:r>
          </w:p>
        </w:tc>
        <w:tc>
          <w:tcPr>
            <w:tcW w:w="1196" w:type="dxa"/>
          </w:tcPr>
          <w:p w14:paraId="4A48DAA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67F8F71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552BC63B"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168B7DEE" w14:textId="77777777" w:rsidR="00B53AC8" w:rsidRDefault="00B53AC8" w:rsidP="00B53AC8">
      <w:pPr>
        <w:jc w:val="center"/>
        <w:rPr>
          <w:rFonts w:ascii="Cambria" w:eastAsia="Calibri" w:hAnsi="Cambria" w:cs="Times New Roman"/>
          <w:b/>
          <w:i/>
          <w:color w:val="000000"/>
        </w:rPr>
      </w:pPr>
    </w:p>
    <w:p w14:paraId="006ACFC8" w14:textId="77777777" w:rsidR="00B53AC8" w:rsidRDefault="00B53AC8" w:rsidP="00B53AC8">
      <w:pPr>
        <w:jc w:val="center"/>
        <w:rPr>
          <w:rFonts w:ascii="Cambria" w:eastAsia="Calibri" w:hAnsi="Cambria" w:cs="Times New Roman"/>
          <w:b/>
          <w:i/>
          <w:color w:val="000000"/>
        </w:rPr>
      </w:pPr>
    </w:p>
    <w:p w14:paraId="1CB1E79A" w14:textId="77777777" w:rsidR="00B53AC8" w:rsidRPr="007B6CF5" w:rsidRDefault="00B53AC8" w:rsidP="00B53AC8">
      <w:pPr>
        <w:jc w:val="center"/>
        <w:rPr>
          <w:rFonts w:ascii="Calibri" w:eastAsia="Calibri" w:hAnsi="Calibri" w:cs="Times New Roman"/>
          <w:b/>
        </w:rPr>
      </w:pPr>
      <w:r w:rsidRPr="007B6CF5">
        <w:rPr>
          <w:rFonts w:ascii="Cambria" w:eastAsia="Calibri" w:hAnsi="Cambria" w:cs="Times New Roman"/>
          <w:b/>
          <w:i/>
          <w:color w:val="000000"/>
        </w:rPr>
        <w:t>We appreciate your help filling out this questionnaire</w:t>
      </w:r>
    </w:p>
    <w:p w14:paraId="700EBE68" w14:textId="53302C92" w:rsidR="00B53AC8" w:rsidRDefault="00B53AC8" w:rsidP="00B53AC8">
      <w:pPr>
        <w:jc w:val="both"/>
        <w:rPr>
          <w:rFonts w:ascii="Cambria" w:eastAsia="Calibri" w:hAnsi="Cambria" w:cs="Times New Roman"/>
          <w:i/>
          <w:color w:val="000000"/>
        </w:rPr>
      </w:pPr>
      <w:r w:rsidRPr="007B6CF5">
        <w:rPr>
          <w:rFonts w:ascii="Cambria" w:eastAsia="Calibri" w:hAnsi="Cambria" w:cs="Times New Roman"/>
          <w:i/>
          <w:color w:val="000000"/>
        </w:rPr>
        <w:t xml:space="preserve">*This questionnaire was distributed to farmers in Albacete (upstream) and Valencia (downstream). The questionnaire was almost the same except for three questions that were not asked in the case of Albacete. Questions 1, 2, and 4 that specifically refer to the farmers’ water user association are not valid in Albacete </w:t>
      </w:r>
      <w:proofErr w:type="gramStart"/>
      <w:r w:rsidRPr="007B6CF5">
        <w:rPr>
          <w:rFonts w:ascii="Cambria" w:eastAsia="Calibri" w:hAnsi="Cambria" w:cs="Times New Roman"/>
          <w:i/>
          <w:color w:val="000000"/>
        </w:rPr>
        <w:t>due to the fact that</w:t>
      </w:r>
      <w:proofErr w:type="gramEnd"/>
      <w:r w:rsidRPr="007B6CF5">
        <w:rPr>
          <w:rFonts w:ascii="Cambria" w:eastAsia="Calibri" w:hAnsi="Cambria" w:cs="Times New Roman"/>
          <w:i/>
          <w:color w:val="000000"/>
        </w:rPr>
        <w:t xml:space="preserve"> in this area all farmers belong to the same water user association (JCRMO). </w:t>
      </w:r>
    </w:p>
    <w:p w14:paraId="00ABA1B8" w14:textId="77777777" w:rsidR="00B53AC8" w:rsidRDefault="00B53AC8" w:rsidP="00B53AC8">
      <w:pPr>
        <w:jc w:val="both"/>
        <w:rPr>
          <w:rFonts w:ascii="Cambria" w:eastAsia="Calibri" w:hAnsi="Cambria" w:cs="Times New Roman"/>
          <w:i/>
          <w:color w:val="000000"/>
        </w:rPr>
      </w:pPr>
    </w:p>
    <w:p w14:paraId="5367CA5D" w14:textId="77777777" w:rsidR="00B53AC8" w:rsidRDefault="00B53AC8" w:rsidP="00B53AC8">
      <w:pPr>
        <w:jc w:val="both"/>
        <w:rPr>
          <w:rFonts w:ascii="Cambria" w:eastAsia="Calibri" w:hAnsi="Cambria" w:cs="Times New Roman"/>
          <w:i/>
          <w:color w:val="000000"/>
        </w:rPr>
      </w:pPr>
    </w:p>
    <w:p w14:paraId="4FCB264E" w14:textId="77777777" w:rsidR="00B53AC8" w:rsidRDefault="00B53AC8" w:rsidP="00B53AC8">
      <w:pPr>
        <w:jc w:val="both"/>
        <w:rPr>
          <w:rFonts w:ascii="Cambria" w:eastAsia="Calibri" w:hAnsi="Cambria" w:cs="Times New Roman"/>
          <w:i/>
          <w:color w:val="000000"/>
        </w:rPr>
      </w:pPr>
    </w:p>
    <w:p w14:paraId="3F895F71" w14:textId="77777777" w:rsidR="00B53AC8" w:rsidRPr="002128F7" w:rsidRDefault="00B53AC8" w:rsidP="00B53AC8">
      <w:pPr>
        <w:jc w:val="center"/>
        <w:rPr>
          <w:rFonts w:ascii="Times New Roman" w:eastAsia="Calibri" w:hAnsi="Times New Roman" w:cs="Times New Roman"/>
          <w:b/>
          <w:sz w:val="28"/>
          <w:szCs w:val="28"/>
        </w:rPr>
      </w:pPr>
      <w:r w:rsidRPr="002128F7">
        <w:rPr>
          <w:rFonts w:ascii="Times New Roman" w:eastAsia="Calibri" w:hAnsi="Times New Roman" w:cs="Times New Roman"/>
          <w:b/>
          <w:sz w:val="28"/>
          <w:szCs w:val="28"/>
        </w:rPr>
        <w:t>Questionnaire 2 - Urban water users (Water Utilities)</w:t>
      </w:r>
    </w:p>
    <w:p w14:paraId="141F5B7A" w14:textId="40BF4D91" w:rsidR="00B53AC8" w:rsidRDefault="00B53AC8" w:rsidP="00B53AC8">
      <w:pPr>
        <w:jc w:val="both"/>
        <w:rPr>
          <w:rFonts w:ascii="Cambria" w:eastAsia="Calibri" w:hAnsi="Cambria" w:cs="Times New Roman"/>
          <w:i/>
        </w:rPr>
      </w:pPr>
      <w:r w:rsidRPr="007B6CF5">
        <w:rPr>
          <w:rFonts w:ascii="Cambria" w:eastAsia="Calibri" w:hAnsi="Cambria" w:cs="Times New Roman"/>
          <w:i/>
        </w:rPr>
        <w:t xml:space="preserve">This questionnaire </w:t>
      </w:r>
      <w:r w:rsidR="0064630C">
        <w:rPr>
          <w:rFonts w:ascii="Cambria" w:eastAsia="Calibri" w:hAnsi="Cambria" w:cs="Times New Roman"/>
          <w:i/>
        </w:rPr>
        <w:t>attempts</w:t>
      </w:r>
      <w:r w:rsidRPr="007B6CF5">
        <w:rPr>
          <w:rFonts w:ascii="Cambria" w:eastAsia="Calibri" w:hAnsi="Cambria" w:cs="Times New Roman"/>
          <w:i/>
        </w:rPr>
        <w:t xml:space="preserve"> to better understand the relationship between all the water stakeholders of the Jucar River Basin. The main objective is to analyze how water authorities are managing the water resources along this Basin. The data from this questionnaire will be only used for academic purposes.</w:t>
      </w:r>
    </w:p>
    <w:p w14:paraId="1205209A" w14:textId="77777777" w:rsidR="00B53AC8" w:rsidRPr="007B6CF5" w:rsidRDefault="00B53AC8" w:rsidP="00B53AC8">
      <w:pPr>
        <w:jc w:val="both"/>
        <w:rPr>
          <w:rFonts w:ascii="Cambria" w:eastAsia="Calibri" w:hAnsi="Cambria" w:cs="Times New Roman"/>
          <w:i/>
        </w:rPr>
      </w:pPr>
    </w:p>
    <w:p w14:paraId="69C08025" w14:textId="3BAB0FBA" w:rsidR="00B53AC8" w:rsidRDefault="00B53AC8" w:rsidP="00B53AC8">
      <w:pPr>
        <w:jc w:val="both"/>
        <w:rPr>
          <w:rFonts w:ascii="Cambria" w:eastAsia="Calibri" w:hAnsi="Cambria" w:cs="Times New Roman"/>
          <w:b/>
          <w:i/>
          <w:u w:val="single"/>
        </w:rPr>
      </w:pPr>
      <w:r w:rsidRPr="007B6CF5">
        <w:rPr>
          <w:rFonts w:ascii="Cambria" w:eastAsia="Calibri" w:hAnsi="Cambria" w:cs="Times New Roman"/>
          <w:b/>
          <w:i/>
          <w:u w:val="single"/>
        </w:rPr>
        <w:t>It is an anonymous questionnaire and all the information will be processed wi</w:t>
      </w:r>
      <w:r w:rsidR="0064630C">
        <w:rPr>
          <w:rFonts w:ascii="Cambria" w:eastAsia="Calibri" w:hAnsi="Cambria" w:cs="Times New Roman"/>
          <w:b/>
          <w:i/>
          <w:u w:val="single"/>
        </w:rPr>
        <w:t>th the maximum confidentiality.</w:t>
      </w:r>
    </w:p>
    <w:p w14:paraId="1901013B" w14:textId="77777777" w:rsidR="00B53AC8" w:rsidRPr="007B6CF5" w:rsidRDefault="00B53AC8" w:rsidP="00B53AC8">
      <w:pPr>
        <w:jc w:val="both"/>
        <w:rPr>
          <w:rFonts w:ascii="Cambria" w:eastAsia="Calibri" w:hAnsi="Cambria" w:cs="Times New Roman"/>
          <w:b/>
          <w:i/>
          <w:u w:val="single"/>
        </w:rPr>
      </w:pPr>
    </w:p>
    <w:p w14:paraId="5698FC97" w14:textId="337A1CFA" w:rsidR="00B53AC8" w:rsidRPr="007B6CF5" w:rsidRDefault="00B53AC8" w:rsidP="00B53AC8">
      <w:pPr>
        <w:jc w:val="center"/>
        <w:rPr>
          <w:rFonts w:ascii="Cambria" w:eastAsia="Calibri" w:hAnsi="Cambria" w:cs="Times New Roman"/>
          <w:i/>
          <w:color w:val="000000"/>
        </w:rPr>
      </w:pPr>
      <w:r w:rsidRPr="007B6CF5">
        <w:rPr>
          <w:rFonts w:ascii="Cambria" w:eastAsia="Calibri" w:hAnsi="Cambria" w:cs="Times New Roman"/>
          <w:i/>
          <w:color w:val="000000"/>
        </w:rPr>
        <w:t xml:space="preserve">If you do not know the answer </w:t>
      </w:r>
      <w:r w:rsidR="0049049F">
        <w:rPr>
          <w:rFonts w:ascii="Cambria" w:eastAsia="Calibri" w:hAnsi="Cambria" w:cs="Times New Roman"/>
          <w:i/>
          <w:color w:val="000000"/>
        </w:rPr>
        <w:t>to</w:t>
      </w:r>
      <w:r w:rsidRPr="007B6CF5">
        <w:rPr>
          <w:rFonts w:ascii="Cambria" w:eastAsia="Calibri" w:hAnsi="Cambria" w:cs="Times New Roman"/>
          <w:i/>
          <w:color w:val="000000"/>
        </w:rPr>
        <w:t xml:space="preserve"> any of the questions, please just leave it blank</w:t>
      </w:r>
    </w:p>
    <w:p w14:paraId="461F039F" w14:textId="77777777" w:rsidR="00B53AC8" w:rsidRPr="007B6CF5"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t> Your company is:</w:t>
      </w:r>
    </w:p>
    <w:tbl>
      <w:tblPr>
        <w:tblStyle w:val="TableGrid1"/>
        <w:tblW w:w="0" w:type="auto"/>
        <w:tblInd w:w="108" w:type="dxa"/>
        <w:tblLook w:val="04A0" w:firstRow="1" w:lastRow="0" w:firstColumn="1" w:lastColumn="0" w:noHBand="0" w:noVBand="1"/>
      </w:tblPr>
      <w:tblGrid>
        <w:gridCol w:w="7608"/>
        <w:gridCol w:w="778"/>
      </w:tblGrid>
      <w:tr w:rsidR="00B53AC8" w:rsidRPr="007B6CF5" w14:paraId="478094C3" w14:textId="77777777" w:rsidTr="00B53AC8">
        <w:tc>
          <w:tcPr>
            <w:tcW w:w="7608" w:type="dxa"/>
          </w:tcPr>
          <w:p w14:paraId="2EDAD1A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Private company</w:t>
            </w:r>
          </w:p>
        </w:tc>
        <w:tc>
          <w:tcPr>
            <w:tcW w:w="778" w:type="dxa"/>
          </w:tcPr>
          <w:p w14:paraId="1BA9431E"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672894B" w14:textId="77777777" w:rsidTr="00B53AC8">
        <w:tc>
          <w:tcPr>
            <w:tcW w:w="7608" w:type="dxa"/>
          </w:tcPr>
          <w:p w14:paraId="2AD7E5E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Public company</w:t>
            </w:r>
          </w:p>
        </w:tc>
        <w:tc>
          <w:tcPr>
            <w:tcW w:w="778" w:type="dxa"/>
          </w:tcPr>
          <w:p w14:paraId="379B28A1"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A308A1B" w14:textId="77777777" w:rsidTr="00B53AC8">
        <w:tc>
          <w:tcPr>
            <w:tcW w:w="7608" w:type="dxa"/>
          </w:tcPr>
          <w:p w14:paraId="0309F62A" w14:textId="6A88892D"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Mix of private and public company</w:t>
            </w:r>
          </w:p>
        </w:tc>
        <w:tc>
          <w:tcPr>
            <w:tcW w:w="778" w:type="dxa"/>
          </w:tcPr>
          <w:p w14:paraId="30355CA9"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032ED599" w14:textId="77777777" w:rsidR="00B53AC8" w:rsidRPr="007B6CF5" w:rsidRDefault="00B53AC8" w:rsidP="00B53AC8">
      <w:pPr>
        <w:contextualSpacing/>
        <w:rPr>
          <w:rFonts w:ascii="Cambria" w:eastAsia="Calibri" w:hAnsi="Cambria" w:cs="Times New Roman"/>
          <w:color w:val="000000"/>
        </w:rPr>
      </w:pPr>
    </w:p>
    <w:p w14:paraId="36C5135E" w14:textId="77777777" w:rsidR="00B53AC8" w:rsidRPr="007B6CF5"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t xml:space="preserve">In the Jucar Basin you </w:t>
      </w:r>
      <w:proofErr w:type="gramStart"/>
      <w:r w:rsidRPr="007B6CF5">
        <w:rPr>
          <w:rFonts w:ascii="Cambria" w:eastAsia="Calibri" w:hAnsi="Cambria" w:cs="Times New Roman"/>
          <w:color w:val="000000"/>
        </w:rPr>
        <w:t>are located in</w:t>
      </w:r>
      <w:proofErr w:type="gramEnd"/>
      <w:r w:rsidRPr="007B6CF5">
        <w:rPr>
          <w:rFonts w:ascii="Cambria" w:eastAsia="Calibri" w:hAnsi="Cambria" w:cs="Times New Roman"/>
          <w:color w:val="000000"/>
        </w:rPr>
        <w:t xml:space="preserve">: </w:t>
      </w:r>
    </w:p>
    <w:tbl>
      <w:tblPr>
        <w:tblStyle w:val="TableGrid1"/>
        <w:tblW w:w="0" w:type="auto"/>
        <w:tblInd w:w="108" w:type="dxa"/>
        <w:tblLook w:val="04A0" w:firstRow="1" w:lastRow="0" w:firstColumn="1" w:lastColumn="0" w:noHBand="0" w:noVBand="1"/>
      </w:tblPr>
      <w:tblGrid>
        <w:gridCol w:w="7609"/>
        <w:gridCol w:w="777"/>
      </w:tblGrid>
      <w:tr w:rsidR="00B53AC8" w:rsidRPr="007B6CF5" w14:paraId="354DD508" w14:textId="77777777" w:rsidTr="0064630C">
        <w:tc>
          <w:tcPr>
            <w:tcW w:w="7741" w:type="dxa"/>
          </w:tcPr>
          <w:p w14:paraId="4184CD40"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Upper Jucar (upstream)</w:t>
            </w:r>
          </w:p>
        </w:tc>
        <w:tc>
          <w:tcPr>
            <w:tcW w:w="789" w:type="dxa"/>
          </w:tcPr>
          <w:p w14:paraId="1EC2E166"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F2315AD" w14:textId="77777777" w:rsidTr="0064630C">
        <w:tc>
          <w:tcPr>
            <w:tcW w:w="7741" w:type="dxa"/>
          </w:tcPr>
          <w:p w14:paraId="05F2589F"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Lower Jucar (downstream)</w:t>
            </w:r>
          </w:p>
        </w:tc>
        <w:tc>
          <w:tcPr>
            <w:tcW w:w="789" w:type="dxa"/>
          </w:tcPr>
          <w:p w14:paraId="3D3E6E87"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20033F27" w14:textId="77777777" w:rsidR="00B53AC8" w:rsidRPr="007B6CF5" w:rsidRDefault="00B53AC8" w:rsidP="00B53AC8">
      <w:pPr>
        <w:contextualSpacing/>
        <w:jc w:val="both"/>
        <w:rPr>
          <w:rFonts w:ascii="Cambria" w:eastAsia="Calibri" w:hAnsi="Cambria" w:cs="Times New Roman"/>
          <w:color w:val="000000"/>
        </w:rPr>
      </w:pPr>
    </w:p>
    <w:p w14:paraId="379A8293" w14:textId="50B06113" w:rsidR="00B53AC8" w:rsidRPr="00B53AC8" w:rsidRDefault="00B53AC8" w:rsidP="00B53AC8">
      <w:pPr>
        <w:numPr>
          <w:ilvl w:val="0"/>
          <w:numId w:val="4"/>
        </w:numPr>
        <w:ind w:left="-142"/>
        <w:contextualSpacing/>
        <w:jc w:val="both"/>
        <w:rPr>
          <w:rFonts w:ascii="Cambria" w:eastAsia="Calibri" w:hAnsi="Cambria" w:cs="Times New Roman"/>
          <w:color w:val="000000"/>
        </w:rPr>
      </w:pPr>
      <w:r w:rsidRPr="007B6CF5">
        <w:rPr>
          <w:rFonts w:ascii="Cambria" w:eastAsia="Calibri" w:hAnsi="Cambria" w:cs="Times New Roman"/>
          <w:color w:val="000000"/>
        </w:rPr>
        <w:t xml:space="preserve">We are interested to know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some water policies used to face water drought periods in the Jucar Basin. We are interested in three water policies:</w:t>
      </w:r>
    </w:p>
    <w:p w14:paraId="3D901F37" w14:textId="77777777" w:rsidR="00B53AC8" w:rsidRPr="007B6CF5" w:rsidRDefault="00B53AC8" w:rsidP="00B53AC8">
      <w:pPr>
        <w:numPr>
          <w:ilvl w:val="0"/>
          <w:numId w:val="6"/>
        </w:numPr>
        <w:contextualSpacing/>
        <w:rPr>
          <w:rFonts w:ascii="Cambria" w:eastAsia="Calibri" w:hAnsi="Cambria" w:cs="Times New Roman"/>
          <w:color w:val="000000"/>
        </w:rPr>
      </w:pPr>
      <w:r w:rsidRPr="007B6CF5">
        <w:rPr>
          <w:rFonts w:ascii="Cambria" w:eastAsia="Calibri" w:hAnsi="Cambria" w:cs="Times New Roman"/>
          <w:color w:val="000000"/>
        </w:rPr>
        <w:t>Water quotas</w:t>
      </w:r>
    </w:p>
    <w:p w14:paraId="5D0A4457" w14:textId="77777777" w:rsidR="00B53AC8" w:rsidRPr="007B6CF5" w:rsidRDefault="00B53AC8" w:rsidP="00B53AC8">
      <w:pPr>
        <w:numPr>
          <w:ilvl w:val="0"/>
          <w:numId w:val="6"/>
        </w:numPr>
        <w:contextualSpacing/>
        <w:rPr>
          <w:rFonts w:ascii="Cambria" w:eastAsia="Calibri" w:hAnsi="Cambria" w:cs="Times New Roman"/>
          <w:color w:val="000000"/>
        </w:rPr>
      </w:pPr>
      <w:r w:rsidRPr="007B6CF5">
        <w:rPr>
          <w:rFonts w:ascii="Cambria" w:eastAsia="Calibri" w:hAnsi="Cambria" w:cs="Times New Roman"/>
          <w:color w:val="000000"/>
        </w:rPr>
        <w:t>Definition of water rights</w:t>
      </w:r>
    </w:p>
    <w:p w14:paraId="6DECA2C2" w14:textId="77777777" w:rsidR="00B53AC8" w:rsidRPr="007B6CF5" w:rsidRDefault="00B53AC8" w:rsidP="00B53AC8">
      <w:pPr>
        <w:numPr>
          <w:ilvl w:val="0"/>
          <w:numId w:val="6"/>
        </w:numPr>
        <w:contextualSpacing/>
        <w:rPr>
          <w:rFonts w:ascii="Cambria" w:eastAsia="Calibri" w:hAnsi="Cambria" w:cs="Times New Roman"/>
          <w:color w:val="000000"/>
        </w:rPr>
      </w:pPr>
      <w:r w:rsidRPr="007B6CF5">
        <w:rPr>
          <w:rFonts w:ascii="Cambria" w:eastAsia="Calibri" w:hAnsi="Cambria" w:cs="Times New Roman"/>
          <w:color w:val="000000"/>
        </w:rPr>
        <w:t>Modernization of the irrigation technology.</w:t>
      </w:r>
    </w:p>
    <w:p w14:paraId="2A2CCE8F" w14:textId="77777777" w:rsidR="00B53AC8" w:rsidRPr="007B6CF5" w:rsidRDefault="00B53AC8" w:rsidP="00B53AC8">
      <w:pPr>
        <w:ind w:left="720"/>
        <w:contextualSpacing/>
        <w:rPr>
          <w:rFonts w:ascii="Cambria" w:eastAsia="Calibri" w:hAnsi="Cambria" w:cs="Times New Roman"/>
          <w:color w:val="000000"/>
        </w:rPr>
      </w:pPr>
    </w:p>
    <w:p w14:paraId="13FD14F3" w14:textId="3B09AE6C" w:rsidR="00B53AC8" w:rsidRPr="00B53AC8" w:rsidRDefault="00B53AC8" w:rsidP="00B53AC8">
      <w:pPr>
        <w:numPr>
          <w:ilvl w:val="0"/>
          <w:numId w:val="5"/>
        </w:numPr>
        <w:ind w:left="426"/>
        <w:contextualSpacing/>
        <w:rPr>
          <w:rFonts w:ascii="Cambria" w:eastAsia="Calibri" w:hAnsi="Cambria" w:cs="Times New Roman"/>
          <w:color w:val="000000"/>
        </w:rPr>
      </w:pPr>
      <w:r w:rsidRPr="007B6CF5">
        <w:rPr>
          <w:rFonts w:ascii="Cambria" w:eastAsia="Calibri" w:hAnsi="Cambria" w:cs="Times New Roman"/>
          <w:color w:val="000000"/>
        </w:rPr>
        <w:t xml:space="preserve">Starting with Policy A (water quotas). Could you tell us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this policy in the Jucar Basin?</w:t>
      </w:r>
      <w:r>
        <w:rPr>
          <w:rFonts w:ascii="Cambria" w:eastAsia="Calibri" w:hAnsi="Cambria" w:cs="Times New Roman"/>
          <w:color w:val="000000"/>
        </w:rPr>
        <w:t xml:space="preserve"> </w:t>
      </w:r>
      <w:r w:rsidRPr="00B53AC8">
        <w:rPr>
          <w:rFonts w:ascii="Cambria" w:eastAsia="Calibri" w:hAnsi="Cambria" w:cs="Times New Roman"/>
          <w:color w:val="000000"/>
        </w:rPr>
        <w:t xml:space="preserve">Being 1 </w:t>
      </w:r>
      <w:r w:rsidR="0049049F">
        <w:rPr>
          <w:rFonts w:ascii="Cambria" w:eastAsia="Calibri" w:hAnsi="Cambria" w:cs="Times New Roman"/>
          <w:color w:val="000000"/>
        </w:rPr>
        <w:t xml:space="preserve">the </w:t>
      </w:r>
      <w:r w:rsidRPr="00B53AC8">
        <w:rPr>
          <w:rFonts w:ascii="Cambria" w:eastAsia="Calibri" w:hAnsi="Cambria" w:cs="Times New Roman"/>
          <w:color w:val="000000"/>
        </w:rPr>
        <w:t>lowest value</w:t>
      </w:r>
      <w:r w:rsidR="0049049F">
        <w:rPr>
          <w:rFonts w:ascii="Cambria" w:eastAsia="Calibri" w:hAnsi="Cambria" w:cs="Times New Roman"/>
          <w:color w:val="000000"/>
        </w:rPr>
        <w:t xml:space="preserve"> (</w:t>
      </w:r>
      <w:r w:rsidRPr="00B53AC8">
        <w:rPr>
          <w:rFonts w:ascii="Cambria" w:eastAsia="Calibri" w:hAnsi="Cambria" w:cs="Times New Roman"/>
          <w:color w:val="000000"/>
        </w:rPr>
        <w:t xml:space="preserve">very bad) and 5 </w:t>
      </w:r>
      <w:r w:rsidR="0049049F">
        <w:rPr>
          <w:rFonts w:ascii="Cambria" w:eastAsia="Calibri" w:hAnsi="Cambria" w:cs="Times New Roman"/>
          <w:color w:val="000000"/>
        </w:rPr>
        <w:t xml:space="preserve">the </w:t>
      </w:r>
      <w:r w:rsidRPr="00B53AC8">
        <w:rPr>
          <w:rFonts w:ascii="Cambria" w:eastAsia="Calibri" w:hAnsi="Cambria" w:cs="Times New Roman"/>
          <w:color w:val="000000"/>
        </w:rPr>
        <w:t>highest value</w:t>
      </w:r>
      <w:r w:rsidR="0049049F">
        <w:rPr>
          <w:rFonts w:ascii="Cambria" w:eastAsia="Calibri" w:hAnsi="Cambria" w:cs="Times New Roman"/>
          <w:color w:val="000000"/>
        </w:rPr>
        <w:t xml:space="preserve"> (</w:t>
      </w:r>
      <w:r w:rsidRPr="00B53AC8">
        <w:rPr>
          <w:rFonts w:ascii="Cambria" w:eastAsia="Calibri" w:hAnsi="Cambria" w:cs="Times New Roman"/>
          <w:color w:val="000000"/>
        </w:rPr>
        <w:t>very good)</w:t>
      </w:r>
    </w:p>
    <w:tbl>
      <w:tblPr>
        <w:tblStyle w:val="TableGrid1"/>
        <w:tblW w:w="0" w:type="auto"/>
        <w:tblLook w:val="04A0" w:firstRow="1" w:lastRow="0" w:firstColumn="1" w:lastColumn="0" w:noHBand="0" w:noVBand="1"/>
      </w:tblPr>
      <w:tblGrid>
        <w:gridCol w:w="6610"/>
        <w:gridCol w:w="441"/>
        <w:gridCol w:w="349"/>
        <w:gridCol w:w="362"/>
        <w:gridCol w:w="376"/>
        <w:gridCol w:w="361"/>
      </w:tblGrid>
      <w:tr w:rsidR="00B53AC8" w:rsidRPr="007B6CF5" w14:paraId="22D8EB34" w14:textId="77777777" w:rsidTr="0064630C">
        <w:tc>
          <w:tcPr>
            <w:tcW w:w="6953" w:type="dxa"/>
            <w:tcBorders>
              <w:top w:val="nil"/>
              <w:left w:val="nil"/>
              <w:bottom w:val="single" w:sz="4" w:space="0" w:color="auto"/>
              <w:right w:val="single" w:sz="4" w:space="0" w:color="auto"/>
            </w:tcBorders>
          </w:tcPr>
          <w:p w14:paraId="6F196F5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8" w:type="dxa"/>
            <w:tcBorders>
              <w:top w:val="single" w:sz="4" w:space="0" w:color="auto"/>
              <w:left w:val="single" w:sz="4" w:space="0" w:color="auto"/>
            </w:tcBorders>
          </w:tcPr>
          <w:p w14:paraId="3DD0436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79B5A8B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4" w:type="dxa"/>
          </w:tcPr>
          <w:p w14:paraId="491580F1"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8" w:type="dxa"/>
          </w:tcPr>
          <w:p w14:paraId="5900741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3" w:type="dxa"/>
          </w:tcPr>
          <w:p w14:paraId="01728EB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24061CBA" w14:textId="77777777" w:rsidTr="0064630C">
        <w:tc>
          <w:tcPr>
            <w:tcW w:w="6953" w:type="dxa"/>
            <w:tcBorders>
              <w:top w:val="single" w:sz="4" w:space="0" w:color="auto"/>
            </w:tcBorders>
          </w:tcPr>
          <w:p w14:paraId="76C3E7A1" w14:textId="2D3CD4E2" w:rsidR="00B53AC8" w:rsidRPr="00EB2712" w:rsidRDefault="00B53AC8" w:rsidP="008A2B22">
            <w:pPr>
              <w:spacing w:after="0" w:line="240" w:lineRule="auto"/>
              <w:rPr>
                <w:rFonts w:ascii="Cambria" w:eastAsia="MS Mincho" w:hAnsi="Cambria" w:cs="Times New Roman"/>
                <w:b/>
                <w:color w:val="000000"/>
                <w:sz w:val="22"/>
                <w:szCs w:val="22"/>
              </w:rPr>
            </w:pPr>
            <w:r w:rsidRPr="007B6CF5">
              <w:rPr>
                <w:rFonts w:ascii="Cambria" w:eastAsia="MS Mincho" w:hAnsi="Cambria" w:cs="Times New Roman"/>
                <w:color w:val="000000"/>
                <w:sz w:val="22"/>
                <w:szCs w:val="22"/>
              </w:rPr>
              <w:t xml:space="preserve">Do you think is a good policy to </w:t>
            </w:r>
            <w:r w:rsidR="008A2B22">
              <w:rPr>
                <w:rFonts w:ascii="Cambria" w:eastAsia="MS Mincho" w:hAnsi="Cambria" w:cs="Times New Roman"/>
                <w:color w:val="000000"/>
                <w:sz w:val="22"/>
                <w:szCs w:val="22"/>
              </w:rPr>
              <w:t>address</w:t>
            </w:r>
            <w:r w:rsidRPr="007B6CF5">
              <w:rPr>
                <w:rFonts w:ascii="Cambria" w:eastAsia="MS Mincho" w:hAnsi="Cambria" w:cs="Times New Roman"/>
                <w:color w:val="000000"/>
                <w:sz w:val="22"/>
                <w:szCs w:val="22"/>
              </w:rPr>
              <w:t xml:space="preserve"> water drought?</w:t>
            </w:r>
            <w:r w:rsidR="00EB2712">
              <w:rPr>
                <w:rFonts w:ascii="Cambria" w:eastAsia="MS Mincho" w:hAnsi="Cambria" w:cs="Times New Roman"/>
                <w:color w:val="000000"/>
                <w:sz w:val="22"/>
                <w:szCs w:val="22"/>
              </w:rPr>
              <w:t xml:space="preserve"> </w:t>
            </w:r>
          </w:p>
        </w:tc>
        <w:tc>
          <w:tcPr>
            <w:tcW w:w="448" w:type="dxa"/>
          </w:tcPr>
          <w:p w14:paraId="549A0A9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3495A8F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6C7FB83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7ACBD1F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784256BA"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ADA03E1" w14:textId="77777777" w:rsidTr="0064630C">
        <w:tc>
          <w:tcPr>
            <w:tcW w:w="6953" w:type="dxa"/>
          </w:tcPr>
          <w:p w14:paraId="1988C87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water authorities have efficiently managed this policy?</w:t>
            </w:r>
          </w:p>
        </w:tc>
        <w:tc>
          <w:tcPr>
            <w:tcW w:w="448" w:type="dxa"/>
          </w:tcPr>
          <w:p w14:paraId="2F8030B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63DA878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518DD062"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48801BF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75BE9153"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7A9A10B" w14:textId="77777777" w:rsidTr="0064630C">
        <w:tc>
          <w:tcPr>
            <w:tcW w:w="6953" w:type="dxa"/>
          </w:tcPr>
          <w:p w14:paraId="08D3A9C8" w14:textId="669C8B26" w:rsidR="00B53AC8" w:rsidRPr="00EB2712" w:rsidRDefault="00B53AC8" w:rsidP="008A2B22">
            <w:pPr>
              <w:spacing w:after="0" w:line="240" w:lineRule="auto"/>
              <w:rPr>
                <w:rFonts w:ascii="Cambria" w:eastAsia="MS Mincho" w:hAnsi="Cambria" w:cs="Times New Roman"/>
                <w:b/>
                <w:color w:val="000000"/>
                <w:sz w:val="22"/>
                <w:szCs w:val="22"/>
              </w:rPr>
            </w:pPr>
            <w:r w:rsidRPr="007B6CF5">
              <w:rPr>
                <w:rFonts w:ascii="Cambria" w:eastAsia="MS Mincho" w:hAnsi="Cambria" w:cs="Times New Roman"/>
                <w:color w:val="000000"/>
                <w:sz w:val="22"/>
                <w:szCs w:val="22"/>
              </w:rPr>
              <w:t>Do you think this policy treats everyone</w:t>
            </w:r>
            <w:r w:rsidR="008A2B22">
              <w:rPr>
                <w:rFonts w:ascii="Cambria" w:eastAsia="MS Mincho" w:hAnsi="Cambria" w:cs="Times New Roman"/>
                <w:color w:val="000000"/>
                <w:sz w:val="22"/>
                <w:szCs w:val="22"/>
              </w:rPr>
              <w:t xml:space="preserve"> similarly</w:t>
            </w:r>
            <w:r w:rsidRPr="007B6CF5">
              <w:rPr>
                <w:rFonts w:ascii="Cambria" w:eastAsia="MS Mincho" w:hAnsi="Cambria" w:cs="Times New Roman"/>
                <w:color w:val="000000"/>
                <w:sz w:val="22"/>
                <w:szCs w:val="22"/>
              </w:rPr>
              <w:t>?</w:t>
            </w:r>
            <w:r w:rsidR="00EB2712">
              <w:rPr>
                <w:rFonts w:ascii="Cambria" w:eastAsia="MS Mincho" w:hAnsi="Cambria" w:cs="Times New Roman"/>
                <w:color w:val="000000"/>
                <w:sz w:val="22"/>
                <w:szCs w:val="22"/>
              </w:rPr>
              <w:t xml:space="preserve"> </w:t>
            </w:r>
          </w:p>
        </w:tc>
        <w:tc>
          <w:tcPr>
            <w:tcW w:w="448" w:type="dxa"/>
          </w:tcPr>
          <w:p w14:paraId="3B25055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164BCB5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4" w:type="dxa"/>
          </w:tcPr>
          <w:p w14:paraId="74C429B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8" w:type="dxa"/>
          </w:tcPr>
          <w:p w14:paraId="2481F16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2817E49A"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0193E636" w14:textId="77777777" w:rsidR="00B53AC8" w:rsidRPr="007B6CF5" w:rsidRDefault="00B53AC8" w:rsidP="00B53AC8">
      <w:pPr>
        <w:contextualSpacing/>
        <w:rPr>
          <w:rFonts w:ascii="Cambria" w:eastAsia="Calibri" w:hAnsi="Cambria" w:cs="Times New Roman"/>
          <w:color w:val="000000"/>
        </w:rPr>
      </w:pPr>
    </w:p>
    <w:p w14:paraId="21F35679" w14:textId="4D0589B0" w:rsidR="00B53AC8" w:rsidRPr="00B53AC8" w:rsidRDefault="00B53AC8" w:rsidP="00B53AC8">
      <w:pPr>
        <w:numPr>
          <w:ilvl w:val="0"/>
          <w:numId w:val="5"/>
        </w:numPr>
        <w:ind w:left="426"/>
        <w:contextualSpacing/>
        <w:rPr>
          <w:rFonts w:ascii="Cambria" w:eastAsia="Calibri" w:hAnsi="Cambria" w:cs="Times New Roman"/>
          <w:color w:val="000000"/>
        </w:rPr>
      </w:pPr>
      <w:r w:rsidRPr="007B6CF5">
        <w:rPr>
          <w:rFonts w:ascii="Cambria" w:eastAsia="Calibri" w:hAnsi="Cambria" w:cs="Times New Roman"/>
          <w:color w:val="000000"/>
        </w:rPr>
        <w:t xml:space="preserve">About Policy B (water rights). Could you tell us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this policy in the Jucar Basin?</w:t>
      </w:r>
      <w:r>
        <w:rPr>
          <w:rFonts w:ascii="Cambria" w:eastAsia="Calibri" w:hAnsi="Cambria" w:cs="Times New Roman"/>
          <w:color w:val="000000"/>
        </w:rPr>
        <w:t xml:space="preserve"> </w:t>
      </w:r>
      <w:r w:rsidR="0049049F" w:rsidRPr="00B53AC8">
        <w:rPr>
          <w:rFonts w:ascii="Cambria" w:eastAsia="Calibri" w:hAnsi="Cambria" w:cs="Times New Roman"/>
          <w:color w:val="000000"/>
        </w:rPr>
        <w:t xml:space="preserve">Being 1 </w:t>
      </w:r>
      <w:r w:rsidR="0049049F">
        <w:rPr>
          <w:rFonts w:ascii="Cambria" w:eastAsia="Calibri" w:hAnsi="Cambria" w:cs="Times New Roman"/>
          <w:color w:val="000000"/>
        </w:rPr>
        <w:t xml:space="preserve">the </w:t>
      </w:r>
      <w:r w:rsidR="0049049F" w:rsidRPr="00B53AC8">
        <w:rPr>
          <w:rFonts w:ascii="Cambria" w:eastAsia="Calibri" w:hAnsi="Cambria" w:cs="Times New Roman"/>
          <w:color w:val="000000"/>
        </w:rPr>
        <w:t>lowest value</w:t>
      </w:r>
      <w:r w:rsidR="0049049F">
        <w:rPr>
          <w:rFonts w:ascii="Cambria" w:eastAsia="Calibri" w:hAnsi="Cambria" w:cs="Times New Roman"/>
          <w:color w:val="000000"/>
        </w:rPr>
        <w:t xml:space="preserve"> (</w:t>
      </w:r>
      <w:r w:rsidR="0049049F" w:rsidRPr="00B53AC8">
        <w:rPr>
          <w:rFonts w:ascii="Cambria" w:eastAsia="Calibri" w:hAnsi="Cambria" w:cs="Times New Roman"/>
          <w:color w:val="000000"/>
        </w:rPr>
        <w:t xml:space="preserve">very bad) and 5 </w:t>
      </w:r>
      <w:r w:rsidR="0049049F">
        <w:rPr>
          <w:rFonts w:ascii="Cambria" w:eastAsia="Calibri" w:hAnsi="Cambria" w:cs="Times New Roman"/>
          <w:color w:val="000000"/>
        </w:rPr>
        <w:t xml:space="preserve">the </w:t>
      </w:r>
      <w:r w:rsidR="0049049F" w:rsidRPr="00B53AC8">
        <w:rPr>
          <w:rFonts w:ascii="Cambria" w:eastAsia="Calibri" w:hAnsi="Cambria" w:cs="Times New Roman"/>
          <w:color w:val="000000"/>
        </w:rPr>
        <w:t>highest value</w:t>
      </w:r>
      <w:r w:rsidR="0049049F">
        <w:rPr>
          <w:rFonts w:ascii="Cambria" w:eastAsia="Calibri" w:hAnsi="Cambria" w:cs="Times New Roman"/>
          <w:color w:val="000000"/>
        </w:rPr>
        <w:t xml:space="preserve"> (</w:t>
      </w:r>
      <w:r w:rsidR="0049049F" w:rsidRPr="00B53AC8">
        <w:rPr>
          <w:rFonts w:ascii="Cambria" w:eastAsia="Calibri" w:hAnsi="Cambria" w:cs="Times New Roman"/>
          <w:color w:val="000000"/>
        </w:rPr>
        <w:t>very good)</w:t>
      </w:r>
    </w:p>
    <w:tbl>
      <w:tblPr>
        <w:tblStyle w:val="TableGrid1"/>
        <w:tblW w:w="0" w:type="auto"/>
        <w:tblLook w:val="04A0" w:firstRow="1" w:lastRow="0" w:firstColumn="1" w:lastColumn="0" w:noHBand="0" w:noVBand="1"/>
      </w:tblPr>
      <w:tblGrid>
        <w:gridCol w:w="6609"/>
        <w:gridCol w:w="441"/>
        <w:gridCol w:w="350"/>
        <w:gridCol w:w="362"/>
        <w:gridCol w:w="376"/>
        <w:gridCol w:w="361"/>
      </w:tblGrid>
      <w:tr w:rsidR="00B53AC8" w:rsidRPr="007B6CF5" w14:paraId="0E6E2956" w14:textId="77777777" w:rsidTr="0064630C">
        <w:tc>
          <w:tcPr>
            <w:tcW w:w="6823" w:type="dxa"/>
            <w:tcBorders>
              <w:top w:val="nil"/>
              <w:left w:val="nil"/>
              <w:bottom w:val="single" w:sz="4" w:space="0" w:color="auto"/>
              <w:right w:val="single" w:sz="4" w:space="0" w:color="auto"/>
            </w:tcBorders>
          </w:tcPr>
          <w:p w14:paraId="0F4923E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5" w:type="dxa"/>
            <w:tcBorders>
              <w:top w:val="single" w:sz="4" w:space="0" w:color="auto"/>
              <w:left w:val="single" w:sz="4" w:space="0" w:color="auto"/>
            </w:tcBorders>
          </w:tcPr>
          <w:p w14:paraId="03F3CA0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3A9AFE1F"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3" w:type="dxa"/>
          </w:tcPr>
          <w:p w14:paraId="6713BF9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7" w:type="dxa"/>
          </w:tcPr>
          <w:p w14:paraId="7BAA0195"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2" w:type="dxa"/>
          </w:tcPr>
          <w:p w14:paraId="440BA96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7B9B85AB" w14:textId="77777777" w:rsidTr="0064630C">
        <w:tc>
          <w:tcPr>
            <w:tcW w:w="6823" w:type="dxa"/>
            <w:tcBorders>
              <w:top w:val="single" w:sz="4" w:space="0" w:color="auto"/>
            </w:tcBorders>
          </w:tcPr>
          <w:p w14:paraId="33349113" w14:textId="1E931057" w:rsidR="00B53AC8" w:rsidRPr="007B6CF5" w:rsidRDefault="00B53AC8" w:rsidP="008A2B22">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is a good policy to </w:t>
            </w:r>
            <w:r w:rsidR="008A2B22">
              <w:rPr>
                <w:rFonts w:ascii="Cambria" w:eastAsia="MS Mincho" w:hAnsi="Cambria" w:cs="Times New Roman"/>
                <w:color w:val="000000"/>
                <w:sz w:val="22"/>
                <w:szCs w:val="22"/>
              </w:rPr>
              <w:t>address</w:t>
            </w:r>
            <w:r w:rsidRPr="007B6CF5">
              <w:rPr>
                <w:rFonts w:ascii="Cambria" w:eastAsia="MS Mincho" w:hAnsi="Cambria" w:cs="Times New Roman"/>
                <w:color w:val="000000"/>
                <w:sz w:val="22"/>
                <w:szCs w:val="22"/>
              </w:rPr>
              <w:t xml:space="preserve"> water drought?</w:t>
            </w:r>
          </w:p>
        </w:tc>
        <w:tc>
          <w:tcPr>
            <w:tcW w:w="445" w:type="dxa"/>
          </w:tcPr>
          <w:p w14:paraId="02AE4EA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740C6B2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1B78AFF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0004331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3C2892FB"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BB39D9C" w14:textId="77777777" w:rsidTr="0064630C">
        <w:tc>
          <w:tcPr>
            <w:tcW w:w="6823" w:type="dxa"/>
          </w:tcPr>
          <w:p w14:paraId="1863DAB3"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water authorities have efficiently managed this policy?</w:t>
            </w:r>
          </w:p>
        </w:tc>
        <w:tc>
          <w:tcPr>
            <w:tcW w:w="445" w:type="dxa"/>
          </w:tcPr>
          <w:p w14:paraId="49C9B5F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5A5642E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3A5296E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0D72F73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0E833C7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8DE396F" w14:textId="77777777" w:rsidTr="0064630C">
        <w:tc>
          <w:tcPr>
            <w:tcW w:w="6823" w:type="dxa"/>
          </w:tcPr>
          <w:p w14:paraId="14B25798" w14:textId="0AE6A3CA" w:rsidR="00B53AC8" w:rsidRPr="007B6CF5" w:rsidRDefault="00B53AC8" w:rsidP="008A2B22">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this policy treats everyone </w:t>
            </w:r>
            <w:r w:rsidR="008A2B22">
              <w:rPr>
                <w:rFonts w:ascii="Cambria" w:eastAsia="MS Mincho" w:hAnsi="Cambria" w:cs="Times New Roman"/>
                <w:color w:val="000000"/>
                <w:sz w:val="22"/>
                <w:szCs w:val="22"/>
              </w:rPr>
              <w:t>similarly</w:t>
            </w:r>
            <w:r w:rsidRPr="007B6CF5">
              <w:rPr>
                <w:rFonts w:ascii="Cambria" w:eastAsia="MS Mincho" w:hAnsi="Cambria" w:cs="Times New Roman"/>
                <w:color w:val="000000"/>
                <w:sz w:val="22"/>
                <w:szCs w:val="22"/>
              </w:rPr>
              <w:t>?</w:t>
            </w:r>
          </w:p>
        </w:tc>
        <w:tc>
          <w:tcPr>
            <w:tcW w:w="445" w:type="dxa"/>
          </w:tcPr>
          <w:p w14:paraId="18D7279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1117206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3F43DB8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2948988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6110B435"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604E2B8B" w14:textId="77777777" w:rsidR="00B53AC8" w:rsidRDefault="00B53AC8" w:rsidP="00B53AC8">
      <w:pPr>
        <w:ind w:left="426"/>
        <w:contextualSpacing/>
        <w:rPr>
          <w:rFonts w:ascii="Cambria" w:eastAsia="Calibri" w:hAnsi="Cambria" w:cs="Times New Roman"/>
          <w:color w:val="000000"/>
        </w:rPr>
      </w:pPr>
    </w:p>
    <w:p w14:paraId="31E953A1" w14:textId="77777777" w:rsidR="00B53AC8" w:rsidRDefault="00B53AC8" w:rsidP="00B53AC8">
      <w:pPr>
        <w:ind w:left="426"/>
        <w:contextualSpacing/>
        <w:rPr>
          <w:rFonts w:ascii="Cambria" w:eastAsia="Calibri" w:hAnsi="Cambria" w:cs="Times New Roman"/>
          <w:color w:val="000000"/>
        </w:rPr>
      </w:pPr>
    </w:p>
    <w:p w14:paraId="5F3A230D" w14:textId="77777777" w:rsidR="00B53AC8" w:rsidRPr="007B6CF5" w:rsidRDefault="00B53AC8" w:rsidP="00B53AC8">
      <w:pPr>
        <w:ind w:left="426"/>
        <w:contextualSpacing/>
        <w:rPr>
          <w:rFonts w:ascii="Cambria" w:eastAsia="Calibri" w:hAnsi="Cambria" w:cs="Times New Roman"/>
          <w:color w:val="000000"/>
        </w:rPr>
      </w:pPr>
    </w:p>
    <w:p w14:paraId="545F8236" w14:textId="1C364B7A" w:rsidR="00B53AC8" w:rsidRPr="00B53AC8" w:rsidRDefault="00B53AC8" w:rsidP="00B53AC8">
      <w:pPr>
        <w:numPr>
          <w:ilvl w:val="0"/>
          <w:numId w:val="5"/>
        </w:numPr>
        <w:ind w:left="426"/>
        <w:contextualSpacing/>
        <w:rPr>
          <w:rFonts w:ascii="Cambria" w:eastAsia="Calibri" w:hAnsi="Cambria" w:cs="Times New Roman"/>
          <w:color w:val="000000"/>
        </w:rPr>
      </w:pPr>
      <w:r w:rsidRPr="007B6CF5">
        <w:rPr>
          <w:rFonts w:ascii="Cambria" w:eastAsia="Calibri" w:hAnsi="Cambria" w:cs="Times New Roman"/>
          <w:color w:val="000000"/>
        </w:rPr>
        <w:lastRenderedPageBreak/>
        <w:t xml:space="preserve">About Policy C (irrigation technologies modernization). Could you tell us your opinion </w:t>
      </w:r>
      <w:r w:rsidR="002D7D96">
        <w:rPr>
          <w:rFonts w:ascii="Cambria" w:eastAsia="Calibri" w:hAnsi="Cambria" w:cs="Times New Roman"/>
          <w:color w:val="000000"/>
        </w:rPr>
        <w:t>on</w:t>
      </w:r>
      <w:r w:rsidRPr="007B6CF5">
        <w:rPr>
          <w:rFonts w:ascii="Cambria" w:eastAsia="Calibri" w:hAnsi="Cambria" w:cs="Times New Roman"/>
          <w:color w:val="000000"/>
        </w:rPr>
        <w:t xml:space="preserve"> this policy in the Jucar Basin?</w:t>
      </w:r>
      <w:r>
        <w:rPr>
          <w:rFonts w:ascii="Cambria" w:eastAsia="Calibri" w:hAnsi="Cambria" w:cs="Times New Roman"/>
          <w:color w:val="000000"/>
        </w:rPr>
        <w:t xml:space="preserve"> </w:t>
      </w:r>
      <w:r w:rsidR="0049049F" w:rsidRPr="00B53AC8">
        <w:rPr>
          <w:rFonts w:ascii="Cambria" w:eastAsia="Calibri" w:hAnsi="Cambria" w:cs="Times New Roman"/>
          <w:color w:val="000000"/>
        </w:rPr>
        <w:t xml:space="preserve">Being 1 </w:t>
      </w:r>
      <w:r w:rsidR="0049049F">
        <w:rPr>
          <w:rFonts w:ascii="Cambria" w:eastAsia="Calibri" w:hAnsi="Cambria" w:cs="Times New Roman"/>
          <w:color w:val="000000"/>
        </w:rPr>
        <w:t xml:space="preserve">the </w:t>
      </w:r>
      <w:r w:rsidR="0049049F" w:rsidRPr="00B53AC8">
        <w:rPr>
          <w:rFonts w:ascii="Cambria" w:eastAsia="Calibri" w:hAnsi="Cambria" w:cs="Times New Roman"/>
          <w:color w:val="000000"/>
        </w:rPr>
        <w:t>lowest value</w:t>
      </w:r>
      <w:r w:rsidR="0049049F">
        <w:rPr>
          <w:rFonts w:ascii="Cambria" w:eastAsia="Calibri" w:hAnsi="Cambria" w:cs="Times New Roman"/>
          <w:color w:val="000000"/>
        </w:rPr>
        <w:t xml:space="preserve"> (</w:t>
      </w:r>
      <w:r w:rsidR="0049049F" w:rsidRPr="00B53AC8">
        <w:rPr>
          <w:rFonts w:ascii="Cambria" w:eastAsia="Calibri" w:hAnsi="Cambria" w:cs="Times New Roman"/>
          <w:color w:val="000000"/>
        </w:rPr>
        <w:t xml:space="preserve">very bad) and 5 </w:t>
      </w:r>
      <w:r w:rsidR="0049049F">
        <w:rPr>
          <w:rFonts w:ascii="Cambria" w:eastAsia="Calibri" w:hAnsi="Cambria" w:cs="Times New Roman"/>
          <w:color w:val="000000"/>
        </w:rPr>
        <w:t xml:space="preserve">the </w:t>
      </w:r>
      <w:r w:rsidR="0049049F" w:rsidRPr="00B53AC8">
        <w:rPr>
          <w:rFonts w:ascii="Cambria" w:eastAsia="Calibri" w:hAnsi="Cambria" w:cs="Times New Roman"/>
          <w:color w:val="000000"/>
        </w:rPr>
        <w:t>highest value</w:t>
      </w:r>
      <w:r w:rsidR="0049049F">
        <w:rPr>
          <w:rFonts w:ascii="Cambria" w:eastAsia="Calibri" w:hAnsi="Cambria" w:cs="Times New Roman"/>
          <w:color w:val="000000"/>
        </w:rPr>
        <w:t xml:space="preserve"> (</w:t>
      </w:r>
      <w:r w:rsidR="0049049F" w:rsidRPr="00B53AC8">
        <w:rPr>
          <w:rFonts w:ascii="Cambria" w:eastAsia="Calibri" w:hAnsi="Cambria" w:cs="Times New Roman"/>
          <w:color w:val="000000"/>
        </w:rPr>
        <w:t>very good)</w:t>
      </w:r>
    </w:p>
    <w:tbl>
      <w:tblPr>
        <w:tblStyle w:val="TableGrid1"/>
        <w:tblW w:w="0" w:type="auto"/>
        <w:tblLook w:val="04A0" w:firstRow="1" w:lastRow="0" w:firstColumn="1" w:lastColumn="0" w:noHBand="0" w:noVBand="1"/>
      </w:tblPr>
      <w:tblGrid>
        <w:gridCol w:w="6609"/>
        <w:gridCol w:w="441"/>
        <w:gridCol w:w="350"/>
        <w:gridCol w:w="362"/>
        <w:gridCol w:w="376"/>
        <w:gridCol w:w="361"/>
      </w:tblGrid>
      <w:tr w:rsidR="00B53AC8" w:rsidRPr="007B6CF5" w14:paraId="56E616F8" w14:textId="77777777" w:rsidTr="0064630C">
        <w:tc>
          <w:tcPr>
            <w:tcW w:w="6823" w:type="dxa"/>
            <w:tcBorders>
              <w:top w:val="nil"/>
              <w:left w:val="nil"/>
              <w:bottom w:val="single" w:sz="4" w:space="0" w:color="auto"/>
              <w:right w:val="single" w:sz="4" w:space="0" w:color="auto"/>
            </w:tcBorders>
          </w:tcPr>
          <w:p w14:paraId="6F133F4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5" w:type="dxa"/>
            <w:tcBorders>
              <w:top w:val="single" w:sz="4" w:space="0" w:color="auto"/>
              <w:left w:val="single" w:sz="4" w:space="0" w:color="auto"/>
            </w:tcBorders>
          </w:tcPr>
          <w:p w14:paraId="5070B6E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0F25A9D7"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3" w:type="dxa"/>
          </w:tcPr>
          <w:p w14:paraId="32F1627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7" w:type="dxa"/>
          </w:tcPr>
          <w:p w14:paraId="715C36E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2" w:type="dxa"/>
          </w:tcPr>
          <w:p w14:paraId="79B2AEBA"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43E3EFC6" w14:textId="77777777" w:rsidTr="0064630C">
        <w:tc>
          <w:tcPr>
            <w:tcW w:w="6823" w:type="dxa"/>
            <w:tcBorders>
              <w:top w:val="single" w:sz="4" w:space="0" w:color="auto"/>
            </w:tcBorders>
          </w:tcPr>
          <w:p w14:paraId="540C1C9B" w14:textId="4D26291D" w:rsidR="00B53AC8" w:rsidRPr="007B6CF5" w:rsidRDefault="00B53AC8" w:rsidP="008A2B22">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is a good policy to </w:t>
            </w:r>
            <w:r w:rsidR="008A2B22">
              <w:rPr>
                <w:rFonts w:ascii="Cambria" w:eastAsia="MS Mincho" w:hAnsi="Cambria" w:cs="Times New Roman"/>
                <w:color w:val="000000"/>
                <w:sz w:val="22"/>
                <w:szCs w:val="22"/>
              </w:rPr>
              <w:t>address</w:t>
            </w:r>
            <w:r w:rsidRPr="007B6CF5">
              <w:rPr>
                <w:rFonts w:ascii="Cambria" w:eastAsia="MS Mincho" w:hAnsi="Cambria" w:cs="Times New Roman"/>
                <w:color w:val="000000"/>
                <w:sz w:val="22"/>
                <w:szCs w:val="22"/>
              </w:rPr>
              <w:t xml:space="preserve"> water drought?</w:t>
            </w:r>
          </w:p>
        </w:tc>
        <w:tc>
          <w:tcPr>
            <w:tcW w:w="445" w:type="dxa"/>
          </w:tcPr>
          <w:p w14:paraId="6FB2517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26EBC59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3E088587"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67F76B0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19D2B7DA"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96A349C" w14:textId="77777777" w:rsidTr="0064630C">
        <w:tc>
          <w:tcPr>
            <w:tcW w:w="6823" w:type="dxa"/>
          </w:tcPr>
          <w:p w14:paraId="1A72670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think water authorities have efficiently managed this policy?</w:t>
            </w:r>
          </w:p>
        </w:tc>
        <w:tc>
          <w:tcPr>
            <w:tcW w:w="445" w:type="dxa"/>
          </w:tcPr>
          <w:p w14:paraId="31E676A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716347C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08C565F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17E5E2C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693A375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9DD137B" w14:textId="77777777" w:rsidTr="0064630C">
        <w:tc>
          <w:tcPr>
            <w:tcW w:w="6823" w:type="dxa"/>
          </w:tcPr>
          <w:p w14:paraId="7A71385C" w14:textId="4C04283C" w:rsidR="00B53AC8" w:rsidRPr="007B6CF5" w:rsidRDefault="00B53AC8" w:rsidP="008A2B22">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think this policy treats everyone </w:t>
            </w:r>
            <w:r w:rsidR="008A2B22">
              <w:rPr>
                <w:rFonts w:ascii="Cambria" w:eastAsia="MS Mincho" w:hAnsi="Cambria" w:cs="Times New Roman"/>
                <w:color w:val="000000"/>
                <w:sz w:val="22"/>
                <w:szCs w:val="22"/>
              </w:rPr>
              <w:t>similarly</w:t>
            </w:r>
            <w:r w:rsidRPr="007B6CF5">
              <w:rPr>
                <w:rFonts w:ascii="Cambria" w:eastAsia="MS Mincho" w:hAnsi="Cambria" w:cs="Times New Roman"/>
                <w:color w:val="000000"/>
                <w:sz w:val="22"/>
                <w:szCs w:val="22"/>
              </w:rPr>
              <w:t>?</w:t>
            </w:r>
          </w:p>
        </w:tc>
        <w:tc>
          <w:tcPr>
            <w:tcW w:w="445" w:type="dxa"/>
          </w:tcPr>
          <w:p w14:paraId="648C0CA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6BCDED1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560D21F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50DD94F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5FA9A2F2"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014108F0" w14:textId="77777777" w:rsidR="00B53AC8" w:rsidRDefault="00B53AC8" w:rsidP="00B53AC8">
      <w:pPr>
        <w:contextualSpacing/>
        <w:rPr>
          <w:rFonts w:ascii="Cambria" w:eastAsia="Calibri" w:hAnsi="Cambria" w:cs="Times New Roman"/>
          <w:color w:val="000000"/>
        </w:rPr>
      </w:pPr>
    </w:p>
    <w:p w14:paraId="37009BF5" w14:textId="3E82B4CC" w:rsidR="00B53AC8" w:rsidRPr="00B53AC8"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t>Please, could you rank the previous policies depending on your better or wors</w:t>
      </w:r>
      <w:r w:rsidR="0049049F">
        <w:rPr>
          <w:rFonts w:ascii="Cambria" w:eastAsia="Calibri" w:hAnsi="Cambria" w:cs="Times New Roman"/>
          <w:color w:val="000000"/>
        </w:rPr>
        <w:t>e</w:t>
      </w:r>
      <w:r w:rsidRPr="007B6CF5">
        <w:rPr>
          <w:rFonts w:ascii="Cambria" w:eastAsia="Calibri" w:hAnsi="Cambria" w:cs="Times New Roman"/>
          <w:color w:val="000000"/>
        </w:rPr>
        <w:t xml:space="preserve"> opinion </w:t>
      </w:r>
      <w:r w:rsidR="002D7D96">
        <w:rPr>
          <w:rFonts w:ascii="Cambria" w:eastAsia="Calibri" w:hAnsi="Cambria" w:cs="Times New Roman"/>
          <w:color w:val="000000"/>
        </w:rPr>
        <w:t>of</w:t>
      </w:r>
      <w:r w:rsidRPr="007B6CF5">
        <w:rPr>
          <w:rFonts w:ascii="Cambria" w:eastAsia="Calibri" w:hAnsi="Cambria" w:cs="Times New Roman"/>
          <w:color w:val="000000"/>
        </w:rPr>
        <w:t xml:space="preserve"> them? </w:t>
      </w:r>
      <w:r w:rsidRPr="002128F7">
        <w:rPr>
          <w:rFonts w:ascii="Cambria" w:eastAsia="Calibri" w:hAnsi="Cambria" w:cs="Times New Roman"/>
          <w:color w:val="000000"/>
        </w:rPr>
        <w:t>Being 1 the best policy and 3 the worst</w:t>
      </w:r>
    </w:p>
    <w:tbl>
      <w:tblPr>
        <w:tblStyle w:val="TableGrid1"/>
        <w:tblW w:w="0" w:type="auto"/>
        <w:tblLayout w:type="fixed"/>
        <w:tblLook w:val="04A0" w:firstRow="1" w:lastRow="0" w:firstColumn="1" w:lastColumn="0" w:noHBand="0" w:noVBand="1"/>
      </w:tblPr>
      <w:tblGrid>
        <w:gridCol w:w="6629"/>
        <w:gridCol w:w="709"/>
        <w:gridCol w:w="708"/>
        <w:gridCol w:w="674"/>
      </w:tblGrid>
      <w:tr w:rsidR="00B53AC8" w:rsidRPr="007B6CF5" w14:paraId="1848EBD0" w14:textId="77777777" w:rsidTr="0064630C">
        <w:tc>
          <w:tcPr>
            <w:tcW w:w="6629" w:type="dxa"/>
            <w:tcBorders>
              <w:top w:val="nil"/>
              <w:left w:val="nil"/>
              <w:bottom w:val="single" w:sz="4" w:space="0" w:color="auto"/>
              <w:right w:val="single" w:sz="4" w:space="0" w:color="auto"/>
            </w:tcBorders>
          </w:tcPr>
          <w:p w14:paraId="2D6BC565"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p>
        </w:tc>
        <w:tc>
          <w:tcPr>
            <w:tcW w:w="709" w:type="dxa"/>
            <w:tcBorders>
              <w:left w:val="single" w:sz="4" w:space="0" w:color="auto"/>
              <w:bottom w:val="single" w:sz="4" w:space="0" w:color="auto"/>
            </w:tcBorders>
          </w:tcPr>
          <w:p w14:paraId="1A808C42"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708" w:type="dxa"/>
            <w:tcBorders>
              <w:bottom w:val="single" w:sz="4" w:space="0" w:color="auto"/>
            </w:tcBorders>
          </w:tcPr>
          <w:p w14:paraId="50918E47"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674" w:type="dxa"/>
            <w:tcBorders>
              <w:bottom w:val="single" w:sz="4" w:space="0" w:color="auto"/>
            </w:tcBorders>
          </w:tcPr>
          <w:p w14:paraId="7B0C0C83"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r>
      <w:tr w:rsidR="00B53AC8" w:rsidRPr="007B6CF5" w14:paraId="250C1BC3" w14:textId="77777777" w:rsidTr="0064630C">
        <w:tc>
          <w:tcPr>
            <w:tcW w:w="6629" w:type="dxa"/>
            <w:tcBorders>
              <w:top w:val="single" w:sz="4" w:space="0" w:color="auto"/>
            </w:tcBorders>
          </w:tcPr>
          <w:p w14:paraId="408B4588"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Policy A – Implementation of water quotas</w:t>
            </w:r>
          </w:p>
        </w:tc>
        <w:tc>
          <w:tcPr>
            <w:tcW w:w="709" w:type="dxa"/>
            <w:tcBorders>
              <w:top w:val="single" w:sz="4" w:space="0" w:color="auto"/>
            </w:tcBorders>
          </w:tcPr>
          <w:p w14:paraId="39F74A5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708" w:type="dxa"/>
            <w:tcBorders>
              <w:top w:val="single" w:sz="4" w:space="0" w:color="auto"/>
            </w:tcBorders>
          </w:tcPr>
          <w:p w14:paraId="5EED01C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674" w:type="dxa"/>
            <w:tcBorders>
              <w:top w:val="single" w:sz="4" w:space="0" w:color="auto"/>
            </w:tcBorders>
          </w:tcPr>
          <w:p w14:paraId="456A9612"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CBB6F19" w14:textId="77777777" w:rsidTr="0064630C">
        <w:tc>
          <w:tcPr>
            <w:tcW w:w="6629" w:type="dxa"/>
          </w:tcPr>
          <w:p w14:paraId="5C91DEE8"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Policy B – Assignment of water rights</w:t>
            </w:r>
          </w:p>
        </w:tc>
        <w:tc>
          <w:tcPr>
            <w:tcW w:w="709" w:type="dxa"/>
          </w:tcPr>
          <w:p w14:paraId="632146A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708" w:type="dxa"/>
          </w:tcPr>
          <w:p w14:paraId="0EA0E68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674" w:type="dxa"/>
          </w:tcPr>
          <w:p w14:paraId="4DB8FC7F"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38E490D" w14:textId="77777777" w:rsidTr="0064630C">
        <w:tc>
          <w:tcPr>
            <w:tcW w:w="6629" w:type="dxa"/>
          </w:tcPr>
          <w:p w14:paraId="4DA1FF8D"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Policy C – Improvement of the irrigation technology </w:t>
            </w:r>
          </w:p>
        </w:tc>
        <w:tc>
          <w:tcPr>
            <w:tcW w:w="709" w:type="dxa"/>
          </w:tcPr>
          <w:p w14:paraId="5AD5AC8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708" w:type="dxa"/>
          </w:tcPr>
          <w:p w14:paraId="5248648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674" w:type="dxa"/>
          </w:tcPr>
          <w:p w14:paraId="3E454C56"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049527FB" w14:textId="77777777" w:rsidR="00B53AC8" w:rsidRPr="007B6CF5" w:rsidRDefault="00B53AC8" w:rsidP="00B53AC8">
      <w:pPr>
        <w:contextualSpacing/>
        <w:rPr>
          <w:rFonts w:ascii="Cambria" w:eastAsia="Calibri" w:hAnsi="Cambria" w:cs="Times New Roman"/>
          <w:color w:val="000000"/>
        </w:rPr>
      </w:pPr>
    </w:p>
    <w:p w14:paraId="692B7AC2" w14:textId="0F7DD6F7" w:rsidR="00B53AC8" w:rsidRPr="00B53AC8"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t xml:space="preserve">The next questions are related </w:t>
      </w:r>
      <w:r w:rsidR="008E2F83">
        <w:rPr>
          <w:rFonts w:ascii="Cambria" w:eastAsia="Calibri" w:hAnsi="Cambria" w:cs="Times New Roman"/>
          <w:color w:val="000000"/>
        </w:rPr>
        <w:t>to</w:t>
      </w:r>
      <w:r w:rsidRPr="007B6CF5">
        <w:rPr>
          <w:rFonts w:ascii="Cambria" w:eastAsia="Calibri" w:hAnsi="Cambria" w:cs="Times New Roman"/>
          <w:color w:val="000000"/>
        </w:rPr>
        <w:t xml:space="preserve"> the relationship that you have with the different water authorities in charge of the Jucar water resources management. </w:t>
      </w:r>
      <w:r w:rsidRPr="002128F7">
        <w:rPr>
          <w:rFonts w:ascii="Cambria" w:eastAsia="Calibri" w:hAnsi="Cambria" w:cs="Times New Roman"/>
          <w:color w:val="000000"/>
        </w:rPr>
        <w:t>Being 1 the lowest value (no involvement) and 5 the highest (very high involvement):</w:t>
      </w:r>
    </w:p>
    <w:tbl>
      <w:tblPr>
        <w:tblStyle w:val="TableGrid1"/>
        <w:tblW w:w="0" w:type="auto"/>
        <w:tblLook w:val="04A0" w:firstRow="1" w:lastRow="0" w:firstColumn="1" w:lastColumn="0" w:noHBand="0" w:noVBand="1"/>
      </w:tblPr>
      <w:tblGrid>
        <w:gridCol w:w="6609"/>
        <w:gridCol w:w="441"/>
        <w:gridCol w:w="350"/>
        <w:gridCol w:w="362"/>
        <w:gridCol w:w="376"/>
        <w:gridCol w:w="361"/>
      </w:tblGrid>
      <w:tr w:rsidR="00B53AC8" w:rsidRPr="007B6CF5" w14:paraId="466E5E31" w14:textId="77777777" w:rsidTr="0064630C">
        <w:tc>
          <w:tcPr>
            <w:tcW w:w="6823" w:type="dxa"/>
            <w:tcBorders>
              <w:top w:val="nil"/>
              <w:left w:val="nil"/>
              <w:bottom w:val="single" w:sz="4" w:space="0" w:color="auto"/>
              <w:right w:val="single" w:sz="4" w:space="0" w:color="auto"/>
            </w:tcBorders>
          </w:tcPr>
          <w:p w14:paraId="4411559E"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445" w:type="dxa"/>
            <w:tcBorders>
              <w:top w:val="single" w:sz="4" w:space="0" w:color="auto"/>
              <w:left w:val="single" w:sz="4" w:space="0" w:color="auto"/>
            </w:tcBorders>
          </w:tcPr>
          <w:p w14:paraId="680E72E0"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1</w:t>
            </w:r>
          </w:p>
        </w:tc>
        <w:tc>
          <w:tcPr>
            <w:tcW w:w="350" w:type="dxa"/>
          </w:tcPr>
          <w:p w14:paraId="0D59EB79"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2</w:t>
            </w:r>
          </w:p>
        </w:tc>
        <w:tc>
          <w:tcPr>
            <w:tcW w:w="363" w:type="dxa"/>
          </w:tcPr>
          <w:p w14:paraId="4DAB2A3E"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3</w:t>
            </w:r>
          </w:p>
        </w:tc>
        <w:tc>
          <w:tcPr>
            <w:tcW w:w="377" w:type="dxa"/>
          </w:tcPr>
          <w:p w14:paraId="3A806996"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4</w:t>
            </w:r>
          </w:p>
        </w:tc>
        <w:tc>
          <w:tcPr>
            <w:tcW w:w="362" w:type="dxa"/>
          </w:tcPr>
          <w:p w14:paraId="6B5F69E5"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5</w:t>
            </w:r>
          </w:p>
        </w:tc>
      </w:tr>
      <w:tr w:rsidR="00B53AC8" w:rsidRPr="007B6CF5" w14:paraId="6241E0AD" w14:textId="77777777" w:rsidTr="0064630C">
        <w:tc>
          <w:tcPr>
            <w:tcW w:w="6823" w:type="dxa"/>
          </w:tcPr>
          <w:p w14:paraId="13205C23"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Do you participate in the decisions and/or activities of the Jucar River Basin Authority (JRBA)?</w:t>
            </w:r>
          </w:p>
        </w:tc>
        <w:tc>
          <w:tcPr>
            <w:tcW w:w="445" w:type="dxa"/>
          </w:tcPr>
          <w:p w14:paraId="5B7B787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2ACA4215"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2C55DDF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753151B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00193639"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F1B5DF7" w14:textId="77777777" w:rsidTr="0064630C">
        <w:tc>
          <w:tcPr>
            <w:tcW w:w="6823" w:type="dxa"/>
          </w:tcPr>
          <w:p w14:paraId="145540FE"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Do you participate in the decisions and/or activities of the any other water authority different from the previous one? </w:t>
            </w:r>
          </w:p>
          <w:p w14:paraId="25AAFFDB"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w:t>
            </w:r>
            <w:r w:rsidRPr="007B6CF5">
              <w:rPr>
                <w:rFonts w:ascii="Cambria" w:eastAsia="MS Mincho" w:hAnsi="Cambria" w:cs="Times New Roman"/>
                <w:i/>
                <w:color w:val="000000"/>
                <w:sz w:val="22"/>
                <w:szCs w:val="22"/>
              </w:rPr>
              <w:t xml:space="preserve">for </w:t>
            </w:r>
            <w:proofErr w:type="gramStart"/>
            <w:r w:rsidRPr="007B6CF5">
              <w:rPr>
                <w:rFonts w:ascii="Cambria" w:eastAsia="MS Mincho" w:hAnsi="Cambria" w:cs="Times New Roman"/>
                <w:i/>
                <w:color w:val="000000"/>
                <w:sz w:val="22"/>
                <w:szCs w:val="22"/>
              </w:rPr>
              <w:t>example</w:t>
            </w:r>
            <w:proofErr w:type="gramEnd"/>
            <w:r w:rsidRPr="007B6CF5">
              <w:rPr>
                <w:rFonts w:ascii="Cambria" w:eastAsia="MS Mincho" w:hAnsi="Cambria" w:cs="Times New Roman"/>
                <w:i/>
                <w:color w:val="000000"/>
                <w:sz w:val="22"/>
                <w:szCs w:val="22"/>
              </w:rPr>
              <w:t xml:space="preserve"> national water agencies</w:t>
            </w:r>
            <w:r w:rsidRPr="007B6CF5">
              <w:rPr>
                <w:rFonts w:ascii="Cambria" w:eastAsia="MS Mincho" w:hAnsi="Cambria" w:cs="Times New Roman"/>
                <w:color w:val="000000"/>
                <w:sz w:val="22"/>
                <w:szCs w:val="22"/>
              </w:rPr>
              <w:t>)</w:t>
            </w:r>
          </w:p>
        </w:tc>
        <w:tc>
          <w:tcPr>
            <w:tcW w:w="445" w:type="dxa"/>
          </w:tcPr>
          <w:p w14:paraId="2C26352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50" w:type="dxa"/>
          </w:tcPr>
          <w:p w14:paraId="50D1BC4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3" w:type="dxa"/>
          </w:tcPr>
          <w:p w14:paraId="193203C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77" w:type="dxa"/>
          </w:tcPr>
          <w:p w14:paraId="2EC8DF4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362" w:type="dxa"/>
          </w:tcPr>
          <w:p w14:paraId="6B29D69E"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17F09C3B" w14:textId="77777777" w:rsidR="00B53AC8" w:rsidRDefault="00B53AC8" w:rsidP="00B53AC8">
      <w:pPr>
        <w:contextualSpacing/>
        <w:rPr>
          <w:rFonts w:ascii="Cambria" w:eastAsia="Calibri" w:hAnsi="Cambria" w:cs="Times New Roman"/>
          <w:color w:val="000000"/>
        </w:rPr>
      </w:pPr>
    </w:p>
    <w:p w14:paraId="04A65290" w14:textId="77777777" w:rsidR="00B53AC8" w:rsidRPr="007B6CF5" w:rsidRDefault="00B53AC8" w:rsidP="00B53AC8">
      <w:pPr>
        <w:contextualSpacing/>
        <w:rPr>
          <w:rFonts w:ascii="Cambria" w:eastAsia="Calibri" w:hAnsi="Cambria" w:cs="Times New Roman"/>
          <w:color w:val="000000"/>
        </w:rPr>
      </w:pPr>
    </w:p>
    <w:p w14:paraId="7BBA0A98" w14:textId="1E97A73C" w:rsidR="00B53AC8"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t>What kind of means has your organization used to influence the JRBA’s policy direction and extent?</w:t>
      </w:r>
      <w:r>
        <w:rPr>
          <w:rFonts w:ascii="Cambria" w:eastAsia="Calibri" w:hAnsi="Cambria" w:cs="Times New Roman"/>
          <w:color w:val="000000"/>
        </w:rPr>
        <w:t xml:space="preserve"> </w:t>
      </w:r>
      <w:r w:rsidR="0064630C">
        <w:rPr>
          <w:rFonts w:ascii="Cambria" w:eastAsia="Calibri" w:hAnsi="Cambria" w:cs="Times New Roman"/>
          <w:color w:val="000000"/>
        </w:rPr>
        <w:t>Mark the ones you recognize.</w:t>
      </w:r>
    </w:p>
    <w:p w14:paraId="2B355079" w14:textId="77777777" w:rsidR="00B53AC8" w:rsidRPr="00B260EC" w:rsidRDefault="00B53AC8" w:rsidP="00B53AC8">
      <w:pPr>
        <w:ind w:left="-142"/>
        <w:contextualSpacing/>
        <w:rPr>
          <w:rFonts w:ascii="Cambria" w:eastAsia="Calibri" w:hAnsi="Cambria" w:cs="Times New Roman"/>
          <w:color w:val="000000"/>
        </w:rPr>
      </w:pPr>
    </w:p>
    <w:tbl>
      <w:tblPr>
        <w:tblStyle w:val="TableGrid1"/>
        <w:tblW w:w="0" w:type="auto"/>
        <w:tblInd w:w="-34" w:type="dxa"/>
        <w:tblLook w:val="04A0" w:firstRow="1" w:lastRow="0" w:firstColumn="1" w:lastColumn="0" w:noHBand="0" w:noVBand="1"/>
      </w:tblPr>
      <w:tblGrid>
        <w:gridCol w:w="7751"/>
        <w:gridCol w:w="777"/>
      </w:tblGrid>
      <w:tr w:rsidR="00B53AC8" w:rsidRPr="007B6CF5" w14:paraId="6EE12AF8" w14:textId="77777777" w:rsidTr="0064630C">
        <w:tc>
          <w:tcPr>
            <w:tcW w:w="7883" w:type="dxa"/>
          </w:tcPr>
          <w:p w14:paraId="375CF11F"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Formal and/or informal meeting with the water authorities</w:t>
            </w:r>
          </w:p>
        </w:tc>
        <w:tc>
          <w:tcPr>
            <w:tcW w:w="789" w:type="dxa"/>
          </w:tcPr>
          <w:p w14:paraId="039B10D3"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59CA62D" w14:textId="77777777" w:rsidTr="0064630C">
        <w:tc>
          <w:tcPr>
            <w:tcW w:w="7883" w:type="dxa"/>
          </w:tcPr>
          <w:p w14:paraId="4F3A4E66"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Demonstrations</w:t>
            </w:r>
          </w:p>
        </w:tc>
        <w:tc>
          <w:tcPr>
            <w:tcW w:w="789" w:type="dxa"/>
          </w:tcPr>
          <w:p w14:paraId="0ADE84E3"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E3FBFB2" w14:textId="77777777" w:rsidTr="0064630C">
        <w:tc>
          <w:tcPr>
            <w:tcW w:w="7883" w:type="dxa"/>
          </w:tcPr>
          <w:p w14:paraId="359FB82F" w14:textId="4F91521B"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Publicity </w:t>
            </w:r>
            <w:r w:rsidR="0064630C">
              <w:rPr>
                <w:rFonts w:ascii="Cambria" w:eastAsia="MS Mincho" w:hAnsi="Cambria" w:cs="Times New Roman"/>
                <w:color w:val="000000"/>
                <w:sz w:val="22"/>
                <w:szCs w:val="22"/>
              </w:rPr>
              <w:t>i</w:t>
            </w:r>
            <w:r w:rsidRPr="007B6CF5">
              <w:rPr>
                <w:rFonts w:ascii="Cambria" w:eastAsia="MS Mincho" w:hAnsi="Cambria" w:cs="Times New Roman"/>
                <w:color w:val="000000"/>
                <w:sz w:val="22"/>
                <w:szCs w:val="22"/>
              </w:rPr>
              <w:t xml:space="preserve">n the </w:t>
            </w:r>
            <w:r w:rsidR="0064630C">
              <w:rPr>
                <w:rFonts w:ascii="Cambria" w:eastAsia="MS Mincho" w:hAnsi="Cambria" w:cs="Times New Roman"/>
                <w:color w:val="000000"/>
                <w:sz w:val="22"/>
                <w:szCs w:val="22"/>
              </w:rPr>
              <w:t>m</w:t>
            </w:r>
            <w:r w:rsidRPr="007B6CF5">
              <w:rPr>
                <w:rFonts w:ascii="Cambria" w:eastAsia="MS Mincho" w:hAnsi="Cambria" w:cs="Times New Roman"/>
                <w:color w:val="000000"/>
                <w:sz w:val="22"/>
                <w:szCs w:val="22"/>
              </w:rPr>
              <w:t>edia (newspapers, journals, t</w:t>
            </w:r>
            <w:r w:rsidR="0064630C">
              <w:rPr>
                <w:rFonts w:ascii="Cambria" w:eastAsia="MS Mincho" w:hAnsi="Cambria" w:cs="Times New Roman"/>
                <w:color w:val="000000"/>
                <w:sz w:val="22"/>
                <w:szCs w:val="22"/>
              </w:rPr>
              <w:t>elevision</w:t>
            </w:r>
            <w:r w:rsidRPr="007B6CF5">
              <w:rPr>
                <w:rFonts w:ascii="Cambria" w:eastAsia="MS Mincho" w:hAnsi="Cambria" w:cs="Times New Roman"/>
                <w:color w:val="000000"/>
                <w:sz w:val="22"/>
                <w:szCs w:val="22"/>
              </w:rPr>
              <w:t>)</w:t>
            </w:r>
          </w:p>
        </w:tc>
        <w:tc>
          <w:tcPr>
            <w:tcW w:w="789" w:type="dxa"/>
          </w:tcPr>
          <w:p w14:paraId="4B69A084"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6ECAD6E3" w14:textId="77777777" w:rsidTr="0064630C">
        <w:tc>
          <w:tcPr>
            <w:tcW w:w="7883" w:type="dxa"/>
          </w:tcPr>
          <w:p w14:paraId="5EA9DE0A"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Letters to water authorities</w:t>
            </w:r>
          </w:p>
        </w:tc>
        <w:tc>
          <w:tcPr>
            <w:tcW w:w="789" w:type="dxa"/>
          </w:tcPr>
          <w:p w14:paraId="35B7FF53"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9B6C0B0" w14:textId="77777777" w:rsidTr="0064630C">
        <w:tc>
          <w:tcPr>
            <w:tcW w:w="7883" w:type="dxa"/>
          </w:tcPr>
          <w:p w14:paraId="76A2A418" w14:textId="5143F16A"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Reports (go </w:t>
            </w:r>
            <w:r w:rsidR="008E2F83">
              <w:rPr>
                <w:rFonts w:ascii="Cambria" w:eastAsia="MS Mincho" w:hAnsi="Cambria" w:cs="Times New Roman"/>
                <w:color w:val="000000"/>
                <w:sz w:val="22"/>
                <w:szCs w:val="22"/>
              </w:rPr>
              <w:t xml:space="preserve">to </w:t>
            </w:r>
            <w:r w:rsidRPr="007B6CF5">
              <w:rPr>
                <w:rFonts w:ascii="Cambria" w:eastAsia="MS Mincho" w:hAnsi="Cambria" w:cs="Times New Roman"/>
                <w:color w:val="000000"/>
                <w:sz w:val="22"/>
                <w:szCs w:val="22"/>
              </w:rPr>
              <w:t>Cour</w:t>
            </w:r>
            <w:r w:rsidR="0064630C">
              <w:rPr>
                <w:rFonts w:ascii="Cambria" w:eastAsia="MS Mincho" w:hAnsi="Cambria" w:cs="Times New Roman"/>
                <w:color w:val="000000"/>
                <w:sz w:val="22"/>
                <w:szCs w:val="22"/>
              </w:rPr>
              <w:t>t when the rights are violated)</w:t>
            </w:r>
          </w:p>
        </w:tc>
        <w:tc>
          <w:tcPr>
            <w:tcW w:w="789" w:type="dxa"/>
          </w:tcPr>
          <w:p w14:paraId="587E20A2"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B3206E0" w14:textId="77777777" w:rsidTr="0064630C">
        <w:tc>
          <w:tcPr>
            <w:tcW w:w="7883" w:type="dxa"/>
          </w:tcPr>
          <w:p w14:paraId="730B17F8" w14:textId="1407B2A6"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Using the help and/or collaborations of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 xml:space="preserve">olitical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arties</w:t>
            </w:r>
          </w:p>
        </w:tc>
        <w:tc>
          <w:tcPr>
            <w:tcW w:w="789" w:type="dxa"/>
          </w:tcPr>
          <w:p w14:paraId="0BA38500"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3BEA879" w14:textId="77777777" w:rsidTr="0064630C">
        <w:tc>
          <w:tcPr>
            <w:tcW w:w="7883" w:type="dxa"/>
          </w:tcPr>
          <w:p w14:paraId="693E89DA"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Others (indicate):</w:t>
            </w:r>
          </w:p>
        </w:tc>
        <w:tc>
          <w:tcPr>
            <w:tcW w:w="789" w:type="dxa"/>
          </w:tcPr>
          <w:p w14:paraId="1F3B5F2B"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0451F81C" w14:textId="77777777" w:rsidR="00B53AC8" w:rsidRPr="007B6CF5" w:rsidRDefault="00B53AC8" w:rsidP="00B53AC8">
      <w:pPr>
        <w:contextualSpacing/>
        <w:rPr>
          <w:rFonts w:ascii="Cambria" w:eastAsia="Calibri" w:hAnsi="Cambria" w:cs="Times New Roman"/>
          <w:color w:val="000000"/>
        </w:rPr>
      </w:pPr>
    </w:p>
    <w:p w14:paraId="57A80EF4" w14:textId="623EC27B" w:rsidR="00B53AC8"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t xml:space="preserve">Please assign a cost value or effort </w:t>
      </w:r>
      <w:r w:rsidR="0064630C">
        <w:rPr>
          <w:rFonts w:ascii="Cambria" w:eastAsia="Calibri" w:hAnsi="Cambria" w:cs="Times New Roman"/>
          <w:color w:val="000000"/>
        </w:rPr>
        <w:t>to the selected previous items.</w:t>
      </w:r>
    </w:p>
    <w:p w14:paraId="65529D1A" w14:textId="77777777" w:rsidR="00B53AC8" w:rsidRPr="00B260EC" w:rsidRDefault="00B53AC8" w:rsidP="00B53AC8">
      <w:pPr>
        <w:ind w:left="-142"/>
        <w:contextualSpacing/>
        <w:rPr>
          <w:rFonts w:ascii="Cambria" w:eastAsia="Calibri" w:hAnsi="Cambria" w:cs="Times New Roman"/>
          <w:color w:val="000000"/>
        </w:rPr>
      </w:pPr>
    </w:p>
    <w:tbl>
      <w:tblPr>
        <w:tblStyle w:val="TableGrid1"/>
        <w:tblW w:w="0" w:type="auto"/>
        <w:tblInd w:w="-34" w:type="dxa"/>
        <w:tblLook w:val="04A0" w:firstRow="1" w:lastRow="0" w:firstColumn="1" w:lastColumn="0" w:noHBand="0" w:noVBand="1"/>
      </w:tblPr>
      <w:tblGrid>
        <w:gridCol w:w="5690"/>
        <w:gridCol w:w="845"/>
        <w:gridCol w:w="1200"/>
        <w:gridCol w:w="798"/>
      </w:tblGrid>
      <w:tr w:rsidR="00B53AC8" w:rsidRPr="007B6CF5" w14:paraId="58491123" w14:textId="77777777" w:rsidTr="0064630C">
        <w:tc>
          <w:tcPr>
            <w:tcW w:w="5812" w:type="dxa"/>
            <w:tcBorders>
              <w:top w:val="nil"/>
              <w:left w:val="nil"/>
              <w:bottom w:val="single" w:sz="4" w:space="0" w:color="auto"/>
              <w:right w:val="single" w:sz="4" w:space="0" w:color="auto"/>
            </w:tcBorders>
          </w:tcPr>
          <w:p w14:paraId="2D61CEF4" w14:textId="77777777" w:rsidR="00B53AC8" w:rsidRPr="007B6CF5" w:rsidRDefault="00B53AC8" w:rsidP="00B53AC8">
            <w:pPr>
              <w:spacing w:after="0" w:line="240" w:lineRule="auto"/>
              <w:ind w:left="1440"/>
              <w:rPr>
                <w:rFonts w:ascii="Cambria" w:eastAsia="MS Mincho" w:hAnsi="Cambria" w:cs="Times New Roman"/>
                <w:color w:val="000000"/>
                <w:sz w:val="22"/>
                <w:szCs w:val="22"/>
              </w:rPr>
            </w:pPr>
          </w:p>
        </w:tc>
        <w:tc>
          <w:tcPr>
            <w:tcW w:w="851" w:type="dxa"/>
            <w:tcBorders>
              <w:left w:val="single" w:sz="4" w:space="0" w:color="auto"/>
            </w:tcBorders>
          </w:tcPr>
          <w:p w14:paraId="1C4D3EAF"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High</w:t>
            </w:r>
          </w:p>
        </w:tc>
        <w:tc>
          <w:tcPr>
            <w:tcW w:w="1206" w:type="dxa"/>
          </w:tcPr>
          <w:p w14:paraId="5A6A8375"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Medium</w:t>
            </w:r>
          </w:p>
        </w:tc>
        <w:tc>
          <w:tcPr>
            <w:tcW w:w="803" w:type="dxa"/>
          </w:tcPr>
          <w:p w14:paraId="43420F12" w14:textId="77777777" w:rsidR="00B53AC8" w:rsidRPr="007B6CF5" w:rsidRDefault="00B53AC8" w:rsidP="00B53AC8">
            <w:pPr>
              <w:spacing w:after="0" w:line="240" w:lineRule="auto"/>
              <w:jc w:val="center"/>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Low</w:t>
            </w:r>
          </w:p>
        </w:tc>
      </w:tr>
      <w:tr w:rsidR="00B53AC8" w:rsidRPr="007B6CF5" w14:paraId="70158EA1" w14:textId="77777777" w:rsidTr="0064630C">
        <w:tc>
          <w:tcPr>
            <w:tcW w:w="5812" w:type="dxa"/>
            <w:tcBorders>
              <w:top w:val="single" w:sz="4" w:space="0" w:color="auto"/>
            </w:tcBorders>
          </w:tcPr>
          <w:p w14:paraId="06233F4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Formal and/or informal meetings</w:t>
            </w:r>
          </w:p>
        </w:tc>
        <w:tc>
          <w:tcPr>
            <w:tcW w:w="851" w:type="dxa"/>
          </w:tcPr>
          <w:p w14:paraId="113EB520"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2DB7408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6A343657"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26B7237C" w14:textId="77777777" w:rsidTr="0064630C">
        <w:tc>
          <w:tcPr>
            <w:tcW w:w="5812" w:type="dxa"/>
          </w:tcPr>
          <w:p w14:paraId="060DAD54"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Demonstrations</w:t>
            </w:r>
          </w:p>
        </w:tc>
        <w:tc>
          <w:tcPr>
            <w:tcW w:w="851" w:type="dxa"/>
          </w:tcPr>
          <w:p w14:paraId="55BF264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212CB642"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4B58BF7E"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D0B9545" w14:textId="77777777" w:rsidTr="0064630C">
        <w:tc>
          <w:tcPr>
            <w:tcW w:w="5812" w:type="dxa"/>
          </w:tcPr>
          <w:p w14:paraId="5AD9164D" w14:textId="3AF72B81"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Publicity on the </w:t>
            </w:r>
            <w:r w:rsidR="0064630C">
              <w:rPr>
                <w:rFonts w:ascii="Cambria" w:eastAsia="MS Mincho" w:hAnsi="Cambria" w:cs="Times New Roman"/>
                <w:color w:val="000000"/>
                <w:sz w:val="22"/>
                <w:szCs w:val="22"/>
              </w:rPr>
              <w:t>m</w:t>
            </w:r>
            <w:r w:rsidRPr="007B6CF5">
              <w:rPr>
                <w:rFonts w:ascii="Cambria" w:eastAsia="MS Mincho" w:hAnsi="Cambria" w:cs="Times New Roman"/>
                <w:color w:val="000000"/>
                <w:sz w:val="22"/>
                <w:szCs w:val="22"/>
              </w:rPr>
              <w:t>edia (newspapers, journals, t</w:t>
            </w:r>
            <w:r w:rsidR="0064630C">
              <w:rPr>
                <w:rFonts w:ascii="Cambria" w:eastAsia="MS Mincho" w:hAnsi="Cambria" w:cs="Times New Roman"/>
                <w:color w:val="000000"/>
                <w:sz w:val="22"/>
                <w:szCs w:val="22"/>
              </w:rPr>
              <w:t>elevision</w:t>
            </w:r>
            <w:r w:rsidRPr="007B6CF5">
              <w:rPr>
                <w:rFonts w:ascii="Cambria" w:eastAsia="MS Mincho" w:hAnsi="Cambria" w:cs="Times New Roman"/>
                <w:color w:val="000000"/>
                <w:sz w:val="22"/>
                <w:szCs w:val="22"/>
              </w:rPr>
              <w:t>)</w:t>
            </w:r>
          </w:p>
        </w:tc>
        <w:tc>
          <w:tcPr>
            <w:tcW w:w="851" w:type="dxa"/>
          </w:tcPr>
          <w:p w14:paraId="5539620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1572D9D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721C26DB"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4698D25" w14:textId="77777777" w:rsidTr="0064630C">
        <w:tc>
          <w:tcPr>
            <w:tcW w:w="5812" w:type="dxa"/>
          </w:tcPr>
          <w:p w14:paraId="006A5FB2"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Letters to water authorities</w:t>
            </w:r>
          </w:p>
        </w:tc>
        <w:tc>
          <w:tcPr>
            <w:tcW w:w="851" w:type="dxa"/>
          </w:tcPr>
          <w:p w14:paraId="0BE5EB29"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0E7B3FEB"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294FC5F2"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72346A3E" w14:textId="77777777" w:rsidTr="0064630C">
        <w:tc>
          <w:tcPr>
            <w:tcW w:w="5812" w:type="dxa"/>
          </w:tcPr>
          <w:p w14:paraId="1058BDCA" w14:textId="33AF348A"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Reports (go </w:t>
            </w:r>
            <w:r w:rsidR="008E2F83">
              <w:rPr>
                <w:rFonts w:ascii="Cambria" w:eastAsia="MS Mincho" w:hAnsi="Cambria" w:cs="Times New Roman"/>
                <w:color w:val="000000"/>
                <w:sz w:val="22"/>
                <w:szCs w:val="22"/>
              </w:rPr>
              <w:t xml:space="preserve">to </w:t>
            </w:r>
            <w:r w:rsidRPr="007B6CF5">
              <w:rPr>
                <w:rFonts w:ascii="Cambria" w:eastAsia="MS Mincho" w:hAnsi="Cambria" w:cs="Times New Roman"/>
                <w:color w:val="000000"/>
                <w:sz w:val="22"/>
                <w:szCs w:val="22"/>
              </w:rPr>
              <w:t>Cour</w:t>
            </w:r>
            <w:r w:rsidR="0064630C">
              <w:rPr>
                <w:rFonts w:ascii="Cambria" w:eastAsia="MS Mincho" w:hAnsi="Cambria" w:cs="Times New Roman"/>
                <w:color w:val="000000"/>
                <w:sz w:val="22"/>
                <w:szCs w:val="22"/>
              </w:rPr>
              <w:t>t when the rights are violated)</w:t>
            </w:r>
          </w:p>
        </w:tc>
        <w:tc>
          <w:tcPr>
            <w:tcW w:w="851" w:type="dxa"/>
          </w:tcPr>
          <w:p w14:paraId="3775BB7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3AA65A5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1AE58538"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87A7EEC" w14:textId="77777777" w:rsidTr="0064630C">
        <w:tc>
          <w:tcPr>
            <w:tcW w:w="5812" w:type="dxa"/>
          </w:tcPr>
          <w:p w14:paraId="5FDCAF81" w14:textId="044350AD"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Political p</w:t>
            </w:r>
            <w:r w:rsidR="00B53AC8" w:rsidRPr="007B6CF5">
              <w:rPr>
                <w:rFonts w:ascii="Cambria" w:eastAsia="MS Mincho" w:hAnsi="Cambria" w:cs="Times New Roman"/>
                <w:color w:val="000000"/>
                <w:sz w:val="22"/>
                <w:szCs w:val="22"/>
              </w:rPr>
              <w:t>arties</w:t>
            </w:r>
          </w:p>
        </w:tc>
        <w:tc>
          <w:tcPr>
            <w:tcW w:w="851" w:type="dxa"/>
          </w:tcPr>
          <w:p w14:paraId="3045BFC1"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7EDA2B6C"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12C0C60C"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17E462CB" w14:textId="77777777" w:rsidTr="0064630C">
        <w:tc>
          <w:tcPr>
            <w:tcW w:w="5812" w:type="dxa"/>
          </w:tcPr>
          <w:p w14:paraId="5E63DEED" w14:textId="2E2A098C"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Others</w:t>
            </w:r>
          </w:p>
        </w:tc>
        <w:tc>
          <w:tcPr>
            <w:tcW w:w="851" w:type="dxa"/>
          </w:tcPr>
          <w:p w14:paraId="386C16F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206" w:type="dxa"/>
          </w:tcPr>
          <w:p w14:paraId="25B9FF0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803" w:type="dxa"/>
          </w:tcPr>
          <w:p w14:paraId="6B78E48A"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2FAEC583" w14:textId="77777777" w:rsidR="00B53AC8" w:rsidRDefault="00B53AC8" w:rsidP="00B53AC8">
      <w:pPr>
        <w:contextualSpacing/>
        <w:rPr>
          <w:rFonts w:ascii="Cambria" w:eastAsia="Calibri" w:hAnsi="Cambria" w:cs="Times New Roman"/>
          <w:color w:val="000000"/>
        </w:rPr>
      </w:pPr>
    </w:p>
    <w:p w14:paraId="5EDBFC2B" w14:textId="77777777" w:rsidR="00B53AC8" w:rsidRDefault="00B53AC8" w:rsidP="00B53AC8">
      <w:pPr>
        <w:contextualSpacing/>
        <w:rPr>
          <w:rFonts w:ascii="Cambria" w:eastAsia="Calibri" w:hAnsi="Cambria" w:cs="Times New Roman"/>
          <w:color w:val="000000"/>
        </w:rPr>
      </w:pPr>
    </w:p>
    <w:p w14:paraId="3865E5B3" w14:textId="77777777" w:rsidR="00B53AC8" w:rsidRPr="007B6CF5" w:rsidRDefault="00B53AC8" w:rsidP="00B53AC8">
      <w:pPr>
        <w:contextualSpacing/>
        <w:rPr>
          <w:rFonts w:ascii="Cambria" w:eastAsia="Calibri" w:hAnsi="Cambria" w:cs="Times New Roman"/>
          <w:color w:val="000000"/>
        </w:rPr>
      </w:pPr>
    </w:p>
    <w:p w14:paraId="3829C2F8" w14:textId="77777777" w:rsidR="00B53AC8" w:rsidRDefault="00B53AC8" w:rsidP="00B53AC8">
      <w:pPr>
        <w:numPr>
          <w:ilvl w:val="0"/>
          <w:numId w:val="4"/>
        </w:numPr>
        <w:ind w:left="-142"/>
        <w:contextualSpacing/>
        <w:rPr>
          <w:rFonts w:ascii="Cambria" w:eastAsia="Calibri" w:hAnsi="Cambria" w:cs="Times New Roman"/>
          <w:color w:val="000000"/>
        </w:rPr>
      </w:pPr>
      <w:r w:rsidRPr="007B6CF5">
        <w:rPr>
          <w:rFonts w:ascii="Cambria" w:eastAsia="Calibri" w:hAnsi="Cambria" w:cs="Times New Roman"/>
          <w:color w:val="000000"/>
        </w:rPr>
        <w:lastRenderedPageBreak/>
        <w:t xml:space="preserve">Please assign a reward value or effectiveness to the selected previous items. </w:t>
      </w:r>
    </w:p>
    <w:p w14:paraId="35296DC0" w14:textId="77777777" w:rsidR="00B53AC8" w:rsidRPr="00B260EC" w:rsidRDefault="00B53AC8" w:rsidP="00B53AC8">
      <w:pPr>
        <w:ind w:left="-142"/>
        <w:contextualSpacing/>
        <w:rPr>
          <w:rFonts w:ascii="Cambria" w:eastAsia="Calibri" w:hAnsi="Cambria" w:cs="Times New Roman"/>
          <w:color w:val="000000"/>
        </w:rPr>
      </w:pPr>
    </w:p>
    <w:tbl>
      <w:tblPr>
        <w:tblStyle w:val="TableGrid1"/>
        <w:tblW w:w="0" w:type="auto"/>
        <w:tblInd w:w="-142" w:type="dxa"/>
        <w:tblLook w:val="04A0" w:firstRow="1" w:lastRow="0" w:firstColumn="1" w:lastColumn="0" w:noHBand="0" w:noVBand="1"/>
      </w:tblPr>
      <w:tblGrid>
        <w:gridCol w:w="4736"/>
        <w:gridCol w:w="1190"/>
        <w:gridCol w:w="1363"/>
        <w:gridCol w:w="1352"/>
      </w:tblGrid>
      <w:tr w:rsidR="00B53AC8" w:rsidRPr="007B6CF5" w14:paraId="3E6A9B7A" w14:textId="77777777" w:rsidTr="0064630C">
        <w:tc>
          <w:tcPr>
            <w:tcW w:w="4928" w:type="dxa"/>
            <w:tcBorders>
              <w:top w:val="nil"/>
              <w:left w:val="nil"/>
              <w:bottom w:val="single" w:sz="4" w:space="0" w:color="auto"/>
              <w:right w:val="single" w:sz="4" w:space="0" w:color="auto"/>
            </w:tcBorders>
          </w:tcPr>
          <w:p w14:paraId="1164276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196" w:type="dxa"/>
            <w:tcBorders>
              <w:left w:val="single" w:sz="4" w:space="0" w:color="auto"/>
            </w:tcBorders>
          </w:tcPr>
          <w:p w14:paraId="4A498825" w14:textId="77777777" w:rsidR="00B53AC8" w:rsidRPr="004260C1" w:rsidRDefault="00B53AC8" w:rsidP="00B53AC8">
            <w:pPr>
              <w:spacing w:after="0" w:line="240" w:lineRule="auto"/>
              <w:jc w:val="center"/>
              <w:rPr>
                <w:rFonts w:ascii="Cambria" w:eastAsia="MS Mincho" w:hAnsi="Cambria" w:cs="Times New Roman"/>
                <w:b/>
                <w:color w:val="000000"/>
                <w:sz w:val="22"/>
                <w:szCs w:val="22"/>
              </w:rPr>
            </w:pPr>
            <w:r w:rsidRPr="004260C1">
              <w:rPr>
                <w:rFonts w:ascii="Cambria" w:eastAsia="MS Mincho" w:hAnsi="Cambria" w:cs="Times New Roman"/>
                <w:b/>
                <w:color w:val="000000"/>
                <w:sz w:val="22"/>
                <w:szCs w:val="22"/>
              </w:rPr>
              <w:t>Not Effective</w:t>
            </w:r>
          </w:p>
        </w:tc>
        <w:tc>
          <w:tcPr>
            <w:tcW w:w="1369" w:type="dxa"/>
          </w:tcPr>
          <w:p w14:paraId="01F8BD7A" w14:textId="77777777" w:rsidR="00B53AC8" w:rsidRPr="004260C1" w:rsidRDefault="00B53AC8" w:rsidP="00B53AC8">
            <w:pPr>
              <w:spacing w:after="0" w:line="240" w:lineRule="auto"/>
              <w:jc w:val="center"/>
              <w:rPr>
                <w:rFonts w:ascii="Cambria" w:eastAsia="MS Mincho" w:hAnsi="Cambria" w:cs="Times New Roman"/>
                <w:b/>
                <w:color w:val="000000"/>
                <w:sz w:val="22"/>
                <w:szCs w:val="22"/>
              </w:rPr>
            </w:pPr>
            <w:r w:rsidRPr="004260C1">
              <w:rPr>
                <w:rFonts w:ascii="Cambria" w:eastAsia="MS Mincho" w:hAnsi="Cambria" w:cs="Times New Roman"/>
                <w:b/>
                <w:color w:val="000000"/>
                <w:sz w:val="22"/>
                <w:szCs w:val="22"/>
              </w:rPr>
              <w:t>Somewhat Effective</w:t>
            </w:r>
          </w:p>
        </w:tc>
        <w:tc>
          <w:tcPr>
            <w:tcW w:w="1369" w:type="dxa"/>
          </w:tcPr>
          <w:p w14:paraId="3E89901E" w14:textId="77777777" w:rsidR="00B53AC8" w:rsidRPr="004260C1" w:rsidRDefault="00B53AC8" w:rsidP="00B53AC8">
            <w:pPr>
              <w:spacing w:after="0" w:line="240" w:lineRule="auto"/>
              <w:jc w:val="center"/>
              <w:rPr>
                <w:rFonts w:ascii="Cambria" w:eastAsia="MS Mincho" w:hAnsi="Cambria" w:cs="Times New Roman"/>
                <w:b/>
                <w:color w:val="000000"/>
                <w:sz w:val="22"/>
                <w:szCs w:val="22"/>
              </w:rPr>
            </w:pPr>
            <w:r w:rsidRPr="004260C1">
              <w:rPr>
                <w:rFonts w:ascii="Cambria" w:eastAsia="MS Mincho" w:hAnsi="Cambria" w:cs="Times New Roman"/>
                <w:b/>
                <w:color w:val="000000"/>
                <w:sz w:val="22"/>
                <w:szCs w:val="22"/>
              </w:rPr>
              <w:t>Highly Effective</w:t>
            </w:r>
          </w:p>
        </w:tc>
      </w:tr>
      <w:tr w:rsidR="00B53AC8" w:rsidRPr="007B6CF5" w14:paraId="0BAEBB90" w14:textId="77777777" w:rsidTr="0064630C">
        <w:tc>
          <w:tcPr>
            <w:tcW w:w="4928" w:type="dxa"/>
            <w:tcBorders>
              <w:top w:val="single" w:sz="4" w:space="0" w:color="auto"/>
            </w:tcBorders>
          </w:tcPr>
          <w:p w14:paraId="1ADB7A3A"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Formal and/or informal meetings</w:t>
            </w:r>
          </w:p>
        </w:tc>
        <w:tc>
          <w:tcPr>
            <w:tcW w:w="1196" w:type="dxa"/>
          </w:tcPr>
          <w:p w14:paraId="70ECD3E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488AB7D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0CBB6217"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C0513AD" w14:textId="77777777" w:rsidTr="0064630C">
        <w:tc>
          <w:tcPr>
            <w:tcW w:w="4928" w:type="dxa"/>
          </w:tcPr>
          <w:p w14:paraId="495E476C"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Demonstrations</w:t>
            </w:r>
          </w:p>
        </w:tc>
        <w:tc>
          <w:tcPr>
            <w:tcW w:w="1196" w:type="dxa"/>
          </w:tcPr>
          <w:p w14:paraId="40E6D85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7306873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5C7DAA8F"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073CDCAB" w14:textId="77777777" w:rsidTr="0064630C">
        <w:tc>
          <w:tcPr>
            <w:tcW w:w="4928" w:type="dxa"/>
          </w:tcPr>
          <w:p w14:paraId="49D0CAFC" w14:textId="39F1521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Publicity </w:t>
            </w:r>
            <w:r w:rsidR="0064630C">
              <w:rPr>
                <w:rFonts w:ascii="Cambria" w:eastAsia="MS Mincho" w:hAnsi="Cambria" w:cs="Times New Roman"/>
                <w:color w:val="000000"/>
                <w:sz w:val="22"/>
                <w:szCs w:val="22"/>
              </w:rPr>
              <w:t>i</w:t>
            </w:r>
            <w:r w:rsidRPr="007B6CF5">
              <w:rPr>
                <w:rFonts w:ascii="Cambria" w:eastAsia="MS Mincho" w:hAnsi="Cambria" w:cs="Times New Roman"/>
                <w:color w:val="000000"/>
                <w:sz w:val="22"/>
                <w:szCs w:val="22"/>
              </w:rPr>
              <w:t xml:space="preserve">n the </w:t>
            </w:r>
            <w:r w:rsidR="0064630C">
              <w:rPr>
                <w:rFonts w:ascii="Cambria" w:eastAsia="MS Mincho" w:hAnsi="Cambria" w:cs="Times New Roman"/>
                <w:color w:val="000000"/>
                <w:sz w:val="22"/>
                <w:szCs w:val="22"/>
              </w:rPr>
              <w:t>m</w:t>
            </w:r>
            <w:r w:rsidRPr="007B6CF5">
              <w:rPr>
                <w:rFonts w:ascii="Cambria" w:eastAsia="MS Mincho" w:hAnsi="Cambria" w:cs="Times New Roman"/>
                <w:color w:val="000000"/>
                <w:sz w:val="22"/>
                <w:szCs w:val="22"/>
              </w:rPr>
              <w:t>edia (newspapers, journals, t</w:t>
            </w:r>
            <w:r w:rsidR="0064630C">
              <w:rPr>
                <w:rFonts w:ascii="Cambria" w:eastAsia="MS Mincho" w:hAnsi="Cambria" w:cs="Times New Roman"/>
                <w:color w:val="000000"/>
                <w:sz w:val="22"/>
                <w:szCs w:val="22"/>
              </w:rPr>
              <w:t>elevision</w:t>
            </w:r>
            <w:r w:rsidRPr="007B6CF5">
              <w:rPr>
                <w:rFonts w:ascii="Cambria" w:eastAsia="MS Mincho" w:hAnsi="Cambria" w:cs="Times New Roman"/>
                <w:color w:val="000000"/>
                <w:sz w:val="22"/>
                <w:szCs w:val="22"/>
              </w:rPr>
              <w:t>)</w:t>
            </w:r>
          </w:p>
        </w:tc>
        <w:tc>
          <w:tcPr>
            <w:tcW w:w="1196" w:type="dxa"/>
          </w:tcPr>
          <w:p w14:paraId="6A07F80A"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4EC3974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40909F52"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4F68F1A6" w14:textId="77777777" w:rsidTr="0064630C">
        <w:tc>
          <w:tcPr>
            <w:tcW w:w="4928" w:type="dxa"/>
          </w:tcPr>
          <w:p w14:paraId="44EA315C" w14:textId="77777777"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Letters to water authorities</w:t>
            </w:r>
          </w:p>
        </w:tc>
        <w:tc>
          <w:tcPr>
            <w:tcW w:w="1196" w:type="dxa"/>
          </w:tcPr>
          <w:p w14:paraId="67747AD3"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7A98D9C6"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54E77B10"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D3FFDDE" w14:textId="77777777" w:rsidTr="0064630C">
        <w:tc>
          <w:tcPr>
            <w:tcW w:w="4928" w:type="dxa"/>
          </w:tcPr>
          <w:p w14:paraId="080B492C" w14:textId="25E6D0CB"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Reports (go </w:t>
            </w:r>
            <w:r w:rsidR="008E2F83">
              <w:rPr>
                <w:rFonts w:ascii="Cambria" w:eastAsia="MS Mincho" w:hAnsi="Cambria" w:cs="Times New Roman"/>
                <w:color w:val="000000"/>
                <w:sz w:val="22"/>
                <w:szCs w:val="22"/>
              </w:rPr>
              <w:t xml:space="preserve">to </w:t>
            </w:r>
            <w:r w:rsidRPr="007B6CF5">
              <w:rPr>
                <w:rFonts w:ascii="Cambria" w:eastAsia="MS Mincho" w:hAnsi="Cambria" w:cs="Times New Roman"/>
                <w:color w:val="000000"/>
                <w:sz w:val="22"/>
                <w:szCs w:val="22"/>
              </w:rPr>
              <w:t>Cour</w:t>
            </w:r>
            <w:r w:rsidR="0064630C">
              <w:rPr>
                <w:rFonts w:ascii="Cambria" w:eastAsia="MS Mincho" w:hAnsi="Cambria" w:cs="Times New Roman"/>
                <w:color w:val="000000"/>
                <w:sz w:val="22"/>
                <w:szCs w:val="22"/>
              </w:rPr>
              <w:t>t when the rights are violated)</w:t>
            </w:r>
          </w:p>
        </w:tc>
        <w:tc>
          <w:tcPr>
            <w:tcW w:w="1196" w:type="dxa"/>
          </w:tcPr>
          <w:p w14:paraId="3402C49F"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693DE4F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0685FCCD"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3D639A94" w14:textId="77777777" w:rsidTr="0064630C">
        <w:tc>
          <w:tcPr>
            <w:tcW w:w="4928" w:type="dxa"/>
          </w:tcPr>
          <w:p w14:paraId="7AFB0CBB" w14:textId="0FEA454D" w:rsidR="00B53AC8" w:rsidRPr="007B6CF5" w:rsidRDefault="00B53AC8" w:rsidP="00B53AC8">
            <w:pPr>
              <w:spacing w:after="0" w:line="240" w:lineRule="auto"/>
              <w:rPr>
                <w:rFonts w:ascii="Cambria" w:eastAsia="MS Mincho" w:hAnsi="Cambria" w:cs="Times New Roman"/>
                <w:color w:val="000000"/>
                <w:sz w:val="22"/>
                <w:szCs w:val="22"/>
              </w:rPr>
            </w:pPr>
            <w:r w:rsidRPr="007B6CF5">
              <w:rPr>
                <w:rFonts w:ascii="Cambria" w:eastAsia="MS Mincho" w:hAnsi="Cambria" w:cs="Times New Roman"/>
                <w:color w:val="000000"/>
                <w:sz w:val="22"/>
                <w:szCs w:val="22"/>
              </w:rPr>
              <w:t xml:space="preserve">Political </w:t>
            </w:r>
            <w:r w:rsidR="0064630C">
              <w:rPr>
                <w:rFonts w:ascii="Cambria" w:eastAsia="MS Mincho" w:hAnsi="Cambria" w:cs="Times New Roman"/>
                <w:color w:val="000000"/>
                <w:sz w:val="22"/>
                <w:szCs w:val="22"/>
              </w:rPr>
              <w:t>p</w:t>
            </w:r>
            <w:r w:rsidRPr="007B6CF5">
              <w:rPr>
                <w:rFonts w:ascii="Cambria" w:eastAsia="MS Mincho" w:hAnsi="Cambria" w:cs="Times New Roman"/>
                <w:color w:val="000000"/>
                <w:sz w:val="22"/>
                <w:szCs w:val="22"/>
              </w:rPr>
              <w:t>arties</w:t>
            </w:r>
          </w:p>
        </w:tc>
        <w:tc>
          <w:tcPr>
            <w:tcW w:w="1196" w:type="dxa"/>
          </w:tcPr>
          <w:p w14:paraId="0C244F08"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67F8AB5D"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49D2F73C" w14:textId="77777777" w:rsidR="00B53AC8" w:rsidRPr="007B6CF5" w:rsidRDefault="00B53AC8" w:rsidP="00B53AC8">
            <w:pPr>
              <w:spacing w:after="0" w:line="240" w:lineRule="auto"/>
              <w:rPr>
                <w:rFonts w:ascii="Cambria" w:eastAsia="MS Mincho" w:hAnsi="Cambria" w:cs="Times New Roman"/>
                <w:color w:val="000000"/>
                <w:sz w:val="22"/>
                <w:szCs w:val="22"/>
              </w:rPr>
            </w:pPr>
          </w:p>
        </w:tc>
      </w:tr>
      <w:tr w:rsidR="00B53AC8" w:rsidRPr="007B6CF5" w14:paraId="5A5C1DFD" w14:textId="77777777" w:rsidTr="0064630C">
        <w:tc>
          <w:tcPr>
            <w:tcW w:w="4928" w:type="dxa"/>
          </w:tcPr>
          <w:p w14:paraId="312DFB2E" w14:textId="6157762F" w:rsidR="00B53AC8" w:rsidRPr="007B6CF5" w:rsidRDefault="0064630C" w:rsidP="00B53AC8">
            <w:pPr>
              <w:spacing w:after="0" w:line="240" w:lineRule="auto"/>
              <w:rPr>
                <w:rFonts w:ascii="Cambria" w:eastAsia="MS Mincho" w:hAnsi="Cambria" w:cs="Times New Roman"/>
                <w:color w:val="000000"/>
                <w:sz w:val="22"/>
                <w:szCs w:val="22"/>
              </w:rPr>
            </w:pPr>
            <w:r>
              <w:rPr>
                <w:rFonts w:ascii="Cambria" w:eastAsia="MS Mincho" w:hAnsi="Cambria" w:cs="Times New Roman"/>
                <w:color w:val="000000"/>
                <w:sz w:val="22"/>
                <w:szCs w:val="22"/>
              </w:rPr>
              <w:t>Others</w:t>
            </w:r>
          </w:p>
        </w:tc>
        <w:tc>
          <w:tcPr>
            <w:tcW w:w="1196" w:type="dxa"/>
          </w:tcPr>
          <w:p w14:paraId="4C09DE44"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31A0A647" w14:textId="77777777" w:rsidR="00B53AC8" w:rsidRPr="007B6CF5" w:rsidRDefault="00B53AC8" w:rsidP="00B53AC8">
            <w:pPr>
              <w:spacing w:after="0" w:line="240" w:lineRule="auto"/>
              <w:rPr>
                <w:rFonts w:ascii="Cambria" w:eastAsia="MS Mincho" w:hAnsi="Cambria" w:cs="Times New Roman"/>
                <w:color w:val="000000"/>
                <w:sz w:val="22"/>
                <w:szCs w:val="22"/>
              </w:rPr>
            </w:pPr>
          </w:p>
        </w:tc>
        <w:tc>
          <w:tcPr>
            <w:tcW w:w="1369" w:type="dxa"/>
          </w:tcPr>
          <w:p w14:paraId="7B17C7E2" w14:textId="77777777" w:rsidR="00B53AC8" w:rsidRPr="007B6CF5" w:rsidRDefault="00B53AC8" w:rsidP="00B53AC8">
            <w:pPr>
              <w:spacing w:after="0" w:line="240" w:lineRule="auto"/>
              <w:rPr>
                <w:rFonts w:ascii="Cambria" w:eastAsia="MS Mincho" w:hAnsi="Cambria" w:cs="Times New Roman"/>
                <w:color w:val="000000"/>
                <w:sz w:val="22"/>
                <w:szCs w:val="22"/>
              </w:rPr>
            </w:pPr>
          </w:p>
        </w:tc>
      </w:tr>
    </w:tbl>
    <w:p w14:paraId="1AF75A8A" w14:textId="77777777" w:rsidR="00B53AC8" w:rsidRDefault="00B53AC8" w:rsidP="00B53AC8">
      <w:pPr>
        <w:rPr>
          <w:rFonts w:ascii="Cambria" w:eastAsia="Calibri" w:hAnsi="Cambria" w:cs="Times New Roman"/>
          <w:b/>
          <w:i/>
          <w:color w:val="000000"/>
        </w:rPr>
      </w:pPr>
    </w:p>
    <w:p w14:paraId="1E591BA1" w14:textId="77777777" w:rsidR="00B53AC8" w:rsidRPr="007B6CF5" w:rsidRDefault="00B53AC8" w:rsidP="00B53AC8">
      <w:pPr>
        <w:rPr>
          <w:rFonts w:ascii="Cambria" w:eastAsia="Calibri" w:hAnsi="Cambria" w:cs="Times New Roman"/>
          <w:b/>
          <w:i/>
          <w:color w:val="000000"/>
        </w:rPr>
      </w:pPr>
    </w:p>
    <w:p w14:paraId="5B85AB81" w14:textId="77777777" w:rsidR="00B53AC8" w:rsidRPr="007B6CF5" w:rsidRDefault="00B53AC8" w:rsidP="00B53AC8">
      <w:pPr>
        <w:jc w:val="center"/>
        <w:rPr>
          <w:rFonts w:ascii="Calibri" w:eastAsia="Calibri" w:hAnsi="Calibri" w:cs="Times New Roman"/>
          <w:b/>
        </w:rPr>
      </w:pPr>
      <w:r w:rsidRPr="007B6CF5">
        <w:rPr>
          <w:rFonts w:ascii="Cambria" w:eastAsia="Calibri" w:hAnsi="Cambria" w:cs="Times New Roman"/>
          <w:b/>
          <w:i/>
          <w:color w:val="000000"/>
        </w:rPr>
        <w:t>We appreciate your help filling out this questionnaire</w:t>
      </w:r>
    </w:p>
    <w:p w14:paraId="321160A9" w14:textId="2BFE3E99" w:rsidR="0064630C" w:rsidRDefault="0064630C">
      <w:pPr>
        <w:spacing w:after="160" w:line="259" w:lineRule="auto"/>
      </w:pPr>
      <w:r>
        <w:br w:type="page"/>
      </w:r>
    </w:p>
    <w:p w14:paraId="283AD2A0" w14:textId="77777777" w:rsidR="005E3203" w:rsidRDefault="005E3203" w:rsidP="005E3203">
      <w:pPr>
        <w:jc w:val="center"/>
        <w:rPr>
          <w:rFonts w:ascii="Times" w:eastAsia="Calibri" w:hAnsi="Times" w:cs="Times New Roman"/>
          <w:b/>
          <w:color w:val="000000"/>
          <w:sz w:val="24"/>
          <w:szCs w:val="24"/>
        </w:rPr>
      </w:pPr>
      <w:r>
        <w:rPr>
          <w:rFonts w:ascii="Times" w:eastAsia="Calibri" w:hAnsi="Times" w:cs="Times New Roman"/>
          <w:b/>
          <w:color w:val="000000"/>
          <w:sz w:val="24"/>
          <w:szCs w:val="24"/>
        </w:rPr>
        <w:lastRenderedPageBreak/>
        <w:t>APPENDIX</w:t>
      </w:r>
      <w:r w:rsidRPr="00001EE9">
        <w:rPr>
          <w:rFonts w:ascii="Times" w:eastAsia="Calibri" w:hAnsi="Times" w:cs="Times New Roman"/>
          <w:b/>
          <w:color w:val="000000"/>
          <w:sz w:val="24"/>
          <w:szCs w:val="24"/>
        </w:rPr>
        <w:t xml:space="preserve"> </w:t>
      </w:r>
    </w:p>
    <w:p w14:paraId="73AF145F" w14:textId="77777777" w:rsidR="005E3203" w:rsidRPr="00B76773" w:rsidRDefault="005E3203" w:rsidP="005E3203">
      <w:pPr>
        <w:jc w:val="center"/>
        <w:rPr>
          <w:rFonts w:ascii="Times" w:hAnsi="Times" w:cs="Times New Roman"/>
          <w:b/>
          <w:color w:val="000000"/>
          <w:sz w:val="24"/>
          <w:szCs w:val="24"/>
        </w:rPr>
      </w:pPr>
      <w:r w:rsidRPr="00B76773">
        <w:rPr>
          <w:rFonts w:ascii="Times" w:hAnsi="Times" w:cs="Times New Roman"/>
          <w:b/>
          <w:color w:val="000000"/>
          <w:sz w:val="24"/>
          <w:szCs w:val="24"/>
        </w:rPr>
        <w:t xml:space="preserve">Summary </w:t>
      </w:r>
      <w:r>
        <w:rPr>
          <w:rFonts w:ascii="Times" w:hAnsi="Times" w:cs="Times New Roman"/>
          <w:b/>
          <w:color w:val="000000"/>
          <w:sz w:val="24"/>
          <w:szCs w:val="24"/>
        </w:rPr>
        <w:t>Statistics</w:t>
      </w:r>
      <w:r w:rsidRPr="00B76773">
        <w:rPr>
          <w:rFonts w:ascii="Times" w:hAnsi="Times" w:cs="Times New Roman"/>
          <w:b/>
          <w:color w:val="000000"/>
          <w:sz w:val="24"/>
          <w:szCs w:val="24"/>
        </w:rPr>
        <w:t xml:space="preserve"> </w:t>
      </w:r>
    </w:p>
    <w:p w14:paraId="1EAD6EF5" w14:textId="77777777" w:rsidR="005E3203" w:rsidRPr="00D5749F" w:rsidRDefault="005E3203" w:rsidP="005E3203">
      <w:pPr>
        <w:spacing w:after="0" w:line="360" w:lineRule="auto"/>
        <w:jc w:val="center"/>
        <w:rPr>
          <w:rFonts w:ascii="Times New Roman" w:eastAsia="Calibri" w:hAnsi="Times New Roman" w:cs="Times New Roman"/>
          <w:sz w:val="24"/>
          <w:szCs w:val="24"/>
          <w:vertAlign w:val="superscript"/>
        </w:rPr>
      </w:pPr>
      <w:r w:rsidRPr="00D5749F">
        <w:rPr>
          <w:rFonts w:ascii="Times New Roman" w:eastAsia="Calibri" w:hAnsi="Times New Roman" w:cs="Times New Roman"/>
          <w:sz w:val="24"/>
          <w:szCs w:val="24"/>
        </w:rPr>
        <w:t xml:space="preserve">Table A1. Summary statistics results for upstream irrigators (Albacete) </w:t>
      </w:r>
    </w:p>
    <w:tbl>
      <w:tblPr>
        <w:tblStyle w:val="TableGrid4"/>
        <w:tblW w:w="0" w:type="auto"/>
        <w:tblLayout w:type="fixed"/>
        <w:tblLook w:val="04A0" w:firstRow="1" w:lastRow="0" w:firstColumn="1" w:lastColumn="0" w:noHBand="0" w:noVBand="1"/>
      </w:tblPr>
      <w:tblGrid>
        <w:gridCol w:w="2660"/>
        <w:gridCol w:w="2126"/>
        <w:gridCol w:w="567"/>
        <w:gridCol w:w="992"/>
        <w:gridCol w:w="781"/>
        <w:gridCol w:w="637"/>
        <w:gridCol w:w="709"/>
      </w:tblGrid>
      <w:tr w:rsidR="005E3203" w:rsidRPr="00001EE9" w14:paraId="75DC0157" w14:textId="77777777" w:rsidTr="0064630C">
        <w:tc>
          <w:tcPr>
            <w:tcW w:w="4786" w:type="dxa"/>
            <w:gridSpan w:val="2"/>
            <w:vAlign w:val="bottom"/>
          </w:tcPr>
          <w:p w14:paraId="7E867CF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 </w:t>
            </w:r>
          </w:p>
        </w:tc>
        <w:tc>
          <w:tcPr>
            <w:tcW w:w="567" w:type="dxa"/>
            <w:vAlign w:val="bottom"/>
          </w:tcPr>
          <w:p w14:paraId="08746F37"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n</w:t>
            </w:r>
          </w:p>
        </w:tc>
        <w:tc>
          <w:tcPr>
            <w:tcW w:w="992" w:type="dxa"/>
            <w:vAlign w:val="bottom"/>
          </w:tcPr>
          <w:p w14:paraId="75DB4B0C"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Mean</w:t>
            </w:r>
          </w:p>
        </w:tc>
        <w:tc>
          <w:tcPr>
            <w:tcW w:w="781" w:type="dxa"/>
            <w:vAlign w:val="bottom"/>
          </w:tcPr>
          <w:p w14:paraId="78DB02CB"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SD</w:t>
            </w:r>
          </w:p>
        </w:tc>
        <w:tc>
          <w:tcPr>
            <w:tcW w:w="637" w:type="dxa"/>
            <w:vAlign w:val="bottom"/>
          </w:tcPr>
          <w:p w14:paraId="05071445"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Min</w:t>
            </w:r>
          </w:p>
        </w:tc>
        <w:tc>
          <w:tcPr>
            <w:tcW w:w="709" w:type="dxa"/>
            <w:vAlign w:val="bottom"/>
          </w:tcPr>
          <w:p w14:paraId="7BA14B8B"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Max</w:t>
            </w:r>
          </w:p>
        </w:tc>
      </w:tr>
      <w:tr w:rsidR="005E3203" w:rsidRPr="00001EE9" w14:paraId="1A924995" w14:textId="77777777" w:rsidTr="0064630C">
        <w:tc>
          <w:tcPr>
            <w:tcW w:w="4786" w:type="dxa"/>
            <w:gridSpan w:val="2"/>
            <w:vAlign w:val="center"/>
          </w:tcPr>
          <w:p w14:paraId="142C4B89"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 Ha per farmland</w:t>
            </w:r>
            <w:r>
              <w:rPr>
                <w:rFonts w:ascii="Times New Roman" w:eastAsia="MS Mincho" w:hAnsi="Times New Roman" w:cs="Times New Roman"/>
                <w:sz w:val="20"/>
                <w:szCs w:val="20"/>
              </w:rPr>
              <w:t xml:space="preserve"> (ha)</w:t>
            </w:r>
          </w:p>
        </w:tc>
        <w:tc>
          <w:tcPr>
            <w:tcW w:w="567" w:type="dxa"/>
            <w:vAlign w:val="bottom"/>
          </w:tcPr>
          <w:p w14:paraId="025A940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133</w:t>
            </w:r>
          </w:p>
        </w:tc>
        <w:tc>
          <w:tcPr>
            <w:tcW w:w="992" w:type="dxa"/>
            <w:vAlign w:val="bottom"/>
          </w:tcPr>
          <w:p w14:paraId="67ED681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106.99</w:t>
            </w:r>
          </w:p>
        </w:tc>
        <w:tc>
          <w:tcPr>
            <w:tcW w:w="781" w:type="dxa"/>
            <w:vAlign w:val="bottom"/>
          </w:tcPr>
          <w:p w14:paraId="19BE55B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160.20</w:t>
            </w:r>
          </w:p>
        </w:tc>
        <w:tc>
          <w:tcPr>
            <w:tcW w:w="637" w:type="dxa"/>
            <w:vAlign w:val="bottom"/>
          </w:tcPr>
          <w:p w14:paraId="35EBB39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w:t>
            </w:r>
          </w:p>
        </w:tc>
        <w:tc>
          <w:tcPr>
            <w:tcW w:w="709" w:type="dxa"/>
            <w:vAlign w:val="bottom"/>
          </w:tcPr>
          <w:p w14:paraId="2E55545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1,030</w:t>
            </w:r>
          </w:p>
        </w:tc>
      </w:tr>
      <w:tr w:rsidR="005E3203" w:rsidRPr="00001EE9" w14:paraId="40CA034C" w14:textId="77777777" w:rsidTr="0064630C">
        <w:tc>
          <w:tcPr>
            <w:tcW w:w="4786" w:type="dxa"/>
            <w:gridSpan w:val="2"/>
            <w:vAlign w:val="center"/>
          </w:tcPr>
          <w:p w14:paraId="791D8BC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2A. Percentage of fruit</w:t>
            </w:r>
            <w:r>
              <w:rPr>
                <w:rFonts w:ascii="Times New Roman" w:eastAsia="MS Mincho" w:hAnsi="Times New Roman" w:cs="Times New Roman"/>
                <w:sz w:val="20"/>
                <w:szCs w:val="20"/>
              </w:rPr>
              <w:t>-</w:t>
            </w:r>
            <w:r w:rsidRPr="00001EE9">
              <w:rPr>
                <w:rFonts w:ascii="Times New Roman" w:eastAsia="MS Mincho" w:hAnsi="Times New Roman" w:cs="Times New Roman"/>
                <w:sz w:val="20"/>
                <w:szCs w:val="20"/>
              </w:rPr>
              <w:t>trees per farmland</w:t>
            </w:r>
            <w:r>
              <w:rPr>
                <w:rFonts w:ascii="Times New Roman" w:eastAsia="MS Mincho" w:hAnsi="Times New Roman" w:cs="Times New Roman"/>
                <w:sz w:val="20"/>
                <w:szCs w:val="20"/>
              </w:rPr>
              <w:t xml:space="preserve"> (%)</w:t>
            </w:r>
          </w:p>
        </w:tc>
        <w:tc>
          <w:tcPr>
            <w:tcW w:w="567" w:type="dxa"/>
            <w:vAlign w:val="bottom"/>
          </w:tcPr>
          <w:p w14:paraId="7D88496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133</w:t>
            </w:r>
          </w:p>
        </w:tc>
        <w:tc>
          <w:tcPr>
            <w:tcW w:w="992" w:type="dxa"/>
            <w:vAlign w:val="bottom"/>
          </w:tcPr>
          <w:p w14:paraId="7074D4D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20.53</w:t>
            </w:r>
          </w:p>
        </w:tc>
        <w:tc>
          <w:tcPr>
            <w:tcW w:w="781" w:type="dxa"/>
            <w:vAlign w:val="bottom"/>
          </w:tcPr>
          <w:p w14:paraId="4D16805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35.03</w:t>
            </w:r>
          </w:p>
        </w:tc>
        <w:tc>
          <w:tcPr>
            <w:tcW w:w="637" w:type="dxa"/>
            <w:vAlign w:val="bottom"/>
          </w:tcPr>
          <w:p w14:paraId="73467F0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w:t>
            </w:r>
          </w:p>
        </w:tc>
        <w:tc>
          <w:tcPr>
            <w:tcW w:w="709" w:type="dxa"/>
            <w:vAlign w:val="bottom"/>
          </w:tcPr>
          <w:p w14:paraId="7283AE7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100</w:t>
            </w:r>
          </w:p>
        </w:tc>
      </w:tr>
      <w:tr w:rsidR="005E3203" w:rsidRPr="00001EE9" w14:paraId="1D189C4C" w14:textId="77777777" w:rsidTr="0064630C">
        <w:tc>
          <w:tcPr>
            <w:tcW w:w="4786" w:type="dxa"/>
            <w:gridSpan w:val="2"/>
            <w:vAlign w:val="center"/>
          </w:tcPr>
          <w:p w14:paraId="20ED4743"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2B. Ha with fruit</w:t>
            </w:r>
            <w:r>
              <w:rPr>
                <w:rFonts w:ascii="Times New Roman" w:eastAsia="MS Mincho" w:hAnsi="Times New Roman" w:cs="Times New Roman"/>
                <w:sz w:val="20"/>
                <w:szCs w:val="20"/>
              </w:rPr>
              <w:t>-</w:t>
            </w:r>
            <w:r w:rsidRPr="00001EE9">
              <w:rPr>
                <w:rFonts w:ascii="Times New Roman" w:eastAsia="MS Mincho" w:hAnsi="Times New Roman" w:cs="Times New Roman"/>
                <w:sz w:val="20"/>
                <w:szCs w:val="20"/>
              </w:rPr>
              <w:t>trees</w:t>
            </w:r>
            <w:r>
              <w:rPr>
                <w:rFonts w:ascii="Times New Roman" w:eastAsia="MS Mincho" w:hAnsi="Times New Roman" w:cs="Times New Roman"/>
                <w:sz w:val="20"/>
                <w:szCs w:val="20"/>
              </w:rPr>
              <w:t xml:space="preserve"> (ha)</w:t>
            </w:r>
          </w:p>
        </w:tc>
        <w:tc>
          <w:tcPr>
            <w:tcW w:w="567" w:type="dxa"/>
            <w:vAlign w:val="bottom"/>
          </w:tcPr>
          <w:p w14:paraId="49D3A836" w14:textId="77777777" w:rsidR="005E3203" w:rsidRPr="00001EE9" w:rsidRDefault="005E3203" w:rsidP="0064630C">
            <w:pPr>
              <w:spacing w:after="0" w:line="240" w:lineRule="auto"/>
              <w:jc w:val="center"/>
              <w:rPr>
                <w:rFonts w:ascii="Times" w:eastAsia="MS Mincho" w:hAnsi="Times" w:cs="Times New Roman"/>
                <w:sz w:val="20"/>
                <w:szCs w:val="20"/>
                <w:vertAlign w:val="superscript"/>
              </w:rPr>
            </w:pPr>
            <w:r w:rsidRPr="00001EE9">
              <w:rPr>
                <w:rFonts w:ascii="Times" w:eastAsia="Times New Roman" w:hAnsi="Times" w:cs="Times New Roman"/>
                <w:color w:val="000000"/>
                <w:sz w:val="20"/>
                <w:szCs w:val="20"/>
              </w:rPr>
              <w:t>133</w:t>
            </w:r>
          </w:p>
        </w:tc>
        <w:tc>
          <w:tcPr>
            <w:tcW w:w="992" w:type="dxa"/>
            <w:vAlign w:val="bottom"/>
          </w:tcPr>
          <w:p w14:paraId="57E8F569" w14:textId="77777777" w:rsidR="005E3203" w:rsidRPr="00001EE9" w:rsidRDefault="005E3203" w:rsidP="0064630C">
            <w:pPr>
              <w:spacing w:after="0" w:line="240" w:lineRule="auto"/>
              <w:jc w:val="center"/>
              <w:rPr>
                <w:rFonts w:ascii="Times" w:eastAsia="MS Mincho" w:hAnsi="Times" w:cs="Times New Roman"/>
                <w:sz w:val="20"/>
                <w:szCs w:val="20"/>
                <w:vertAlign w:val="superscript"/>
              </w:rPr>
            </w:pPr>
            <w:r w:rsidRPr="00001EE9">
              <w:rPr>
                <w:rFonts w:ascii="Times" w:eastAsia="Times New Roman" w:hAnsi="Times" w:cs="Times New Roman"/>
                <w:color w:val="000000"/>
                <w:sz w:val="20"/>
                <w:szCs w:val="20"/>
              </w:rPr>
              <w:t>17.59</w:t>
            </w:r>
          </w:p>
        </w:tc>
        <w:tc>
          <w:tcPr>
            <w:tcW w:w="781" w:type="dxa"/>
            <w:vAlign w:val="bottom"/>
          </w:tcPr>
          <w:p w14:paraId="1F1B9629" w14:textId="77777777" w:rsidR="005E3203" w:rsidRPr="00001EE9" w:rsidRDefault="005E3203" w:rsidP="0064630C">
            <w:pPr>
              <w:spacing w:after="0" w:line="240" w:lineRule="auto"/>
              <w:jc w:val="center"/>
              <w:rPr>
                <w:rFonts w:ascii="Times" w:eastAsia="MS Mincho" w:hAnsi="Times" w:cs="Times New Roman"/>
                <w:sz w:val="20"/>
                <w:szCs w:val="20"/>
                <w:vertAlign w:val="superscript"/>
              </w:rPr>
            </w:pPr>
            <w:r w:rsidRPr="00001EE9">
              <w:rPr>
                <w:rFonts w:ascii="Times" w:eastAsia="Times New Roman" w:hAnsi="Times" w:cs="Times New Roman"/>
                <w:color w:val="000000"/>
                <w:sz w:val="20"/>
                <w:szCs w:val="20"/>
              </w:rPr>
              <w:t>37.94</w:t>
            </w:r>
          </w:p>
        </w:tc>
        <w:tc>
          <w:tcPr>
            <w:tcW w:w="637" w:type="dxa"/>
            <w:vAlign w:val="bottom"/>
          </w:tcPr>
          <w:p w14:paraId="005C74A5" w14:textId="77777777" w:rsidR="005E3203" w:rsidRPr="00001EE9" w:rsidRDefault="005E3203" w:rsidP="0064630C">
            <w:pPr>
              <w:spacing w:after="0" w:line="240" w:lineRule="auto"/>
              <w:jc w:val="center"/>
              <w:rPr>
                <w:rFonts w:ascii="Times" w:eastAsia="MS Mincho" w:hAnsi="Times" w:cs="Times New Roman"/>
                <w:sz w:val="20"/>
                <w:szCs w:val="20"/>
                <w:vertAlign w:val="superscript"/>
              </w:rPr>
            </w:pPr>
            <w:r w:rsidRPr="00001EE9">
              <w:rPr>
                <w:rFonts w:ascii="Times" w:eastAsia="Times New Roman" w:hAnsi="Times" w:cs="Times New Roman"/>
                <w:color w:val="000000"/>
                <w:sz w:val="20"/>
                <w:szCs w:val="20"/>
              </w:rPr>
              <w:t>0</w:t>
            </w:r>
          </w:p>
        </w:tc>
        <w:tc>
          <w:tcPr>
            <w:tcW w:w="709" w:type="dxa"/>
            <w:vAlign w:val="bottom"/>
          </w:tcPr>
          <w:p w14:paraId="75F397EF" w14:textId="77777777" w:rsidR="005E3203" w:rsidRPr="00001EE9" w:rsidRDefault="005E3203" w:rsidP="0064630C">
            <w:pPr>
              <w:spacing w:after="0" w:line="240" w:lineRule="auto"/>
              <w:jc w:val="center"/>
              <w:rPr>
                <w:rFonts w:ascii="Times" w:eastAsia="MS Mincho" w:hAnsi="Times" w:cs="Times New Roman"/>
                <w:sz w:val="20"/>
                <w:szCs w:val="20"/>
                <w:vertAlign w:val="superscript"/>
              </w:rPr>
            </w:pPr>
            <w:r w:rsidRPr="00001EE9">
              <w:rPr>
                <w:rFonts w:ascii="Times" w:eastAsia="Times New Roman" w:hAnsi="Times" w:cs="Times New Roman"/>
                <w:color w:val="000000"/>
                <w:sz w:val="20"/>
                <w:szCs w:val="20"/>
              </w:rPr>
              <w:t>206</w:t>
            </w:r>
          </w:p>
        </w:tc>
      </w:tr>
      <w:tr w:rsidR="005E3203" w:rsidRPr="00001EE9" w14:paraId="37A1C724" w14:textId="77777777" w:rsidTr="0064630C">
        <w:tc>
          <w:tcPr>
            <w:tcW w:w="4786" w:type="dxa"/>
            <w:gridSpan w:val="2"/>
            <w:vAlign w:val="center"/>
          </w:tcPr>
          <w:p w14:paraId="5430C3D5"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3. Efficiency of Policy A</w:t>
            </w:r>
          </w:p>
        </w:tc>
        <w:tc>
          <w:tcPr>
            <w:tcW w:w="567" w:type="dxa"/>
            <w:vAlign w:val="bottom"/>
          </w:tcPr>
          <w:p w14:paraId="6DD5B35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3A4F1A0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2.88</w:t>
            </w:r>
          </w:p>
        </w:tc>
        <w:tc>
          <w:tcPr>
            <w:tcW w:w="781" w:type="dxa"/>
            <w:vAlign w:val="bottom"/>
          </w:tcPr>
          <w:p w14:paraId="07A75D2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637" w:type="dxa"/>
            <w:vAlign w:val="bottom"/>
          </w:tcPr>
          <w:p w14:paraId="3AACB73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EFDBF5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4FF47E67" w14:textId="77777777" w:rsidTr="0064630C">
        <w:tc>
          <w:tcPr>
            <w:tcW w:w="4786" w:type="dxa"/>
            <w:gridSpan w:val="2"/>
            <w:vAlign w:val="center"/>
          </w:tcPr>
          <w:p w14:paraId="546190CF"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4. Efficiency of Policy B</w:t>
            </w:r>
          </w:p>
        </w:tc>
        <w:tc>
          <w:tcPr>
            <w:tcW w:w="567" w:type="dxa"/>
            <w:vAlign w:val="bottom"/>
          </w:tcPr>
          <w:p w14:paraId="3DFD422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37DF635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2.97</w:t>
            </w:r>
          </w:p>
        </w:tc>
        <w:tc>
          <w:tcPr>
            <w:tcW w:w="781" w:type="dxa"/>
            <w:vAlign w:val="bottom"/>
          </w:tcPr>
          <w:p w14:paraId="0FF257D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1.15</w:t>
            </w:r>
          </w:p>
        </w:tc>
        <w:tc>
          <w:tcPr>
            <w:tcW w:w="637" w:type="dxa"/>
            <w:vAlign w:val="bottom"/>
          </w:tcPr>
          <w:p w14:paraId="5F20DA8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A6B42F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419B3F76" w14:textId="77777777" w:rsidTr="0064630C">
        <w:tc>
          <w:tcPr>
            <w:tcW w:w="4786" w:type="dxa"/>
            <w:gridSpan w:val="2"/>
            <w:vAlign w:val="center"/>
          </w:tcPr>
          <w:p w14:paraId="71A2279B"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 xml:space="preserve">5. Efficiency of Policy C </w:t>
            </w:r>
          </w:p>
        </w:tc>
        <w:tc>
          <w:tcPr>
            <w:tcW w:w="567" w:type="dxa"/>
            <w:vAlign w:val="bottom"/>
          </w:tcPr>
          <w:p w14:paraId="74D65E9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133</w:t>
            </w:r>
          </w:p>
        </w:tc>
        <w:tc>
          <w:tcPr>
            <w:tcW w:w="992" w:type="dxa"/>
            <w:vAlign w:val="bottom"/>
          </w:tcPr>
          <w:p w14:paraId="5EF8B03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2.9</w:t>
            </w:r>
          </w:p>
        </w:tc>
        <w:tc>
          <w:tcPr>
            <w:tcW w:w="781" w:type="dxa"/>
            <w:vAlign w:val="bottom"/>
          </w:tcPr>
          <w:p w14:paraId="058DC9B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1.17</w:t>
            </w:r>
          </w:p>
        </w:tc>
        <w:tc>
          <w:tcPr>
            <w:tcW w:w="637" w:type="dxa"/>
            <w:vAlign w:val="bottom"/>
          </w:tcPr>
          <w:p w14:paraId="2B81064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FDA37C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797E2461" w14:textId="77777777" w:rsidTr="0064630C">
        <w:tc>
          <w:tcPr>
            <w:tcW w:w="4786" w:type="dxa"/>
            <w:gridSpan w:val="2"/>
            <w:vAlign w:val="center"/>
          </w:tcPr>
          <w:p w14:paraId="7BDE6E1A"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 xml:space="preserve">6. Management of Policy A </w:t>
            </w:r>
          </w:p>
        </w:tc>
        <w:tc>
          <w:tcPr>
            <w:tcW w:w="567" w:type="dxa"/>
            <w:vAlign w:val="bottom"/>
          </w:tcPr>
          <w:p w14:paraId="1F32CC4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131</w:t>
            </w:r>
          </w:p>
        </w:tc>
        <w:tc>
          <w:tcPr>
            <w:tcW w:w="992" w:type="dxa"/>
            <w:vAlign w:val="bottom"/>
          </w:tcPr>
          <w:p w14:paraId="7AD3FBA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3.37</w:t>
            </w:r>
          </w:p>
        </w:tc>
        <w:tc>
          <w:tcPr>
            <w:tcW w:w="781" w:type="dxa"/>
            <w:vAlign w:val="bottom"/>
          </w:tcPr>
          <w:p w14:paraId="3169845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w:t>
            </w:r>
          </w:p>
        </w:tc>
        <w:tc>
          <w:tcPr>
            <w:tcW w:w="637" w:type="dxa"/>
            <w:vAlign w:val="bottom"/>
          </w:tcPr>
          <w:p w14:paraId="3807D03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ECB54B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67382959" w14:textId="77777777" w:rsidTr="0064630C">
        <w:tc>
          <w:tcPr>
            <w:tcW w:w="4786" w:type="dxa"/>
            <w:gridSpan w:val="2"/>
            <w:vAlign w:val="center"/>
          </w:tcPr>
          <w:p w14:paraId="7746A202"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7. Management of Policy B</w:t>
            </w:r>
          </w:p>
        </w:tc>
        <w:tc>
          <w:tcPr>
            <w:tcW w:w="567" w:type="dxa"/>
            <w:vAlign w:val="bottom"/>
          </w:tcPr>
          <w:p w14:paraId="6BC221D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131</w:t>
            </w:r>
          </w:p>
        </w:tc>
        <w:tc>
          <w:tcPr>
            <w:tcW w:w="992" w:type="dxa"/>
            <w:vAlign w:val="bottom"/>
          </w:tcPr>
          <w:p w14:paraId="1198D30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2.82</w:t>
            </w:r>
          </w:p>
        </w:tc>
        <w:tc>
          <w:tcPr>
            <w:tcW w:w="781" w:type="dxa"/>
            <w:vAlign w:val="bottom"/>
          </w:tcPr>
          <w:p w14:paraId="2EE3931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w:t>
            </w:r>
          </w:p>
        </w:tc>
        <w:tc>
          <w:tcPr>
            <w:tcW w:w="637" w:type="dxa"/>
            <w:vAlign w:val="bottom"/>
          </w:tcPr>
          <w:p w14:paraId="6B8FEA3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B195E0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6DD4E203" w14:textId="77777777" w:rsidTr="0064630C">
        <w:tc>
          <w:tcPr>
            <w:tcW w:w="4786" w:type="dxa"/>
            <w:gridSpan w:val="2"/>
            <w:vAlign w:val="center"/>
          </w:tcPr>
          <w:p w14:paraId="70972521"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8. Management of Policy C</w:t>
            </w:r>
          </w:p>
        </w:tc>
        <w:tc>
          <w:tcPr>
            <w:tcW w:w="567" w:type="dxa"/>
            <w:vAlign w:val="bottom"/>
          </w:tcPr>
          <w:p w14:paraId="71784F1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130</w:t>
            </w:r>
          </w:p>
        </w:tc>
        <w:tc>
          <w:tcPr>
            <w:tcW w:w="992" w:type="dxa"/>
            <w:vAlign w:val="bottom"/>
          </w:tcPr>
          <w:p w14:paraId="2F7FC33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2.44</w:t>
            </w:r>
          </w:p>
        </w:tc>
        <w:tc>
          <w:tcPr>
            <w:tcW w:w="781" w:type="dxa"/>
            <w:vAlign w:val="bottom"/>
          </w:tcPr>
          <w:p w14:paraId="5370A09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1.15</w:t>
            </w:r>
          </w:p>
        </w:tc>
        <w:tc>
          <w:tcPr>
            <w:tcW w:w="637" w:type="dxa"/>
            <w:vAlign w:val="bottom"/>
          </w:tcPr>
          <w:p w14:paraId="22CDC6F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B5743E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24EE7DDF" w14:textId="77777777" w:rsidTr="0064630C">
        <w:tc>
          <w:tcPr>
            <w:tcW w:w="4786" w:type="dxa"/>
            <w:gridSpan w:val="2"/>
            <w:vAlign w:val="center"/>
          </w:tcPr>
          <w:p w14:paraId="1AEF78EA"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9. Fairness of Policy A</w:t>
            </w:r>
          </w:p>
        </w:tc>
        <w:tc>
          <w:tcPr>
            <w:tcW w:w="567" w:type="dxa"/>
            <w:vAlign w:val="bottom"/>
          </w:tcPr>
          <w:p w14:paraId="6FFE6B2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133</w:t>
            </w:r>
          </w:p>
        </w:tc>
        <w:tc>
          <w:tcPr>
            <w:tcW w:w="992" w:type="dxa"/>
            <w:vAlign w:val="bottom"/>
          </w:tcPr>
          <w:p w14:paraId="0E62396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4.25</w:t>
            </w:r>
          </w:p>
        </w:tc>
        <w:tc>
          <w:tcPr>
            <w:tcW w:w="781" w:type="dxa"/>
            <w:vAlign w:val="bottom"/>
          </w:tcPr>
          <w:p w14:paraId="693FC8F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1.03</w:t>
            </w:r>
          </w:p>
        </w:tc>
        <w:tc>
          <w:tcPr>
            <w:tcW w:w="637" w:type="dxa"/>
            <w:vAlign w:val="bottom"/>
          </w:tcPr>
          <w:p w14:paraId="4F0D118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3656C0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501AAF4B" w14:textId="77777777" w:rsidTr="0064630C">
        <w:tc>
          <w:tcPr>
            <w:tcW w:w="4786" w:type="dxa"/>
            <w:gridSpan w:val="2"/>
            <w:vAlign w:val="center"/>
          </w:tcPr>
          <w:p w14:paraId="6C5F9D5D"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10. Fairness of Policy B</w:t>
            </w:r>
          </w:p>
        </w:tc>
        <w:tc>
          <w:tcPr>
            <w:tcW w:w="567" w:type="dxa"/>
            <w:vAlign w:val="bottom"/>
          </w:tcPr>
          <w:p w14:paraId="2B24F25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4370FF3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2.83</w:t>
            </w:r>
          </w:p>
        </w:tc>
        <w:tc>
          <w:tcPr>
            <w:tcW w:w="781" w:type="dxa"/>
            <w:vAlign w:val="bottom"/>
          </w:tcPr>
          <w:p w14:paraId="60FCC3F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1.04</w:t>
            </w:r>
          </w:p>
        </w:tc>
        <w:tc>
          <w:tcPr>
            <w:tcW w:w="637" w:type="dxa"/>
            <w:vAlign w:val="bottom"/>
          </w:tcPr>
          <w:p w14:paraId="5BF7B24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87F20D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0BBFB1C8" w14:textId="77777777" w:rsidTr="0064630C">
        <w:tc>
          <w:tcPr>
            <w:tcW w:w="4786" w:type="dxa"/>
            <w:gridSpan w:val="2"/>
            <w:vAlign w:val="center"/>
          </w:tcPr>
          <w:p w14:paraId="2AC3A105"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11. Fairness of Policy C</w:t>
            </w:r>
          </w:p>
        </w:tc>
        <w:tc>
          <w:tcPr>
            <w:tcW w:w="567" w:type="dxa"/>
            <w:vAlign w:val="bottom"/>
          </w:tcPr>
          <w:p w14:paraId="2E050F5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133</w:t>
            </w:r>
          </w:p>
        </w:tc>
        <w:tc>
          <w:tcPr>
            <w:tcW w:w="992" w:type="dxa"/>
            <w:vAlign w:val="bottom"/>
          </w:tcPr>
          <w:p w14:paraId="1329496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2.71</w:t>
            </w:r>
          </w:p>
        </w:tc>
        <w:tc>
          <w:tcPr>
            <w:tcW w:w="781" w:type="dxa"/>
            <w:vAlign w:val="bottom"/>
          </w:tcPr>
          <w:p w14:paraId="31F0D57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1.12</w:t>
            </w:r>
          </w:p>
        </w:tc>
        <w:tc>
          <w:tcPr>
            <w:tcW w:w="637" w:type="dxa"/>
            <w:vAlign w:val="bottom"/>
          </w:tcPr>
          <w:p w14:paraId="7F3B390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E06F3B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6DEEEA70" w14:textId="77777777" w:rsidTr="0064630C">
        <w:tc>
          <w:tcPr>
            <w:tcW w:w="4786" w:type="dxa"/>
            <w:gridSpan w:val="2"/>
            <w:vAlign w:val="center"/>
          </w:tcPr>
          <w:p w14:paraId="54140F63"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12. Rank of Policy A</w:t>
            </w:r>
          </w:p>
        </w:tc>
        <w:tc>
          <w:tcPr>
            <w:tcW w:w="567" w:type="dxa"/>
            <w:vAlign w:val="bottom"/>
          </w:tcPr>
          <w:p w14:paraId="209F189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12801C1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2.3</w:t>
            </w:r>
          </w:p>
        </w:tc>
        <w:tc>
          <w:tcPr>
            <w:tcW w:w="781" w:type="dxa"/>
            <w:vAlign w:val="bottom"/>
          </w:tcPr>
          <w:p w14:paraId="57C2B57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w:t>
            </w:r>
          </w:p>
        </w:tc>
        <w:tc>
          <w:tcPr>
            <w:tcW w:w="637" w:type="dxa"/>
            <w:vAlign w:val="bottom"/>
          </w:tcPr>
          <w:p w14:paraId="63B93E0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548E30B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0B11C317" w14:textId="77777777" w:rsidTr="0064630C">
        <w:tc>
          <w:tcPr>
            <w:tcW w:w="4786" w:type="dxa"/>
            <w:gridSpan w:val="2"/>
            <w:vAlign w:val="center"/>
          </w:tcPr>
          <w:p w14:paraId="01A4B95C"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13. Rank of Policy B</w:t>
            </w:r>
          </w:p>
        </w:tc>
        <w:tc>
          <w:tcPr>
            <w:tcW w:w="567" w:type="dxa"/>
            <w:vAlign w:val="bottom"/>
          </w:tcPr>
          <w:p w14:paraId="2767BCD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51C4435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1.97</w:t>
            </w:r>
          </w:p>
        </w:tc>
        <w:tc>
          <w:tcPr>
            <w:tcW w:w="781" w:type="dxa"/>
            <w:vAlign w:val="bottom"/>
          </w:tcPr>
          <w:p w14:paraId="715877F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0.81</w:t>
            </w:r>
          </w:p>
        </w:tc>
        <w:tc>
          <w:tcPr>
            <w:tcW w:w="637" w:type="dxa"/>
            <w:vAlign w:val="bottom"/>
          </w:tcPr>
          <w:p w14:paraId="6A005EE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B44D7A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18EB49FA" w14:textId="77777777" w:rsidTr="0064630C">
        <w:tc>
          <w:tcPr>
            <w:tcW w:w="4786" w:type="dxa"/>
            <w:gridSpan w:val="2"/>
            <w:vAlign w:val="center"/>
          </w:tcPr>
          <w:p w14:paraId="4375FD48"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14. Rank of Policy C</w:t>
            </w:r>
          </w:p>
        </w:tc>
        <w:tc>
          <w:tcPr>
            <w:tcW w:w="567" w:type="dxa"/>
            <w:vAlign w:val="bottom"/>
          </w:tcPr>
          <w:p w14:paraId="2082884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4AB2CC7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1.73</w:t>
            </w:r>
          </w:p>
        </w:tc>
        <w:tc>
          <w:tcPr>
            <w:tcW w:w="781" w:type="dxa"/>
            <w:vAlign w:val="bottom"/>
          </w:tcPr>
          <w:p w14:paraId="485A74F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0.75</w:t>
            </w:r>
          </w:p>
        </w:tc>
        <w:tc>
          <w:tcPr>
            <w:tcW w:w="637" w:type="dxa"/>
            <w:vAlign w:val="bottom"/>
          </w:tcPr>
          <w:p w14:paraId="514677C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76F03A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26229934" w14:textId="77777777" w:rsidTr="0064630C">
        <w:tc>
          <w:tcPr>
            <w:tcW w:w="4786" w:type="dxa"/>
            <w:gridSpan w:val="2"/>
            <w:vAlign w:val="center"/>
          </w:tcPr>
          <w:p w14:paraId="1581B36C"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15. Involvement with your irrigators’ association (local)</w:t>
            </w:r>
          </w:p>
        </w:tc>
        <w:tc>
          <w:tcPr>
            <w:tcW w:w="567" w:type="dxa"/>
            <w:vAlign w:val="bottom"/>
          </w:tcPr>
          <w:p w14:paraId="2BCCE12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130</w:t>
            </w:r>
          </w:p>
        </w:tc>
        <w:tc>
          <w:tcPr>
            <w:tcW w:w="992" w:type="dxa"/>
            <w:vAlign w:val="bottom"/>
          </w:tcPr>
          <w:p w14:paraId="6DE70B8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3.5</w:t>
            </w:r>
          </w:p>
        </w:tc>
        <w:tc>
          <w:tcPr>
            <w:tcW w:w="781" w:type="dxa"/>
            <w:vAlign w:val="bottom"/>
          </w:tcPr>
          <w:p w14:paraId="53B2433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0.97</w:t>
            </w:r>
          </w:p>
        </w:tc>
        <w:tc>
          <w:tcPr>
            <w:tcW w:w="637" w:type="dxa"/>
            <w:vAlign w:val="bottom"/>
          </w:tcPr>
          <w:p w14:paraId="78CA451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2CA4E1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691E1703" w14:textId="77777777" w:rsidTr="0064630C">
        <w:tc>
          <w:tcPr>
            <w:tcW w:w="4786" w:type="dxa"/>
            <w:gridSpan w:val="2"/>
            <w:vAlign w:val="center"/>
          </w:tcPr>
          <w:p w14:paraId="185C395C"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16. Involvement with the basin authority (JRBA)</w:t>
            </w:r>
          </w:p>
        </w:tc>
        <w:tc>
          <w:tcPr>
            <w:tcW w:w="567" w:type="dxa"/>
            <w:vAlign w:val="bottom"/>
          </w:tcPr>
          <w:p w14:paraId="2511444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130</w:t>
            </w:r>
          </w:p>
        </w:tc>
        <w:tc>
          <w:tcPr>
            <w:tcW w:w="992" w:type="dxa"/>
            <w:vAlign w:val="bottom"/>
          </w:tcPr>
          <w:p w14:paraId="2274568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3.86</w:t>
            </w:r>
          </w:p>
        </w:tc>
        <w:tc>
          <w:tcPr>
            <w:tcW w:w="781" w:type="dxa"/>
            <w:vAlign w:val="bottom"/>
          </w:tcPr>
          <w:p w14:paraId="6428DFA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637" w:type="dxa"/>
            <w:vAlign w:val="bottom"/>
          </w:tcPr>
          <w:p w14:paraId="0F19A6C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661FB2E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35EC1A26" w14:textId="77777777" w:rsidTr="0064630C">
        <w:tc>
          <w:tcPr>
            <w:tcW w:w="4786" w:type="dxa"/>
            <w:gridSpan w:val="2"/>
            <w:tcBorders>
              <w:bottom w:val="single" w:sz="4" w:space="0" w:color="auto"/>
            </w:tcBorders>
            <w:vAlign w:val="center"/>
          </w:tcPr>
          <w:p w14:paraId="4265AD8C"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17. Involvement with other water authority (national)</w:t>
            </w:r>
          </w:p>
        </w:tc>
        <w:tc>
          <w:tcPr>
            <w:tcW w:w="567" w:type="dxa"/>
            <w:vAlign w:val="bottom"/>
          </w:tcPr>
          <w:p w14:paraId="51BFBD6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121</w:t>
            </w:r>
          </w:p>
        </w:tc>
        <w:tc>
          <w:tcPr>
            <w:tcW w:w="992" w:type="dxa"/>
            <w:vAlign w:val="bottom"/>
          </w:tcPr>
          <w:p w14:paraId="43D3228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2.98</w:t>
            </w:r>
          </w:p>
        </w:tc>
        <w:tc>
          <w:tcPr>
            <w:tcW w:w="781" w:type="dxa"/>
            <w:vAlign w:val="bottom"/>
          </w:tcPr>
          <w:p w14:paraId="15E0F27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0.98</w:t>
            </w:r>
          </w:p>
        </w:tc>
        <w:tc>
          <w:tcPr>
            <w:tcW w:w="637" w:type="dxa"/>
            <w:vAlign w:val="bottom"/>
          </w:tcPr>
          <w:p w14:paraId="71C242A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484CE5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07892EF1" w14:textId="77777777" w:rsidTr="0064630C">
        <w:tc>
          <w:tcPr>
            <w:tcW w:w="2660" w:type="dxa"/>
            <w:vMerge w:val="restart"/>
            <w:vAlign w:val="center"/>
          </w:tcPr>
          <w:p w14:paraId="3DB3EF08" w14:textId="77777777" w:rsidR="005E3203" w:rsidRPr="00001EE9" w:rsidRDefault="005E3203" w:rsidP="0064630C">
            <w:pPr>
              <w:spacing w:after="0" w:line="240" w:lineRule="auto"/>
              <w:rPr>
                <w:rFonts w:ascii="Times New Roman" w:eastAsia="MS Mincho" w:hAnsi="Times New Roman" w:cs="Times New Roman"/>
                <w:sz w:val="20"/>
                <w:szCs w:val="20"/>
              </w:rPr>
            </w:pPr>
            <w:r w:rsidRPr="00001EE9">
              <w:rPr>
                <w:rFonts w:ascii="Times New Roman" w:eastAsia="MS Mincho" w:hAnsi="Times New Roman" w:cs="Times New Roman"/>
                <w:sz w:val="20"/>
                <w:szCs w:val="20"/>
              </w:rPr>
              <w:t>18. Effort</w:t>
            </w:r>
          </w:p>
        </w:tc>
        <w:tc>
          <w:tcPr>
            <w:tcW w:w="2126" w:type="dxa"/>
          </w:tcPr>
          <w:p w14:paraId="3AE5EDD5"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Meetings</w:t>
            </w:r>
          </w:p>
        </w:tc>
        <w:tc>
          <w:tcPr>
            <w:tcW w:w="567" w:type="dxa"/>
            <w:vAlign w:val="bottom"/>
          </w:tcPr>
          <w:p w14:paraId="21E1DBB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124</w:t>
            </w:r>
          </w:p>
        </w:tc>
        <w:tc>
          <w:tcPr>
            <w:tcW w:w="992" w:type="dxa"/>
            <w:vAlign w:val="bottom"/>
          </w:tcPr>
          <w:p w14:paraId="70B8004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1.81</w:t>
            </w:r>
          </w:p>
        </w:tc>
        <w:tc>
          <w:tcPr>
            <w:tcW w:w="781" w:type="dxa"/>
            <w:vAlign w:val="bottom"/>
          </w:tcPr>
          <w:p w14:paraId="5DEFB87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0.58</w:t>
            </w:r>
          </w:p>
        </w:tc>
        <w:tc>
          <w:tcPr>
            <w:tcW w:w="637" w:type="dxa"/>
            <w:vAlign w:val="bottom"/>
          </w:tcPr>
          <w:p w14:paraId="5083FC0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72677F3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56AF28BE" w14:textId="77777777" w:rsidTr="0064630C">
        <w:tc>
          <w:tcPr>
            <w:tcW w:w="2660" w:type="dxa"/>
            <w:vMerge/>
          </w:tcPr>
          <w:p w14:paraId="34DA76B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3C084569"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Demonstrations</w:t>
            </w:r>
          </w:p>
        </w:tc>
        <w:tc>
          <w:tcPr>
            <w:tcW w:w="567" w:type="dxa"/>
            <w:vAlign w:val="bottom"/>
          </w:tcPr>
          <w:p w14:paraId="245B903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77</w:t>
            </w:r>
          </w:p>
        </w:tc>
        <w:tc>
          <w:tcPr>
            <w:tcW w:w="992" w:type="dxa"/>
            <w:vAlign w:val="bottom"/>
          </w:tcPr>
          <w:p w14:paraId="67B80A8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1.95</w:t>
            </w:r>
          </w:p>
        </w:tc>
        <w:tc>
          <w:tcPr>
            <w:tcW w:w="781" w:type="dxa"/>
            <w:vAlign w:val="bottom"/>
          </w:tcPr>
          <w:p w14:paraId="1A78F5F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0.65</w:t>
            </w:r>
          </w:p>
        </w:tc>
        <w:tc>
          <w:tcPr>
            <w:tcW w:w="637" w:type="dxa"/>
            <w:vAlign w:val="bottom"/>
          </w:tcPr>
          <w:p w14:paraId="2D8120E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DD7464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62F5F428" w14:textId="77777777" w:rsidTr="0064630C">
        <w:tc>
          <w:tcPr>
            <w:tcW w:w="2660" w:type="dxa"/>
            <w:vMerge/>
          </w:tcPr>
          <w:p w14:paraId="18BAE7E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555F4B74"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Media</w:t>
            </w:r>
          </w:p>
        </w:tc>
        <w:tc>
          <w:tcPr>
            <w:tcW w:w="567" w:type="dxa"/>
            <w:vAlign w:val="bottom"/>
          </w:tcPr>
          <w:p w14:paraId="43DE865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98</w:t>
            </w:r>
          </w:p>
        </w:tc>
        <w:tc>
          <w:tcPr>
            <w:tcW w:w="992" w:type="dxa"/>
            <w:vAlign w:val="bottom"/>
          </w:tcPr>
          <w:p w14:paraId="4AD5AD3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2.27</w:t>
            </w:r>
          </w:p>
        </w:tc>
        <w:tc>
          <w:tcPr>
            <w:tcW w:w="781" w:type="dxa"/>
            <w:vAlign w:val="bottom"/>
          </w:tcPr>
          <w:p w14:paraId="02624A5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0.55</w:t>
            </w:r>
          </w:p>
        </w:tc>
        <w:tc>
          <w:tcPr>
            <w:tcW w:w="637" w:type="dxa"/>
            <w:vAlign w:val="bottom"/>
          </w:tcPr>
          <w:p w14:paraId="0FCA595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60D192B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4AE53C89" w14:textId="77777777" w:rsidTr="0064630C">
        <w:tc>
          <w:tcPr>
            <w:tcW w:w="2660" w:type="dxa"/>
            <w:vMerge/>
          </w:tcPr>
          <w:p w14:paraId="10A48A8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136361BE"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Letters</w:t>
            </w:r>
          </w:p>
        </w:tc>
        <w:tc>
          <w:tcPr>
            <w:tcW w:w="567" w:type="dxa"/>
            <w:vAlign w:val="bottom"/>
          </w:tcPr>
          <w:p w14:paraId="66A983C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121</w:t>
            </w:r>
          </w:p>
        </w:tc>
        <w:tc>
          <w:tcPr>
            <w:tcW w:w="992" w:type="dxa"/>
            <w:vAlign w:val="bottom"/>
          </w:tcPr>
          <w:p w14:paraId="103217C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1.81</w:t>
            </w:r>
          </w:p>
        </w:tc>
        <w:tc>
          <w:tcPr>
            <w:tcW w:w="781" w:type="dxa"/>
            <w:vAlign w:val="bottom"/>
          </w:tcPr>
          <w:p w14:paraId="6CC711F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0.61</w:t>
            </w:r>
          </w:p>
        </w:tc>
        <w:tc>
          <w:tcPr>
            <w:tcW w:w="637" w:type="dxa"/>
            <w:vAlign w:val="bottom"/>
          </w:tcPr>
          <w:p w14:paraId="2C0A424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09D3AC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4E0C98EE" w14:textId="77777777" w:rsidTr="0064630C">
        <w:tc>
          <w:tcPr>
            <w:tcW w:w="2660" w:type="dxa"/>
            <w:vMerge/>
          </w:tcPr>
          <w:p w14:paraId="575035D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3B2EBD1E"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Reports</w:t>
            </w:r>
          </w:p>
        </w:tc>
        <w:tc>
          <w:tcPr>
            <w:tcW w:w="567" w:type="dxa"/>
            <w:vAlign w:val="bottom"/>
          </w:tcPr>
          <w:p w14:paraId="0B1A085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88</w:t>
            </w:r>
          </w:p>
        </w:tc>
        <w:tc>
          <w:tcPr>
            <w:tcW w:w="992" w:type="dxa"/>
            <w:vAlign w:val="bottom"/>
          </w:tcPr>
          <w:p w14:paraId="00BE75F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1.58</w:t>
            </w:r>
          </w:p>
        </w:tc>
        <w:tc>
          <w:tcPr>
            <w:tcW w:w="781" w:type="dxa"/>
            <w:vAlign w:val="bottom"/>
          </w:tcPr>
          <w:p w14:paraId="25BFD9A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0.62</w:t>
            </w:r>
          </w:p>
        </w:tc>
        <w:tc>
          <w:tcPr>
            <w:tcW w:w="637" w:type="dxa"/>
            <w:vAlign w:val="bottom"/>
          </w:tcPr>
          <w:p w14:paraId="4C0D7E2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3CACD8F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6E9561E5" w14:textId="77777777" w:rsidTr="0064630C">
        <w:tc>
          <w:tcPr>
            <w:tcW w:w="2660" w:type="dxa"/>
            <w:vMerge/>
          </w:tcPr>
          <w:p w14:paraId="5453BF7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2BE4623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Political Parties</w:t>
            </w:r>
          </w:p>
        </w:tc>
        <w:tc>
          <w:tcPr>
            <w:tcW w:w="567" w:type="dxa"/>
            <w:vAlign w:val="bottom"/>
          </w:tcPr>
          <w:p w14:paraId="73989DB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94</w:t>
            </w:r>
          </w:p>
        </w:tc>
        <w:tc>
          <w:tcPr>
            <w:tcW w:w="992" w:type="dxa"/>
            <w:vAlign w:val="bottom"/>
          </w:tcPr>
          <w:p w14:paraId="40E8399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1.92</w:t>
            </w:r>
          </w:p>
        </w:tc>
        <w:tc>
          <w:tcPr>
            <w:tcW w:w="781" w:type="dxa"/>
            <w:vAlign w:val="bottom"/>
          </w:tcPr>
          <w:p w14:paraId="27F75A3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0.55</w:t>
            </w:r>
          </w:p>
        </w:tc>
        <w:tc>
          <w:tcPr>
            <w:tcW w:w="637" w:type="dxa"/>
            <w:vAlign w:val="bottom"/>
          </w:tcPr>
          <w:p w14:paraId="574C8E1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EF4560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40A43F82" w14:textId="77777777" w:rsidTr="0064630C">
        <w:tc>
          <w:tcPr>
            <w:tcW w:w="2660" w:type="dxa"/>
            <w:vMerge w:val="restart"/>
            <w:vAlign w:val="center"/>
          </w:tcPr>
          <w:p w14:paraId="73D98B18"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19. Effectiveness</w:t>
            </w:r>
          </w:p>
        </w:tc>
        <w:tc>
          <w:tcPr>
            <w:tcW w:w="2126" w:type="dxa"/>
          </w:tcPr>
          <w:p w14:paraId="7BBA1020"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Meetings</w:t>
            </w:r>
          </w:p>
        </w:tc>
        <w:tc>
          <w:tcPr>
            <w:tcW w:w="567" w:type="dxa"/>
            <w:vAlign w:val="bottom"/>
          </w:tcPr>
          <w:p w14:paraId="2C0997E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131</w:t>
            </w:r>
          </w:p>
        </w:tc>
        <w:tc>
          <w:tcPr>
            <w:tcW w:w="992" w:type="dxa"/>
            <w:vAlign w:val="bottom"/>
          </w:tcPr>
          <w:p w14:paraId="07166C7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1.87</w:t>
            </w:r>
          </w:p>
        </w:tc>
        <w:tc>
          <w:tcPr>
            <w:tcW w:w="781" w:type="dxa"/>
            <w:vAlign w:val="bottom"/>
          </w:tcPr>
          <w:p w14:paraId="024CC7E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0.38</w:t>
            </w:r>
          </w:p>
        </w:tc>
        <w:tc>
          <w:tcPr>
            <w:tcW w:w="637" w:type="dxa"/>
            <w:vAlign w:val="bottom"/>
          </w:tcPr>
          <w:p w14:paraId="569D061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60FF63C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0706DAC5" w14:textId="77777777" w:rsidTr="0064630C">
        <w:tc>
          <w:tcPr>
            <w:tcW w:w="2660" w:type="dxa"/>
            <w:vMerge/>
          </w:tcPr>
          <w:p w14:paraId="7825331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4626FE62"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Demonstrations</w:t>
            </w:r>
          </w:p>
        </w:tc>
        <w:tc>
          <w:tcPr>
            <w:tcW w:w="567" w:type="dxa"/>
            <w:vAlign w:val="bottom"/>
          </w:tcPr>
          <w:p w14:paraId="60F9D27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82</w:t>
            </w:r>
          </w:p>
        </w:tc>
        <w:tc>
          <w:tcPr>
            <w:tcW w:w="992" w:type="dxa"/>
            <w:vAlign w:val="bottom"/>
          </w:tcPr>
          <w:p w14:paraId="6B0AEE8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1.93</w:t>
            </w:r>
          </w:p>
        </w:tc>
        <w:tc>
          <w:tcPr>
            <w:tcW w:w="781" w:type="dxa"/>
            <w:vAlign w:val="bottom"/>
          </w:tcPr>
          <w:p w14:paraId="1D6E653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0.68</w:t>
            </w:r>
          </w:p>
        </w:tc>
        <w:tc>
          <w:tcPr>
            <w:tcW w:w="637" w:type="dxa"/>
            <w:vAlign w:val="bottom"/>
          </w:tcPr>
          <w:p w14:paraId="2F2E18F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681A79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5F58038A" w14:textId="77777777" w:rsidTr="0064630C">
        <w:tc>
          <w:tcPr>
            <w:tcW w:w="2660" w:type="dxa"/>
            <w:vMerge/>
          </w:tcPr>
          <w:p w14:paraId="2D0370A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7805ECF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Media</w:t>
            </w:r>
          </w:p>
        </w:tc>
        <w:tc>
          <w:tcPr>
            <w:tcW w:w="567" w:type="dxa"/>
            <w:vAlign w:val="bottom"/>
          </w:tcPr>
          <w:p w14:paraId="1660BD5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104</w:t>
            </w:r>
          </w:p>
        </w:tc>
        <w:tc>
          <w:tcPr>
            <w:tcW w:w="992" w:type="dxa"/>
            <w:vAlign w:val="bottom"/>
          </w:tcPr>
          <w:p w14:paraId="184B6A0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2.18</w:t>
            </w:r>
          </w:p>
        </w:tc>
        <w:tc>
          <w:tcPr>
            <w:tcW w:w="781" w:type="dxa"/>
            <w:vAlign w:val="bottom"/>
          </w:tcPr>
          <w:p w14:paraId="202F385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0.46</w:t>
            </w:r>
          </w:p>
        </w:tc>
        <w:tc>
          <w:tcPr>
            <w:tcW w:w="637" w:type="dxa"/>
            <w:vAlign w:val="bottom"/>
          </w:tcPr>
          <w:p w14:paraId="4E91BC2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7ECB7E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51358359" w14:textId="77777777" w:rsidTr="0064630C">
        <w:tc>
          <w:tcPr>
            <w:tcW w:w="2660" w:type="dxa"/>
            <w:vMerge/>
          </w:tcPr>
          <w:p w14:paraId="4E8CB12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067608B5"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Letters</w:t>
            </w:r>
          </w:p>
        </w:tc>
        <w:tc>
          <w:tcPr>
            <w:tcW w:w="567" w:type="dxa"/>
            <w:vAlign w:val="bottom"/>
          </w:tcPr>
          <w:p w14:paraId="7938B6C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126</w:t>
            </w:r>
          </w:p>
        </w:tc>
        <w:tc>
          <w:tcPr>
            <w:tcW w:w="992" w:type="dxa"/>
            <w:vAlign w:val="bottom"/>
          </w:tcPr>
          <w:p w14:paraId="0FC9FFB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1.91</w:t>
            </w:r>
          </w:p>
        </w:tc>
        <w:tc>
          <w:tcPr>
            <w:tcW w:w="781" w:type="dxa"/>
            <w:vAlign w:val="bottom"/>
          </w:tcPr>
          <w:p w14:paraId="5364B5B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0.4</w:t>
            </w:r>
          </w:p>
        </w:tc>
        <w:tc>
          <w:tcPr>
            <w:tcW w:w="637" w:type="dxa"/>
            <w:vAlign w:val="bottom"/>
          </w:tcPr>
          <w:p w14:paraId="599C5FA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5F0EADF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38C00BB6" w14:textId="77777777" w:rsidTr="0064630C">
        <w:tc>
          <w:tcPr>
            <w:tcW w:w="2660" w:type="dxa"/>
            <w:vMerge/>
          </w:tcPr>
          <w:p w14:paraId="0CFCCF4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59A826B0"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Reports</w:t>
            </w:r>
          </w:p>
        </w:tc>
        <w:tc>
          <w:tcPr>
            <w:tcW w:w="567" w:type="dxa"/>
            <w:vAlign w:val="bottom"/>
          </w:tcPr>
          <w:p w14:paraId="22E1169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91</w:t>
            </w:r>
          </w:p>
        </w:tc>
        <w:tc>
          <w:tcPr>
            <w:tcW w:w="992" w:type="dxa"/>
            <w:vAlign w:val="bottom"/>
          </w:tcPr>
          <w:p w14:paraId="302D555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2.21</w:t>
            </w:r>
          </w:p>
        </w:tc>
        <w:tc>
          <w:tcPr>
            <w:tcW w:w="781" w:type="dxa"/>
            <w:vAlign w:val="bottom"/>
          </w:tcPr>
          <w:p w14:paraId="5630797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0.61</w:t>
            </w:r>
          </w:p>
        </w:tc>
        <w:tc>
          <w:tcPr>
            <w:tcW w:w="637" w:type="dxa"/>
            <w:vAlign w:val="bottom"/>
          </w:tcPr>
          <w:p w14:paraId="1CB0E2A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8F34C3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78A2B396" w14:textId="77777777" w:rsidTr="0064630C">
        <w:tc>
          <w:tcPr>
            <w:tcW w:w="2660" w:type="dxa"/>
            <w:vMerge/>
          </w:tcPr>
          <w:p w14:paraId="3A8E194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786BF880" w14:textId="6743FC58" w:rsidR="005E3203" w:rsidRPr="00001EE9" w:rsidRDefault="0064630C" w:rsidP="0064630C">
            <w:pPr>
              <w:spacing w:after="0" w:line="240" w:lineRule="auto"/>
              <w:rPr>
                <w:rFonts w:ascii="Times New Roman" w:eastAsia="MS Mincho" w:hAnsi="Times New Roman" w:cs="Times New Roman"/>
                <w:sz w:val="20"/>
                <w:szCs w:val="20"/>
                <w:vertAlign w:val="superscript"/>
              </w:rPr>
            </w:pPr>
            <w:r>
              <w:rPr>
                <w:rFonts w:ascii="Times New Roman" w:eastAsia="MS Mincho" w:hAnsi="Times New Roman" w:cs="Times New Roman"/>
                <w:sz w:val="20"/>
                <w:szCs w:val="20"/>
              </w:rPr>
              <w:t>Political p</w:t>
            </w:r>
            <w:r w:rsidR="005E3203" w:rsidRPr="00001EE9">
              <w:rPr>
                <w:rFonts w:ascii="Times New Roman" w:eastAsia="MS Mincho" w:hAnsi="Times New Roman" w:cs="Times New Roman"/>
                <w:sz w:val="20"/>
                <w:szCs w:val="20"/>
              </w:rPr>
              <w:t>arties</w:t>
            </w:r>
          </w:p>
        </w:tc>
        <w:tc>
          <w:tcPr>
            <w:tcW w:w="567" w:type="dxa"/>
            <w:vAlign w:val="bottom"/>
          </w:tcPr>
          <w:p w14:paraId="61294C8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94</w:t>
            </w:r>
          </w:p>
        </w:tc>
        <w:tc>
          <w:tcPr>
            <w:tcW w:w="992" w:type="dxa"/>
            <w:vAlign w:val="bottom"/>
          </w:tcPr>
          <w:p w14:paraId="086A6F0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2.05</w:t>
            </w:r>
          </w:p>
        </w:tc>
        <w:tc>
          <w:tcPr>
            <w:tcW w:w="781" w:type="dxa"/>
            <w:vAlign w:val="bottom"/>
          </w:tcPr>
          <w:p w14:paraId="7633178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0.57</w:t>
            </w:r>
          </w:p>
        </w:tc>
        <w:tc>
          <w:tcPr>
            <w:tcW w:w="637" w:type="dxa"/>
            <w:vAlign w:val="bottom"/>
          </w:tcPr>
          <w:p w14:paraId="211B16D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74762B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bl>
    <w:p w14:paraId="14D068AC" w14:textId="77777777" w:rsidR="005E3203" w:rsidRPr="00001EE9" w:rsidRDefault="005E3203" w:rsidP="005E3203">
      <w:pPr>
        <w:spacing w:after="0" w:line="240" w:lineRule="auto"/>
        <w:jc w:val="both"/>
        <w:rPr>
          <w:rFonts w:ascii="Times New Roman" w:eastAsia="Calibri" w:hAnsi="Times New Roman" w:cs="Times New Roman"/>
          <w:sz w:val="24"/>
          <w:szCs w:val="24"/>
        </w:rPr>
      </w:pPr>
      <w:r w:rsidRPr="00001EE9">
        <w:rPr>
          <w:rFonts w:ascii="Times New Roman" w:eastAsia="Calibri" w:hAnsi="Times New Roman" w:cs="Times New Roman"/>
          <w:i/>
          <w:sz w:val="24"/>
          <w:szCs w:val="24"/>
        </w:rPr>
        <w:t>Note</w:t>
      </w:r>
      <w:r w:rsidRPr="00001EE9">
        <w:rPr>
          <w:rFonts w:ascii="Times New Roman" w:eastAsia="Calibri" w:hAnsi="Times New Roman" w:cs="Times New Roman"/>
          <w:sz w:val="24"/>
          <w:szCs w:val="24"/>
        </w:rPr>
        <w:t>: Policy A is water quotas, Policy B is water rights, and Policy C is irrigation modernization. Queries 3 to 11</w:t>
      </w:r>
      <w:r>
        <w:rPr>
          <w:rFonts w:ascii="Times New Roman" w:eastAsia="Calibri" w:hAnsi="Times New Roman" w:cs="Times New Roman"/>
          <w:sz w:val="24"/>
          <w:szCs w:val="24"/>
        </w:rPr>
        <w:t xml:space="preserve"> are</w:t>
      </w:r>
      <w:r w:rsidRPr="00001EE9">
        <w:rPr>
          <w:rFonts w:ascii="Times New Roman" w:eastAsia="Calibri" w:hAnsi="Times New Roman" w:cs="Times New Roman"/>
          <w:sz w:val="24"/>
          <w:szCs w:val="24"/>
        </w:rPr>
        <w:t xml:space="preserve"> 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bad</w:t>
      </w:r>
      <w:r>
        <w:rPr>
          <w:rFonts w:ascii="Times New Roman" w:eastAsia="Calibri" w:hAnsi="Times New Roman" w:cs="Times New Roman"/>
          <w:sz w:val="24"/>
          <w:szCs w:val="24"/>
        </w:rPr>
        <w:t>’</w:t>
      </w:r>
      <w:proofErr w:type="gramStart"/>
      <w:r w:rsidRPr="00001EE9">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sidRPr="00001EE9">
        <w:rPr>
          <w:rFonts w:ascii="Times New Roman" w:eastAsia="Calibri" w:hAnsi="Times New Roman" w:cs="Times New Roman"/>
          <w:sz w:val="24"/>
          <w:szCs w:val="24"/>
        </w:rPr>
        <w:t>not at all</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5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good</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w:t>
      </w:r>
      <w:r>
        <w:rPr>
          <w:rFonts w:ascii="Times New Roman" w:eastAsia="Calibri" w:hAnsi="Times New Roman" w:cs="Times New Roman"/>
          <w:sz w:val="24"/>
          <w:szCs w:val="24"/>
        </w:rPr>
        <w:t>‘totally’). Queries 12 to 14</w:t>
      </w:r>
      <w:r w:rsidRPr="00001E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best policy</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3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worst policy</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xml:space="preserve">). Queries 15 to 17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no involvement</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5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high involvement</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xml:space="preserve">). Queries 18 and 19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 xml:space="preserve">ranked from </w:t>
      </w:r>
      <w:r w:rsidRPr="00001EE9">
        <w:rPr>
          <w:rFonts w:ascii="Times New Roman" w:eastAsia="MS Mincho" w:hAnsi="Times New Roman" w:cs="Times New Roman"/>
          <w:sz w:val="24"/>
          <w:szCs w:val="24"/>
        </w:rPr>
        <w:t>1 (</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no or low effort</w:t>
      </w:r>
      <w:r>
        <w:rPr>
          <w:rFonts w:ascii="Times New Roman" w:eastAsia="MS Mincho" w:hAnsi="Times New Roman" w:cs="Times New Roman"/>
          <w:sz w:val="24"/>
          <w:szCs w:val="24"/>
        </w:rPr>
        <w:t>’</w:t>
      </w:r>
      <w:proofErr w:type="gramStart"/>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w:t>
      </w:r>
      <w:proofErr w:type="gramEnd"/>
      <w:r w:rsidRPr="00001EE9">
        <w:rPr>
          <w:rFonts w:ascii="Times New Roman" w:eastAsia="MS Mincho" w:hAnsi="Times New Roman" w:cs="Times New Roman"/>
          <w:sz w:val="24"/>
          <w:szCs w:val="24"/>
        </w:rPr>
        <w:t>no or low effectiveness</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 to 3 (</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high effort</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w:t>
      </w:r>
      <w:r w:rsidRPr="00001EE9">
        <w:rPr>
          <w:rFonts w:ascii="Times New Roman" w:eastAsia="MS Mincho" w:hAnsi="Times New Roman" w:cs="Times New Roman"/>
          <w:sz w:val="24"/>
          <w:szCs w:val="24"/>
        </w:rPr>
        <w:t>high effectiveness</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w:t>
      </w:r>
      <w:r w:rsidRPr="00001EE9">
        <w:rPr>
          <w:rFonts w:ascii="Times New Roman" w:eastAsia="Calibri" w:hAnsi="Times New Roman" w:cs="Times New Roman"/>
          <w:sz w:val="24"/>
          <w:szCs w:val="24"/>
        </w:rPr>
        <w:t xml:space="preserve"> </w:t>
      </w:r>
    </w:p>
    <w:p w14:paraId="1A4C469C" w14:textId="77777777" w:rsidR="005E3203" w:rsidRPr="00001EE9" w:rsidRDefault="005E3203" w:rsidP="005E3203">
      <w:pPr>
        <w:spacing w:after="0" w:line="360" w:lineRule="auto"/>
        <w:jc w:val="both"/>
        <w:rPr>
          <w:rFonts w:ascii="Times New Roman" w:eastAsia="Calibri" w:hAnsi="Times New Roman" w:cs="Times New Roman"/>
          <w:i/>
          <w:sz w:val="24"/>
          <w:szCs w:val="24"/>
        </w:rPr>
      </w:pPr>
    </w:p>
    <w:p w14:paraId="7B3D8404"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01FE9A3F"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1F70220E"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2BD72B49"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78A462D6"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5570AB58" w14:textId="77777777" w:rsidR="005E3203" w:rsidRDefault="005E3203" w:rsidP="005E3203">
      <w:pPr>
        <w:spacing w:after="0" w:line="360" w:lineRule="auto"/>
        <w:jc w:val="center"/>
        <w:rPr>
          <w:rFonts w:ascii="Times New Roman" w:eastAsia="Calibri" w:hAnsi="Times New Roman" w:cs="Times New Roman"/>
          <w:sz w:val="24"/>
          <w:szCs w:val="24"/>
          <w:vertAlign w:val="superscript"/>
        </w:rPr>
      </w:pPr>
    </w:p>
    <w:p w14:paraId="5E6A35B2" w14:textId="77777777" w:rsidR="005E3203" w:rsidRDefault="005E3203" w:rsidP="005E3203">
      <w:pPr>
        <w:spacing w:after="0" w:line="360" w:lineRule="auto"/>
        <w:jc w:val="center"/>
        <w:rPr>
          <w:rFonts w:ascii="Times New Roman" w:eastAsia="Calibri" w:hAnsi="Times New Roman" w:cs="Times New Roman"/>
          <w:sz w:val="24"/>
          <w:szCs w:val="24"/>
          <w:vertAlign w:val="superscript"/>
        </w:rPr>
      </w:pPr>
    </w:p>
    <w:p w14:paraId="2B9AC8A1" w14:textId="77777777" w:rsidR="005E3203" w:rsidRPr="00001EE9" w:rsidRDefault="005E3203" w:rsidP="005E3203">
      <w:pPr>
        <w:spacing w:after="0" w:line="360" w:lineRule="auto"/>
        <w:rPr>
          <w:rFonts w:ascii="Times New Roman" w:eastAsia="Calibri" w:hAnsi="Times New Roman" w:cs="Times New Roman"/>
          <w:sz w:val="24"/>
          <w:szCs w:val="24"/>
          <w:vertAlign w:val="superscript"/>
        </w:rPr>
      </w:pPr>
    </w:p>
    <w:p w14:paraId="6C0F8F98" w14:textId="77777777" w:rsidR="005E3203" w:rsidRPr="00D5749F" w:rsidRDefault="005E3203" w:rsidP="005E3203">
      <w:pPr>
        <w:spacing w:after="0" w:line="360" w:lineRule="auto"/>
        <w:jc w:val="center"/>
        <w:rPr>
          <w:rFonts w:ascii="Times New Roman" w:eastAsia="Calibri" w:hAnsi="Times New Roman" w:cs="Times New Roman"/>
          <w:sz w:val="24"/>
          <w:szCs w:val="24"/>
          <w:vertAlign w:val="superscript"/>
        </w:rPr>
      </w:pPr>
      <w:r w:rsidRPr="00D5749F">
        <w:rPr>
          <w:rFonts w:ascii="Times New Roman" w:eastAsia="Calibri" w:hAnsi="Times New Roman" w:cs="Times New Roman"/>
          <w:sz w:val="24"/>
          <w:szCs w:val="24"/>
        </w:rPr>
        <w:t xml:space="preserve">Table A2. Summary statistics results for downstream irrigators (Valencia) </w:t>
      </w:r>
    </w:p>
    <w:tbl>
      <w:tblPr>
        <w:tblStyle w:val="TableGrid4"/>
        <w:tblW w:w="0" w:type="auto"/>
        <w:tblLayout w:type="fixed"/>
        <w:tblLook w:val="04A0" w:firstRow="1" w:lastRow="0" w:firstColumn="1" w:lastColumn="0" w:noHBand="0" w:noVBand="1"/>
      </w:tblPr>
      <w:tblGrid>
        <w:gridCol w:w="2660"/>
        <w:gridCol w:w="2126"/>
        <w:gridCol w:w="567"/>
        <w:gridCol w:w="992"/>
        <w:gridCol w:w="781"/>
        <w:gridCol w:w="637"/>
        <w:gridCol w:w="709"/>
      </w:tblGrid>
      <w:tr w:rsidR="005E3203" w:rsidRPr="00001EE9" w14:paraId="5B018B85" w14:textId="77777777" w:rsidTr="0064630C">
        <w:tc>
          <w:tcPr>
            <w:tcW w:w="4786" w:type="dxa"/>
            <w:gridSpan w:val="2"/>
            <w:vAlign w:val="bottom"/>
          </w:tcPr>
          <w:p w14:paraId="2C04A28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 </w:t>
            </w:r>
          </w:p>
        </w:tc>
        <w:tc>
          <w:tcPr>
            <w:tcW w:w="567" w:type="dxa"/>
            <w:vAlign w:val="bottom"/>
          </w:tcPr>
          <w:p w14:paraId="48DB9C29"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n</w:t>
            </w:r>
          </w:p>
        </w:tc>
        <w:tc>
          <w:tcPr>
            <w:tcW w:w="992" w:type="dxa"/>
            <w:vAlign w:val="bottom"/>
          </w:tcPr>
          <w:p w14:paraId="2C02B48D"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Mean</w:t>
            </w:r>
          </w:p>
        </w:tc>
        <w:tc>
          <w:tcPr>
            <w:tcW w:w="781" w:type="dxa"/>
            <w:vAlign w:val="bottom"/>
          </w:tcPr>
          <w:p w14:paraId="7ED54F06"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SD</w:t>
            </w:r>
          </w:p>
        </w:tc>
        <w:tc>
          <w:tcPr>
            <w:tcW w:w="637" w:type="dxa"/>
            <w:vAlign w:val="bottom"/>
          </w:tcPr>
          <w:p w14:paraId="58459629"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Min</w:t>
            </w:r>
          </w:p>
        </w:tc>
        <w:tc>
          <w:tcPr>
            <w:tcW w:w="709" w:type="dxa"/>
            <w:vAlign w:val="bottom"/>
          </w:tcPr>
          <w:p w14:paraId="009E7BD7" w14:textId="77777777" w:rsidR="005E3203" w:rsidRPr="00001EE9" w:rsidRDefault="005E3203" w:rsidP="0064630C">
            <w:pPr>
              <w:spacing w:after="0" w:line="240" w:lineRule="auto"/>
              <w:jc w:val="center"/>
              <w:rPr>
                <w:rFonts w:ascii="Times New Roman" w:eastAsia="MS Mincho" w:hAnsi="Times New Roman" w:cs="Times New Roman"/>
                <w:b/>
                <w:sz w:val="20"/>
                <w:szCs w:val="20"/>
                <w:vertAlign w:val="superscript"/>
              </w:rPr>
            </w:pPr>
            <w:r w:rsidRPr="00001EE9">
              <w:rPr>
                <w:rFonts w:ascii="Times New Roman" w:eastAsia="Times New Roman" w:hAnsi="Times New Roman" w:cs="Times New Roman"/>
                <w:b/>
                <w:color w:val="000000"/>
                <w:sz w:val="20"/>
                <w:szCs w:val="20"/>
              </w:rPr>
              <w:t>Max</w:t>
            </w:r>
          </w:p>
        </w:tc>
      </w:tr>
      <w:tr w:rsidR="005E3203" w:rsidRPr="00001EE9" w14:paraId="4D150DC5" w14:textId="77777777" w:rsidTr="0064630C">
        <w:tc>
          <w:tcPr>
            <w:tcW w:w="4786" w:type="dxa"/>
            <w:gridSpan w:val="2"/>
            <w:vAlign w:val="center"/>
          </w:tcPr>
          <w:p w14:paraId="655251CB"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 Ha per farmland</w:t>
            </w:r>
            <w:r>
              <w:rPr>
                <w:rFonts w:ascii="Times New Roman" w:eastAsia="MS Mincho" w:hAnsi="Times New Roman" w:cs="Times New Roman"/>
                <w:sz w:val="20"/>
                <w:szCs w:val="20"/>
              </w:rPr>
              <w:t xml:space="preserve"> (ha)</w:t>
            </w:r>
          </w:p>
        </w:tc>
        <w:tc>
          <w:tcPr>
            <w:tcW w:w="567" w:type="dxa"/>
            <w:vAlign w:val="bottom"/>
          </w:tcPr>
          <w:p w14:paraId="2218D44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199</w:t>
            </w:r>
          </w:p>
        </w:tc>
        <w:tc>
          <w:tcPr>
            <w:tcW w:w="992" w:type="dxa"/>
            <w:vAlign w:val="bottom"/>
          </w:tcPr>
          <w:p w14:paraId="2D957BF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2.52</w:t>
            </w:r>
          </w:p>
        </w:tc>
        <w:tc>
          <w:tcPr>
            <w:tcW w:w="781" w:type="dxa"/>
            <w:vAlign w:val="bottom"/>
          </w:tcPr>
          <w:p w14:paraId="5AC1A57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3.65</w:t>
            </w:r>
          </w:p>
        </w:tc>
        <w:tc>
          <w:tcPr>
            <w:tcW w:w="637" w:type="dxa"/>
            <w:vAlign w:val="bottom"/>
          </w:tcPr>
          <w:p w14:paraId="51F4E3C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w:t>
            </w:r>
          </w:p>
        </w:tc>
        <w:tc>
          <w:tcPr>
            <w:tcW w:w="709" w:type="dxa"/>
            <w:vAlign w:val="bottom"/>
          </w:tcPr>
          <w:p w14:paraId="3AD3093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25</w:t>
            </w:r>
          </w:p>
        </w:tc>
      </w:tr>
      <w:tr w:rsidR="005E3203" w:rsidRPr="00001EE9" w14:paraId="79BBF6E8" w14:textId="77777777" w:rsidTr="0064630C">
        <w:tc>
          <w:tcPr>
            <w:tcW w:w="4786" w:type="dxa"/>
            <w:gridSpan w:val="2"/>
            <w:vAlign w:val="center"/>
          </w:tcPr>
          <w:p w14:paraId="3BBE1E66"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2A. Percentage of fruit</w:t>
            </w:r>
            <w:r>
              <w:rPr>
                <w:rFonts w:ascii="Times New Roman" w:eastAsia="MS Mincho" w:hAnsi="Times New Roman" w:cs="Times New Roman"/>
                <w:sz w:val="20"/>
                <w:szCs w:val="20"/>
              </w:rPr>
              <w:t>-</w:t>
            </w:r>
            <w:r w:rsidRPr="00001EE9">
              <w:rPr>
                <w:rFonts w:ascii="Times New Roman" w:eastAsia="MS Mincho" w:hAnsi="Times New Roman" w:cs="Times New Roman"/>
                <w:sz w:val="20"/>
                <w:szCs w:val="20"/>
              </w:rPr>
              <w:t>trees per farmland</w:t>
            </w:r>
            <w:r>
              <w:rPr>
                <w:rFonts w:ascii="Times New Roman" w:eastAsia="MS Mincho" w:hAnsi="Times New Roman" w:cs="Times New Roman"/>
                <w:sz w:val="20"/>
                <w:szCs w:val="20"/>
              </w:rPr>
              <w:t xml:space="preserve"> (%)</w:t>
            </w:r>
          </w:p>
        </w:tc>
        <w:tc>
          <w:tcPr>
            <w:tcW w:w="567" w:type="dxa"/>
            <w:vAlign w:val="bottom"/>
          </w:tcPr>
          <w:p w14:paraId="07A1151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199</w:t>
            </w:r>
          </w:p>
        </w:tc>
        <w:tc>
          <w:tcPr>
            <w:tcW w:w="992" w:type="dxa"/>
            <w:vAlign w:val="bottom"/>
          </w:tcPr>
          <w:p w14:paraId="49B395C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79.94</w:t>
            </w:r>
          </w:p>
        </w:tc>
        <w:tc>
          <w:tcPr>
            <w:tcW w:w="781" w:type="dxa"/>
            <w:vAlign w:val="bottom"/>
          </w:tcPr>
          <w:p w14:paraId="098605D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32.21</w:t>
            </w:r>
          </w:p>
        </w:tc>
        <w:tc>
          <w:tcPr>
            <w:tcW w:w="637" w:type="dxa"/>
            <w:vAlign w:val="bottom"/>
          </w:tcPr>
          <w:p w14:paraId="759B611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w:t>
            </w:r>
          </w:p>
        </w:tc>
        <w:tc>
          <w:tcPr>
            <w:tcW w:w="709" w:type="dxa"/>
            <w:vAlign w:val="bottom"/>
          </w:tcPr>
          <w:p w14:paraId="64E9D5C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100</w:t>
            </w:r>
          </w:p>
        </w:tc>
      </w:tr>
      <w:tr w:rsidR="005E3203" w:rsidRPr="00001EE9" w14:paraId="670CCF62" w14:textId="77777777" w:rsidTr="0064630C">
        <w:tc>
          <w:tcPr>
            <w:tcW w:w="4786" w:type="dxa"/>
            <w:gridSpan w:val="2"/>
            <w:vAlign w:val="center"/>
          </w:tcPr>
          <w:p w14:paraId="3AFC0F87" w14:textId="77777777" w:rsidR="005E3203" w:rsidRPr="00001EE9" w:rsidRDefault="005E3203" w:rsidP="0064630C">
            <w:pPr>
              <w:spacing w:after="0" w:line="240" w:lineRule="auto"/>
              <w:rPr>
                <w:rFonts w:ascii="Times New Roman" w:eastAsia="MS Mincho" w:hAnsi="Times New Roman" w:cs="Times New Roman"/>
                <w:sz w:val="20"/>
                <w:szCs w:val="20"/>
              </w:rPr>
            </w:pPr>
            <w:r w:rsidRPr="00001EE9">
              <w:rPr>
                <w:rFonts w:ascii="Times New Roman" w:eastAsia="MS Mincho" w:hAnsi="Times New Roman" w:cs="Times New Roman"/>
                <w:sz w:val="20"/>
                <w:szCs w:val="20"/>
              </w:rPr>
              <w:t>2B. Ha with fruit</w:t>
            </w:r>
            <w:r>
              <w:rPr>
                <w:rFonts w:ascii="Times New Roman" w:eastAsia="MS Mincho" w:hAnsi="Times New Roman" w:cs="Times New Roman"/>
                <w:sz w:val="20"/>
                <w:szCs w:val="20"/>
              </w:rPr>
              <w:t>-</w:t>
            </w:r>
            <w:r w:rsidRPr="00001EE9">
              <w:rPr>
                <w:rFonts w:ascii="Times New Roman" w:eastAsia="MS Mincho" w:hAnsi="Times New Roman" w:cs="Times New Roman"/>
                <w:sz w:val="20"/>
                <w:szCs w:val="20"/>
              </w:rPr>
              <w:t>trees</w:t>
            </w:r>
            <w:r>
              <w:rPr>
                <w:rFonts w:ascii="Times New Roman" w:eastAsia="MS Mincho" w:hAnsi="Times New Roman" w:cs="Times New Roman"/>
                <w:sz w:val="20"/>
                <w:szCs w:val="20"/>
              </w:rPr>
              <w:t xml:space="preserve"> (ha)</w:t>
            </w:r>
          </w:p>
        </w:tc>
        <w:tc>
          <w:tcPr>
            <w:tcW w:w="567" w:type="dxa"/>
            <w:vAlign w:val="bottom"/>
          </w:tcPr>
          <w:p w14:paraId="72EC819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199</w:t>
            </w:r>
          </w:p>
        </w:tc>
        <w:tc>
          <w:tcPr>
            <w:tcW w:w="992" w:type="dxa"/>
            <w:vAlign w:val="bottom"/>
          </w:tcPr>
          <w:p w14:paraId="763445A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2.12</w:t>
            </w:r>
          </w:p>
        </w:tc>
        <w:tc>
          <w:tcPr>
            <w:tcW w:w="781" w:type="dxa"/>
            <w:vAlign w:val="bottom"/>
          </w:tcPr>
          <w:p w14:paraId="4E6058A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3.22</w:t>
            </w:r>
          </w:p>
        </w:tc>
        <w:tc>
          <w:tcPr>
            <w:tcW w:w="637" w:type="dxa"/>
            <w:vAlign w:val="bottom"/>
          </w:tcPr>
          <w:p w14:paraId="6135E1C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w:t>
            </w:r>
          </w:p>
        </w:tc>
        <w:tc>
          <w:tcPr>
            <w:tcW w:w="709" w:type="dxa"/>
            <w:vAlign w:val="bottom"/>
          </w:tcPr>
          <w:p w14:paraId="6B2434D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w:t>
            </w:r>
          </w:p>
        </w:tc>
      </w:tr>
      <w:tr w:rsidR="005E3203" w:rsidRPr="00001EE9" w14:paraId="18980743" w14:textId="77777777" w:rsidTr="0064630C">
        <w:tc>
          <w:tcPr>
            <w:tcW w:w="4786" w:type="dxa"/>
            <w:gridSpan w:val="2"/>
            <w:vAlign w:val="center"/>
          </w:tcPr>
          <w:p w14:paraId="717CDF5B"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3. Efficiency of Policy A (water quotas)</w:t>
            </w:r>
          </w:p>
        </w:tc>
        <w:tc>
          <w:tcPr>
            <w:tcW w:w="567" w:type="dxa"/>
            <w:vAlign w:val="bottom"/>
          </w:tcPr>
          <w:p w14:paraId="5E91907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193</w:t>
            </w:r>
          </w:p>
        </w:tc>
        <w:tc>
          <w:tcPr>
            <w:tcW w:w="992" w:type="dxa"/>
            <w:vAlign w:val="bottom"/>
          </w:tcPr>
          <w:p w14:paraId="115FAFA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3.44</w:t>
            </w:r>
          </w:p>
        </w:tc>
        <w:tc>
          <w:tcPr>
            <w:tcW w:w="781" w:type="dxa"/>
            <w:vAlign w:val="bottom"/>
          </w:tcPr>
          <w:p w14:paraId="1EE2304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637" w:type="dxa"/>
            <w:vAlign w:val="bottom"/>
          </w:tcPr>
          <w:p w14:paraId="6663A7E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82D300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236E32BA" w14:textId="77777777" w:rsidTr="0064630C">
        <w:tc>
          <w:tcPr>
            <w:tcW w:w="4786" w:type="dxa"/>
            <w:gridSpan w:val="2"/>
            <w:vAlign w:val="center"/>
          </w:tcPr>
          <w:p w14:paraId="1B5B47D8"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4. Efficiency of Policy B (water rights)</w:t>
            </w:r>
          </w:p>
        </w:tc>
        <w:tc>
          <w:tcPr>
            <w:tcW w:w="567" w:type="dxa"/>
            <w:vAlign w:val="bottom"/>
          </w:tcPr>
          <w:p w14:paraId="17DFED4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178</w:t>
            </w:r>
          </w:p>
        </w:tc>
        <w:tc>
          <w:tcPr>
            <w:tcW w:w="992" w:type="dxa"/>
            <w:vAlign w:val="bottom"/>
          </w:tcPr>
          <w:p w14:paraId="049EA56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2.75</w:t>
            </w:r>
          </w:p>
        </w:tc>
        <w:tc>
          <w:tcPr>
            <w:tcW w:w="781" w:type="dxa"/>
            <w:vAlign w:val="bottom"/>
          </w:tcPr>
          <w:p w14:paraId="553BDD0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1.35</w:t>
            </w:r>
          </w:p>
        </w:tc>
        <w:tc>
          <w:tcPr>
            <w:tcW w:w="637" w:type="dxa"/>
            <w:vAlign w:val="bottom"/>
          </w:tcPr>
          <w:p w14:paraId="749BE88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C3474B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16F79FAC" w14:textId="77777777" w:rsidTr="0064630C">
        <w:tc>
          <w:tcPr>
            <w:tcW w:w="4786" w:type="dxa"/>
            <w:gridSpan w:val="2"/>
            <w:vAlign w:val="center"/>
          </w:tcPr>
          <w:p w14:paraId="559CBD6B"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 xml:space="preserve">5. Efficiency of Policy C (irrigation tech.) </w:t>
            </w:r>
          </w:p>
        </w:tc>
        <w:tc>
          <w:tcPr>
            <w:tcW w:w="567" w:type="dxa"/>
            <w:vAlign w:val="bottom"/>
          </w:tcPr>
          <w:p w14:paraId="791BA66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176</w:t>
            </w:r>
          </w:p>
        </w:tc>
        <w:tc>
          <w:tcPr>
            <w:tcW w:w="992" w:type="dxa"/>
            <w:vAlign w:val="bottom"/>
          </w:tcPr>
          <w:p w14:paraId="34CAE8C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2.18</w:t>
            </w:r>
          </w:p>
        </w:tc>
        <w:tc>
          <w:tcPr>
            <w:tcW w:w="781" w:type="dxa"/>
            <w:vAlign w:val="bottom"/>
          </w:tcPr>
          <w:p w14:paraId="674FDDF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1.43</w:t>
            </w:r>
          </w:p>
        </w:tc>
        <w:tc>
          <w:tcPr>
            <w:tcW w:w="637" w:type="dxa"/>
            <w:vAlign w:val="bottom"/>
          </w:tcPr>
          <w:p w14:paraId="7E046E1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AFFEB6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3948C8E8" w14:textId="77777777" w:rsidTr="0064630C">
        <w:tc>
          <w:tcPr>
            <w:tcW w:w="4786" w:type="dxa"/>
            <w:gridSpan w:val="2"/>
            <w:vAlign w:val="center"/>
          </w:tcPr>
          <w:p w14:paraId="34B5529E"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 xml:space="preserve">6. Management of Policy A </w:t>
            </w:r>
          </w:p>
        </w:tc>
        <w:tc>
          <w:tcPr>
            <w:tcW w:w="567" w:type="dxa"/>
            <w:vAlign w:val="bottom"/>
          </w:tcPr>
          <w:p w14:paraId="2B2F35A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185</w:t>
            </w:r>
          </w:p>
        </w:tc>
        <w:tc>
          <w:tcPr>
            <w:tcW w:w="992" w:type="dxa"/>
            <w:vAlign w:val="bottom"/>
          </w:tcPr>
          <w:p w14:paraId="4D2A926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2.82</w:t>
            </w:r>
          </w:p>
        </w:tc>
        <w:tc>
          <w:tcPr>
            <w:tcW w:w="781" w:type="dxa"/>
            <w:vAlign w:val="bottom"/>
          </w:tcPr>
          <w:p w14:paraId="7540270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1.50</w:t>
            </w:r>
          </w:p>
        </w:tc>
        <w:tc>
          <w:tcPr>
            <w:tcW w:w="637" w:type="dxa"/>
            <w:vAlign w:val="bottom"/>
          </w:tcPr>
          <w:p w14:paraId="39252F2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628F94B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6CF4F28A" w14:textId="77777777" w:rsidTr="0064630C">
        <w:tc>
          <w:tcPr>
            <w:tcW w:w="4786" w:type="dxa"/>
            <w:gridSpan w:val="2"/>
            <w:vAlign w:val="center"/>
          </w:tcPr>
          <w:p w14:paraId="38504E5D"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7. Management of Policy B</w:t>
            </w:r>
          </w:p>
        </w:tc>
        <w:tc>
          <w:tcPr>
            <w:tcW w:w="567" w:type="dxa"/>
            <w:vAlign w:val="bottom"/>
          </w:tcPr>
          <w:p w14:paraId="7BDB16B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183</w:t>
            </w:r>
          </w:p>
        </w:tc>
        <w:tc>
          <w:tcPr>
            <w:tcW w:w="992" w:type="dxa"/>
            <w:vAlign w:val="bottom"/>
          </w:tcPr>
          <w:p w14:paraId="1F02FE3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2.35</w:t>
            </w:r>
          </w:p>
        </w:tc>
        <w:tc>
          <w:tcPr>
            <w:tcW w:w="781" w:type="dxa"/>
            <w:vAlign w:val="bottom"/>
          </w:tcPr>
          <w:p w14:paraId="50DE489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1.33</w:t>
            </w:r>
          </w:p>
        </w:tc>
        <w:tc>
          <w:tcPr>
            <w:tcW w:w="637" w:type="dxa"/>
            <w:vAlign w:val="bottom"/>
          </w:tcPr>
          <w:p w14:paraId="7A93717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574CD4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19EC5E3F" w14:textId="77777777" w:rsidTr="0064630C">
        <w:tc>
          <w:tcPr>
            <w:tcW w:w="4786" w:type="dxa"/>
            <w:gridSpan w:val="2"/>
            <w:vAlign w:val="center"/>
          </w:tcPr>
          <w:p w14:paraId="0C0983BC"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8. Management of Policy C</w:t>
            </w:r>
          </w:p>
        </w:tc>
        <w:tc>
          <w:tcPr>
            <w:tcW w:w="567" w:type="dxa"/>
            <w:vAlign w:val="bottom"/>
          </w:tcPr>
          <w:p w14:paraId="640F707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170</w:t>
            </w:r>
          </w:p>
        </w:tc>
        <w:tc>
          <w:tcPr>
            <w:tcW w:w="992" w:type="dxa"/>
            <w:vAlign w:val="bottom"/>
          </w:tcPr>
          <w:p w14:paraId="3F5AE67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2.11</w:t>
            </w:r>
          </w:p>
        </w:tc>
        <w:tc>
          <w:tcPr>
            <w:tcW w:w="781" w:type="dxa"/>
            <w:vAlign w:val="bottom"/>
          </w:tcPr>
          <w:p w14:paraId="1D483D8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1.39</w:t>
            </w:r>
          </w:p>
        </w:tc>
        <w:tc>
          <w:tcPr>
            <w:tcW w:w="637" w:type="dxa"/>
            <w:vAlign w:val="bottom"/>
          </w:tcPr>
          <w:p w14:paraId="776CEC6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8B7455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4830302E" w14:textId="77777777" w:rsidTr="0064630C">
        <w:tc>
          <w:tcPr>
            <w:tcW w:w="4786" w:type="dxa"/>
            <w:gridSpan w:val="2"/>
            <w:vAlign w:val="center"/>
          </w:tcPr>
          <w:p w14:paraId="1BE8547B"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9. Fairness of Policy A</w:t>
            </w:r>
          </w:p>
        </w:tc>
        <w:tc>
          <w:tcPr>
            <w:tcW w:w="567" w:type="dxa"/>
            <w:vAlign w:val="bottom"/>
          </w:tcPr>
          <w:p w14:paraId="3AFDB20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190</w:t>
            </w:r>
          </w:p>
        </w:tc>
        <w:tc>
          <w:tcPr>
            <w:tcW w:w="992" w:type="dxa"/>
            <w:vAlign w:val="bottom"/>
          </w:tcPr>
          <w:p w14:paraId="31A2702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3.62</w:t>
            </w:r>
          </w:p>
        </w:tc>
        <w:tc>
          <w:tcPr>
            <w:tcW w:w="781" w:type="dxa"/>
            <w:vAlign w:val="bottom"/>
          </w:tcPr>
          <w:p w14:paraId="3FB4A2C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1.45</w:t>
            </w:r>
          </w:p>
        </w:tc>
        <w:tc>
          <w:tcPr>
            <w:tcW w:w="637" w:type="dxa"/>
            <w:vAlign w:val="bottom"/>
          </w:tcPr>
          <w:p w14:paraId="0FD6027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028617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11EF1AED" w14:textId="77777777" w:rsidTr="0064630C">
        <w:tc>
          <w:tcPr>
            <w:tcW w:w="4786" w:type="dxa"/>
            <w:gridSpan w:val="2"/>
            <w:vAlign w:val="center"/>
          </w:tcPr>
          <w:p w14:paraId="7BB52AA6"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10. Fairness of Policy B</w:t>
            </w:r>
          </w:p>
        </w:tc>
        <w:tc>
          <w:tcPr>
            <w:tcW w:w="567" w:type="dxa"/>
            <w:vAlign w:val="bottom"/>
          </w:tcPr>
          <w:p w14:paraId="70322F9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183</w:t>
            </w:r>
          </w:p>
        </w:tc>
        <w:tc>
          <w:tcPr>
            <w:tcW w:w="992" w:type="dxa"/>
            <w:vAlign w:val="bottom"/>
          </w:tcPr>
          <w:p w14:paraId="5059B06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2.97</w:t>
            </w:r>
          </w:p>
        </w:tc>
        <w:tc>
          <w:tcPr>
            <w:tcW w:w="781" w:type="dxa"/>
            <w:vAlign w:val="bottom"/>
          </w:tcPr>
          <w:p w14:paraId="1BD1C1A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1.42</w:t>
            </w:r>
          </w:p>
        </w:tc>
        <w:tc>
          <w:tcPr>
            <w:tcW w:w="637" w:type="dxa"/>
            <w:vAlign w:val="bottom"/>
          </w:tcPr>
          <w:p w14:paraId="58FDFF4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23370CB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3D0A3416" w14:textId="77777777" w:rsidTr="0064630C">
        <w:tc>
          <w:tcPr>
            <w:tcW w:w="4786" w:type="dxa"/>
            <w:gridSpan w:val="2"/>
            <w:vAlign w:val="center"/>
          </w:tcPr>
          <w:p w14:paraId="1CE8BF28"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11. Fairness of Policy C</w:t>
            </w:r>
          </w:p>
        </w:tc>
        <w:tc>
          <w:tcPr>
            <w:tcW w:w="567" w:type="dxa"/>
            <w:vAlign w:val="bottom"/>
          </w:tcPr>
          <w:p w14:paraId="27FA18D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170</w:t>
            </w:r>
          </w:p>
        </w:tc>
        <w:tc>
          <w:tcPr>
            <w:tcW w:w="992" w:type="dxa"/>
            <w:vAlign w:val="bottom"/>
          </w:tcPr>
          <w:p w14:paraId="409758C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2.76</w:t>
            </w:r>
          </w:p>
        </w:tc>
        <w:tc>
          <w:tcPr>
            <w:tcW w:w="781" w:type="dxa"/>
            <w:vAlign w:val="bottom"/>
          </w:tcPr>
          <w:p w14:paraId="09369DD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1.59</w:t>
            </w:r>
          </w:p>
        </w:tc>
        <w:tc>
          <w:tcPr>
            <w:tcW w:w="637" w:type="dxa"/>
            <w:vAlign w:val="bottom"/>
          </w:tcPr>
          <w:p w14:paraId="0F532EF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53E2B2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1E6EFE04" w14:textId="77777777" w:rsidTr="0064630C">
        <w:tc>
          <w:tcPr>
            <w:tcW w:w="4786" w:type="dxa"/>
            <w:gridSpan w:val="2"/>
            <w:vAlign w:val="center"/>
          </w:tcPr>
          <w:p w14:paraId="4B7CFD51"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12. Rank of Policy A</w:t>
            </w:r>
          </w:p>
        </w:tc>
        <w:tc>
          <w:tcPr>
            <w:tcW w:w="567" w:type="dxa"/>
            <w:vAlign w:val="bottom"/>
          </w:tcPr>
          <w:p w14:paraId="150EF7A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191</w:t>
            </w:r>
          </w:p>
        </w:tc>
        <w:tc>
          <w:tcPr>
            <w:tcW w:w="992" w:type="dxa"/>
            <w:vAlign w:val="bottom"/>
          </w:tcPr>
          <w:p w14:paraId="7A3F725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1.85</w:t>
            </w:r>
          </w:p>
        </w:tc>
        <w:tc>
          <w:tcPr>
            <w:tcW w:w="781" w:type="dxa"/>
            <w:vAlign w:val="bottom"/>
          </w:tcPr>
          <w:p w14:paraId="6F1382E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0.75</w:t>
            </w:r>
          </w:p>
        </w:tc>
        <w:tc>
          <w:tcPr>
            <w:tcW w:w="637" w:type="dxa"/>
            <w:vAlign w:val="bottom"/>
          </w:tcPr>
          <w:p w14:paraId="5A918A0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C69B5C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6AF2E23B" w14:textId="77777777" w:rsidTr="0064630C">
        <w:tc>
          <w:tcPr>
            <w:tcW w:w="4786" w:type="dxa"/>
            <w:gridSpan w:val="2"/>
            <w:vAlign w:val="center"/>
          </w:tcPr>
          <w:p w14:paraId="2313A2D1"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13. Rank of Policy B</w:t>
            </w:r>
          </w:p>
        </w:tc>
        <w:tc>
          <w:tcPr>
            <w:tcW w:w="567" w:type="dxa"/>
            <w:vAlign w:val="bottom"/>
          </w:tcPr>
          <w:p w14:paraId="4359EAB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191</w:t>
            </w:r>
          </w:p>
        </w:tc>
        <w:tc>
          <w:tcPr>
            <w:tcW w:w="992" w:type="dxa"/>
            <w:vAlign w:val="bottom"/>
          </w:tcPr>
          <w:p w14:paraId="6B8E508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2.31</w:t>
            </w:r>
          </w:p>
        </w:tc>
        <w:tc>
          <w:tcPr>
            <w:tcW w:w="781" w:type="dxa"/>
            <w:vAlign w:val="bottom"/>
          </w:tcPr>
          <w:p w14:paraId="4DB5753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0.71</w:t>
            </w:r>
          </w:p>
        </w:tc>
        <w:tc>
          <w:tcPr>
            <w:tcW w:w="637" w:type="dxa"/>
            <w:vAlign w:val="bottom"/>
          </w:tcPr>
          <w:p w14:paraId="455F5F3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76D52B8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4A1BDF69" w14:textId="77777777" w:rsidTr="0064630C">
        <w:tc>
          <w:tcPr>
            <w:tcW w:w="4786" w:type="dxa"/>
            <w:gridSpan w:val="2"/>
            <w:vAlign w:val="center"/>
          </w:tcPr>
          <w:p w14:paraId="02DDE0B5"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14. Rank of Policy C</w:t>
            </w:r>
          </w:p>
        </w:tc>
        <w:tc>
          <w:tcPr>
            <w:tcW w:w="567" w:type="dxa"/>
            <w:vAlign w:val="bottom"/>
          </w:tcPr>
          <w:p w14:paraId="1502293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190</w:t>
            </w:r>
          </w:p>
        </w:tc>
        <w:tc>
          <w:tcPr>
            <w:tcW w:w="992" w:type="dxa"/>
            <w:vAlign w:val="bottom"/>
          </w:tcPr>
          <w:p w14:paraId="0EF3017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1.85</w:t>
            </w:r>
          </w:p>
        </w:tc>
        <w:tc>
          <w:tcPr>
            <w:tcW w:w="781" w:type="dxa"/>
            <w:vAlign w:val="bottom"/>
          </w:tcPr>
          <w:p w14:paraId="1B8AFED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0.86</w:t>
            </w:r>
          </w:p>
        </w:tc>
        <w:tc>
          <w:tcPr>
            <w:tcW w:w="637" w:type="dxa"/>
            <w:vAlign w:val="bottom"/>
          </w:tcPr>
          <w:p w14:paraId="3E5FD0E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7CDD1FD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6CA1DD4E" w14:textId="77777777" w:rsidTr="0064630C">
        <w:tc>
          <w:tcPr>
            <w:tcW w:w="4786" w:type="dxa"/>
            <w:gridSpan w:val="2"/>
            <w:vAlign w:val="center"/>
          </w:tcPr>
          <w:p w14:paraId="2A56AAAB"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15. Involvement with your irrigators’ association (local)</w:t>
            </w:r>
          </w:p>
        </w:tc>
        <w:tc>
          <w:tcPr>
            <w:tcW w:w="567" w:type="dxa"/>
            <w:vAlign w:val="bottom"/>
          </w:tcPr>
          <w:p w14:paraId="59DE2EB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190</w:t>
            </w:r>
          </w:p>
        </w:tc>
        <w:tc>
          <w:tcPr>
            <w:tcW w:w="992" w:type="dxa"/>
            <w:vAlign w:val="bottom"/>
          </w:tcPr>
          <w:p w14:paraId="3BB254E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1.63</w:t>
            </w:r>
          </w:p>
        </w:tc>
        <w:tc>
          <w:tcPr>
            <w:tcW w:w="781" w:type="dxa"/>
            <w:vAlign w:val="bottom"/>
          </w:tcPr>
          <w:p w14:paraId="4371086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1.21</w:t>
            </w:r>
          </w:p>
        </w:tc>
        <w:tc>
          <w:tcPr>
            <w:tcW w:w="637" w:type="dxa"/>
            <w:vAlign w:val="bottom"/>
          </w:tcPr>
          <w:p w14:paraId="625B238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5D6E543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70CC226C" w14:textId="77777777" w:rsidTr="0064630C">
        <w:tc>
          <w:tcPr>
            <w:tcW w:w="4786" w:type="dxa"/>
            <w:gridSpan w:val="2"/>
            <w:vAlign w:val="center"/>
          </w:tcPr>
          <w:p w14:paraId="18B3E7EF"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16. Involvement with the basin authority (JRBA)</w:t>
            </w:r>
          </w:p>
        </w:tc>
        <w:tc>
          <w:tcPr>
            <w:tcW w:w="567" w:type="dxa"/>
            <w:vAlign w:val="bottom"/>
          </w:tcPr>
          <w:p w14:paraId="48D5733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189</w:t>
            </w:r>
          </w:p>
        </w:tc>
        <w:tc>
          <w:tcPr>
            <w:tcW w:w="992" w:type="dxa"/>
            <w:vAlign w:val="bottom"/>
          </w:tcPr>
          <w:p w14:paraId="3FB127E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1.57</w:t>
            </w:r>
          </w:p>
        </w:tc>
        <w:tc>
          <w:tcPr>
            <w:tcW w:w="781" w:type="dxa"/>
            <w:vAlign w:val="bottom"/>
          </w:tcPr>
          <w:p w14:paraId="0A554BA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1.17</w:t>
            </w:r>
          </w:p>
        </w:tc>
        <w:tc>
          <w:tcPr>
            <w:tcW w:w="637" w:type="dxa"/>
            <w:vAlign w:val="bottom"/>
          </w:tcPr>
          <w:p w14:paraId="0543DAA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727E6C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2F88213C" w14:textId="77777777" w:rsidTr="0064630C">
        <w:tc>
          <w:tcPr>
            <w:tcW w:w="4786" w:type="dxa"/>
            <w:gridSpan w:val="2"/>
            <w:tcBorders>
              <w:bottom w:val="single" w:sz="4" w:space="0" w:color="auto"/>
            </w:tcBorders>
            <w:vAlign w:val="center"/>
          </w:tcPr>
          <w:p w14:paraId="62517ECC"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17. Involvement with other water authority (national)</w:t>
            </w:r>
          </w:p>
        </w:tc>
        <w:tc>
          <w:tcPr>
            <w:tcW w:w="567" w:type="dxa"/>
            <w:vAlign w:val="bottom"/>
          </w:tcPr>
          <w:p w14:paraId="6B7A31C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187</w:t>
            </w:r>
          </w:p>
        </w:tc>
        <w:tc>
          <w:tcPr>
            <w:tcW w:w="992" w:type="dxa"/>
            <w:vAlign w:val="bottom"/>
          </w:tcPr>
          <w:p w14:paraId="49D5493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1.59</w:t>
            </w:r>
          </w:p>
        </w:tc>
        <w:tc>
          <w:tcPr>
            <w:tcW w:w="781" w:type="dxa"/>
            <w:vAlign w:val="bottom"/>
          </w:tcPr>
          <w:p w14:paraId="166657E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1.20</w:t>
            </w:r>
          </w:p>
        </w:tc>
        <w:tc>
          <w:tcPr>
            <w:tcW w:w="637" w:type="dxa"/>
            <w:vAlign w:val="bottom"/>
          </w:tcPr>
          <w:p w14:paraId="6F466CF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7BCE2C5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5</w:t>
            </w:r>
          </w:p>
        </w:tc>
      </w:tr>
      <w:tr w:rsidR="005E3203" w:rsidRPr="00001EE9" w14:paraId="4D544A89" w14:textId="77777777" w:rsidTr="0064630C">
        <w:tc>
          <w:tcPr>
            <w:tcW w:w="2660" w:type="dxa"/>
            <w:vMerge w:val="restart"/>
            <w:vAlign w:val="center"/>
          </w:tcPr>
          <w:p w14:paraId="146FB89E" w14:textId="77777777" w:rsidR="005E3203" w:rsidRPr="00001EE9" w:rsidRDefault="005E3203" w:rsidP="0064630C">
            <w:pPr>
              <w:spacing w:after="0" w:line="240" w:lineRule="auto"/>
              <w:rPr>
                <w:rFonts w:ascii="Times New Roman" w:eastAsia="MS Mincho" w:hAnsi="Times New Roman" w:cs="Times New Roman"/>
                <w:sz w:val="20"/>
                <w:szCs w:val="20"/>
              </w:rPr>
            </w:pPr>
            <w:r w:rsidRPr="00001EE9">
              <w:rPr>
                <w:rFonts w:ascii="Times New Roman" w:eastAsia="MS Mincho" w:hAnsi="Times New Roman" w:cs="Times New Roman"/>
                <w:sz w:val="20"/>
                <w:szCs w:val="20"/>
              </w:rPr>
              <w:t>18. Effort</w:t>
            </w:r>
          </w:p>
        </w:tc>
        <w:tc>
          <w:tcPr>
            <w:tcW w:w="2126" w:type="dxa"/>
          </w:tcPr>
          <w:p w14:paraId="1D0A3342"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Meetings</w:t>
            </w:r>
          </w:p>
        </w:tc>
        <w:tc>
          <w:tcPr>
            <w:tcW w:w="567" w:type="dxa"/>
            <w:vAlign w:val="bottom"/>
          </w:tcPr>
          <w:p w14:paraId="2B5D24B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154</w:t>
            </w:r>
          </w:p>
        </w:tc>
        <w:tc>
          <w:tcPr>
            <w:tcW w:w="992" w:type="dxa"/>
            <w:vAlign w:val="bottom"/>
          </w:tcPr>
          <w:p w14:paraId="2F578EF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2.14</w:t>
            </w:r>
          </w:p>
        </w:tc>
        <w:tc>
          <w:tcPr>
            <w:tcW w:w="781" w:type="dxa"/>
            <w:vAlign w:val="bottom"/>
          </w:tcPr>
          <w:p w14:paraId="4D13D8C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0.71</w:t>
            </w:r>
          </w:p>
        </w:tc>
        <w:tc>
          <w:tcPr>
            <w:tcW w:w="637" w:type="dxa"/>
            <w:vAlign w:val="bottom"/>
          </w:tcPr>
          <w:p w14:paraId="0D6FC4E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3E1826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742F7BF9" w14:textId="77777777" w:rsidTr="0064630C">
        <w:tc>
          <w:tcPr>
            <w:tcW w:w="2660" w:type="dxa"/>
            <w:vMerge/>
          </w:tcPr>
          <w:p w14:paraId="35BC4E8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141E367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Demonstrations</w:t>
            </w:r>
          </w:p>
        </w:tc>
        <w:tc>
          <w:tcPr>
            <w:tcW w:w="567" w:type="dxa"/>
            <w:vAlign w:val="bottom"/>
          </w:tcPr>
          <w:p w14:paraId="661C326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122</w:t>
            </w:r>
          </w:p>
        </w:tc>
        <w:tc>
          <w:tcPr>
            <w:tcW w:w="992" w:type="dxa"/>
            <w:vAlign w:val="bottom"/>
          </w:tcPr>
          <w:p w14:paraId="62C62B4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2.17</w:t>
            </w:r>
          </w:p>
        </w:tc>
        <w:tc>
          <w:tcPr>
            <w:tcW w:w="781" w:type="dxa"/>
            <w:vAlign w:val="bottom"/>
          </w:tcPr>
          <w:p w14:paraId="677618E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0.83</w:t>
            </w:r>
          </w:p>
        </w:tc>
        <w:tc>
          <w:tcPr>
            <w:tcW w:w="637" w:type="dxa"/>
            <w:vAlign w:val="bottom"/>
          </w:tcPr>
          <w:p w14:paraId="38A744C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0405F90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78EF2744" w14:textId="77777777" w:rsidTr="0064630C">
        <w:tc>
          <w:tcPr>
            <w:tcW w:w="2660" w:type="dxa"/>
            <w:vMerge/>
          </w:tcPr>
          <w:p w14:paraId="5CB3F80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7F3E9554"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Media</w:t>
            </w:r>
          </w:p>
        </w:tc>
        <w:tc>
          <w:tcPr>
            <w:tcW w:w="567" w:type="dxa"/>
            <w:vAlign w:val="bottom"/>
          </w:tcPr>
          <w:p w14:paraId="1EF3BC9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131</w:t>
            </w:r>
          </w:p>
        </w:tc>
        <w:tc>
          <w:tcPr>
            <w:tcW w:w="992" w:type="dxa"/>
            <w:vAlign w:val="bottom"/>
          </w:tcPr>
          <w:p w14:paraId="0796B71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1.93</w:t>
            </w:r>
          </w:p>
        </w:tc>
        <w:tc>
          <w:tcPr>
            <w:tcW w:w="781" w:type="dxa"/>
            <w:vAlign w:val="bottom"/>
          </w:tcPr>
          <w:p w14:paraId="3BFB873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0.82</w:t>
            </w:r>
          </w:p>
        </w:tc>
        <w:tc>
          <w:tcPr>
            <w:tcW w:w="637" w:type="dxa"/>
            <w:vAlign w:val="bottom"/>
          </w:tcPr>
          <w:p w14:paraId="3B7FEF6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360F02E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498722A7" w14:textId="77777777" w:rsidTr="0064630C">
        <w:tc>
          <w:tcPr>
            <w:tcW w:w="2660" w:type="dxa"/>
            <w:vMerge/>
          </w:tcPr>
          <w:p w14:paraId="09C2434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7C9AEFA6"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Letters</w:t>
            </w:r>
          </w:p>
        </w:tc>
        <w:tc>
          <w:tcPr>
            <w:tcW w:w="567" w:type="dxa"/>
            <w:vAlign w:val="bottom"/>
          </w:tcPr>
          <w:p w14:paraId="5EE8A7B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125</w:t>
            </w:r>
          </w:p>
        </w:tc>
        <w:tc>
          <w:tcPr>
            <w:tcW w:w="992" w:type="dxa"/>
            <w:vAlign w:val="bottom"/>
          </w:tcPr>
          <w:p w14:paraId="1E78085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1.94</w:t>
            </w:r>
          </w:p>
        </w:tc>
        <w:tc>
          <w:tcPr>
            <w:tcW w:w="781" w:type="dxa"/>
            <w:vAlign w:val="bottom"/>
          </w:tcPr>
          <w:p w14:paraId="7DE546D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0.80</w:t>
            </w:r>
          </w:p>
        </w:tc>
        <w:tc>
          <w:tcPr>
            <w:tcW w:w="637" w:type="dxa"/>
            <w:vAlign w:val="bottom"/>
          </w:tcPr>
          <w:p w14:paraId="5FDBF11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3BCB56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61291E36" w14:textId="77777777" w:rsidTr="0064630C">
        <w:tc>
          <w:tcPr>
            <w:tcW w:w="2660" w:type="dxa"/>
            <w:vMerge/>
          </w:tcPr>
          <w:p w14:paraId="6049476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7644C8A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Reports</w:t>
            </w:r>
          </w:p>
        </w:tc>
        <w:tc>
          <w:tcPr>
            <w:tcW w:w="567" w:type="dxa"/>
            <w:vAlign w:val="bottom"/>
          </w:tcPr>
          <w:p w14:paraId="47D29C2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113</w:t>
            </w:r>
          </w:p>
        </w:tc>
        <w:tc>
          <w:tcPr>
            <w:tcW w:w="992" w:type="dxa"/>
            <w:vAlign w:val="bottom"/>
          </w:tcPr>
          <w:p w14:paraId="75BCD31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1.81</w:t>
            </w:r>
          </w:p>
        </w:tc>
        <w:tc>
          <w:tcPr>
            <w:tcW w:w="781" w:type="dxa"/>
            <w:vAlign w:val="bottom"/>
          </w:tcPr>
          <w:p w14:paraId="67FAF42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0.84</w:t>
            </w:r>
          </w:p>
        </w:tc>
        <w:tc>
          <w:tcPr>
            <w:tcW w:w="637" w:type="dxa"/>
            <w:vAlign w:val="bottom"/>
          </w:tcPr>
          <w:p w14:paraId="2175F52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454AC9B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75EBDEE5" w14:textId="77777777" w:rsidTr="0064630C">
        <w:tc>
          <w:tcPr>
            <w:tcW w:w="2660" w:type="dxa"/>
            <w:vMerge/>
          </w:tcPr>
          <w:p w14:paraId="0178E85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16753815" w14:textId="4A4E87B3" w:rsidR="005E3203" w:rsidRPr="00001EE9" w:rsidRDefault="0064630C" w:rsidP="0064630C">
            <w:pPr>
              <w:spacing w:after="0" w:line="240" w:lineRule="auto"/>
              <w:rPr>
                <w:rFonts w:ascii="Times New Roman" w:eastAsia="MS Mincho" w:hAnsi="Times New Roman" w:cs="Times New Roman"/>
                <w:sz w:val="20"/>
                <w:szCs w:val="20"/>
                <w:vertAlign w:val="superscript"/>
              </w:rPr>
            </w:pPr>
            <w:r>
              <w:rPr>
                <w:rFonts w:ascii="Times New Roman" w:eastAsia="MS Mincho" w:hAnsi="Times New Roman" w:cs="Times New Roman"/>
                <w:sz w:val="20"/>
                <w:szCs w:val="20"/>
              </w:rPr>
              <w:t>Political p</w:t>
            </w:r>
            <w:r w:rsidR="005E3203" w:rsidRPr="00001EE9">
              <w:rPr>
                <w:rFonts w:ascii="Times New Roman" w:eastAsia="MS Mincho" w:hAnsi="Times New Roman" w:cs="Times New Roman"/>
                <w:sz w:val="20"/>
                <w:szCs w:val="20"/>
              </w:rPr>
              <w:t>arties</w:t>
            </w:r>
          </w:p>
        </w:tc>
        <w:tc>
          <w:tcPr>
            <w:tcW w:w="567" w:type="dxa"/>
            <w:vAlign w:val="bottom"/>
          </w:tcPr>
          <w:p w14:paraId="29F52A24"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107</w:t>
            </w:r>
          </w:p>
        </w:tc>
        <w:tc>
          <w:tcPr>
            <w:tcW w:w="992" w:type="dxa"/>
            <w:vAlign w:val="bottom"/>
          </w:tcPr>
          <w:p w14:paraId="3D5E620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1.86</w:t>
            </w:r>
          </w:p>
        </w:tc>
        <w:tc>
          <w:tcPr>
            <w:tcW w:w="781" w:type="dxa"/>
            <w:vAlign w:val="bottom"/>
          </w:tcPr>
          <w:p w14:paraId="68E2CE6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0.85</w:t>
            </w:r>
          </w:p>
        </w:tc>
        <w:tc>
          <w:tcPr>
            <w:tcW w:w="637" w:type="dxa"/>
            <w:vAlign w:val="bottom"/>
          </w:tcPr>
          <w:p w14:paraId="6014A47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2F5AC9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472B56CB" w14:textId="77777777" w:rsidTr="0064630C">
        <w:tc>
          <w:tcPr>
            <w:tcW w:w="2660" w:type="dxa"/>
            <w:vMerge w:val="restart"/>
            <w:vAlign w:val="center"/>
          </w:tcPr>
          <w:p w14:paraId="74D2EB8D"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19. Effectiveness</w:t>
            </w:r>
          </w:p>
        </w:tc>
        <w:tc>
          <w:tcPr>
            <w:tcW w:w="2126" w:type="dxa"/>
          </w:tcPr>
          <w:p w14:paraId="5AA383DF"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Meetings</w:t>
            </w:r>
          </w:p>
        </w:tc>
        <w:tc>
          <w:tcPr>
            <w:tcW w:w="567" w:type="dxa"/>
            <w:vAlign w:val="bottom"/>
          </w:tcPr>
          <w:p w14:paraId="4E06E16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155</w:t>
            </w:r>
          </w:p>
        </w:tc>
        <w:tc>
          <w:tcPr>
            <w:tcW w:w="992" w:type="dxa"/>
            <w:vAlign w:val="bottom"/>
          </w:tcPr>
          <w:p w14:paraId="7901C24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2.39</w:t>
            </w:r>
          </w:p>
        </w:tc>
        <w:tc>
          <w:tcPr>
            <w:tcW w:w="781" w:type="dxa"/>
            <w:vAlign w:val="bottom"/>
          </w:tcPr>
          <w:p w14:paraId="5387B8F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0.62</w:t>
            </w:r>
          </w:p>
        </w:tc>
        <w:tc>
          <w:tcPr>
            <w:tcW w:w="637" w:type="dxa"/>
            <w:vAlign w:val="bottom"/>
          </w:tcPr>
          <w:p w14:paraId="18CF05F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5923A2D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02456245" w14:textId="77777777" w:rsidTr="0064630C">
        <w:tc>
          <w:tcPr>
            <w:tcW w:w="2660" w:type="dxa"/>
            <w:vMerge/>
          </w:tcPr>
          <w:p w14:paraId="64AD7C2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6E814FF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Demonstrations</w:t>
            </w:r>
          </w:p>
        </w:tc>
        <w:tc>
          <w:tcPr>
            <w:tcW w:w="567" w:type="dxa"/>
            <w:vAlign w:val="bottom"/>
          </w:tcPr>
          <w:p w14:paraId="71E5A87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132</w:t>
            </w:r>
          </w:p>
        </w:tc>
        <w:tc>
          <w:tcPr>
            <w:tcW w:w="992" w:type="dxa"/>
            <w:vAlign w:val="bottom"/>
          </w:tcPr>
          <w:p w14:paraId="127CF99C"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2.52</w:t>
            </w:r>
          </w:p>
        </w:tc>
        <w:tc>
          <w:tcPr>
            <w:tcW w:w="781" w:type="dxa"/>
            <w:vAlign w:val="bottom"/>
          </w:tcPr>
          <w:p w14:paraId="5F808C71"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0.62</w:t>
            </w:r>
          </w:p>
        </w:tc>
        <w:tc>
          <w:tcPr>
            <w:tcW w:w="637" w:type="dxa"/>
            <w:vAlign w:val="bottom"/>
          </w:tcPr>
          <w:p w14:paraId="6198C2C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3C757CE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745A2202" w14:textId="77777777" w:rsidTr="0064630C">
        <w:tc>
          <w:tcPr>
            <w:tcW w:w="2660" w:type="dxa"/>
            <w:vMerge/>
          </w:tcPr>
          <w:p w14:paraId="3AD794F5"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7B7A5511"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Media</w:t>
            </w:r>
          </w:p>
        </w:tc>
        <w:tc>
          <w:tcPr>
            <w:tcW w:w="567" w:type="dxa"/>
            <w:vAlign w:val="bottom"/>
          </w:tcPr>
          <w:p w14:paraId="1F1E6AC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128</w:t>
            </w:r>
          </w:p>
        </w:tc>
        <w:tc>
          <w:tcPr>
            <w:tcW w:w="992" w:type="dxa"/>
            <w:vAlign w:val="bottom"/>
          </w:tcPr>
          <w:p w14:paraId="6CF2586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2.47</w:t>
            </w:r>
          </w:p>
        </w:tc>
        <w:tc>
          <w:tcPr>
            <w:tcW w:w="781" w:type="dxa"/>
            <w:vAlign w:val="bottom"/>
          </w:tcPr>
          <w:p w14:paraId="283790DD"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0.68</w:t>
            </w:r>
          </w:p>
        </w:tc>
        <w:tc>
          <w:tcPr>
            <w:tcW w:w="637" w:type="dxa"/>
            <w:vAlign w:val="bottom"/>
          </w:tcPr>
          <w:p w14:paraId="76BD2F8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52D5EFB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5BD581DA" w14:textId="77777777" w:rsidTr="0064630C">
        <w:tc>
          <w:tcPr>
            <w:tcW w:w="2660" w:type="dxa"/>
            <w:vMerge/>
          </w:tcPr>
          <w:p w14:paraId="40D7A17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2B59F3BA"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Letters</w:t>
            </w:r>
          </w:p>
        </w:tc>
        <w:tc>
          <w:tcPr>
            <w:tcW w:w="567" w:type="dxa"/>
            <w:vAlign w:val="bottom"/>
          </w:tcPr>
          <w:p w14:paraId="34E7E17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139</w:t>
            </w:r>
          </w:p>
        </w:tc>
        <w:tc>
          <w:tcPr>
            <w:tcW w:w="992" w:type="dxa"/>
            <w:vAlign w:val="bottom"/>
          </w:tcPr>
          <w:p w14:paraId="3EC1633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2.47</w:t>
            </w:r>
          </w:p>
        </w:tc>
        <w:tc>
          <w:tcPr>
            <w:tcW w:w="781" w:type="dxa"/>
            <w:vAlign w:val="bottom"/>
          </w:tcPr>
          <w:p w14:paraId="1C088F7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0.75</w:t>
            </w:r>
          </w:p>
        </w:tc>
        <w:tc>
          <w:tcPr>
            <w:tcW w:w="637" w:type="dxa"/>
            <w:vAlign w:val="bottom"/>
          </w:tcPr>
          <w:p w14:paraId="0F74E1E9"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120B7007"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37560FE3" w14:textId="77777777" w:rsidTr="0064630C">
        <w:tc>
          <w:tcPr>
            <w:tcW w:w="2660" w:type="dxa"/>
            <w:vMerge/>
          </w:tcPr>
          <w:p w14:paraId="28E362B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364EA3C7" w14:textId="77777777" w:rsidR="005E3203" w:rsidRPr="00001EE9" w:rsidRDefault="005E3203" w:rsidP="0064630C">
            <w:pPr>
              <w:spacing w:after="0" w:line="240" w:lineRule="auto"/>
              <w:rPr>
                <w:rFonts w:ascii="Times New Roman" w:eastAsia="MS Mincho" w:hAnsi="Times New Roman" w:cs="Times New Roman"/>
                <w:sz w:val="20"/>
                <w:szCs w:val="20"/>
                <w:vertAlign w:val="superscript"/>
              </w:rPr>
            </w:pPr>
            <w:r w:rsidRPr="00001EE9">
              <w:rPr>
                <w:rFonts w:ascii="Times New Roman" w:eastAsia="MS Mincho" w:hAnsi="Times New Roman" w:cs="Times New Roman"/>
                <w:sz w:val="20"/>
                <w:szCs w:val="20"/>
              </w:rPr>
              <w:t>Reports</w:t>
            </w:r>
          </w:p>
        </w:tc>
        <w:tc>
          <w:tcPr>
            <w:tcW w:w="567" w:type="dxa"/>
            <w:vAlign w:val="bottom"/>
          </w:tcPr>
          <w:p w14:paraId="01EDE3F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127</w:t>
            </w:r>
          </w:p>
        </w:tc>
        <w:tc>
          <w:tcPr>
            <w:tcW w:w="992" w:type="dxa"/>
            <w:vAlign w:val="bottom"/>
          </w:tcPr>
          <w:p w14:paraId="1E4EFF9A"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2.38</w:t>
            </w:r>
          </w:p>
        </w:tc>
        <w:tc>
          <w:tcPr>
            <w:tcW w:w="781" w:type="dxa"/>
            <w:vAlign w:val="bottom"/>
          </w:tcPr>
          <w:p w14:paraId="57B0895E"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0.76</w:t>
            </w:r>
          </w:p>
        </w:tc>
        <w:tc>
          <w:tcPr>
            <w:tcW w:w="637" w:type="dxa"/>
            <w:vAlign w:val="bottom"/>
          </w:tcPr>
          <w:p w14:paraId="2A92C480"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5B8924CF"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r w:rsidR="005E3203" w:rsidRPr="00001EE9" w14:paraId="29252BB1" w14:textId="77777777" w:rsidTr="0064630C">
        <w:tc>
          <w:tcPr>
            <w:tcW w:w="2660" w:type="dxa"/>
            <w:vMerge/>
          </w:tcPr>
          <w:p w14:paraId="7BAC4683"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p>
        </w:tc>
        <w:tc>
          <w:tcPr>
            <w:tcW w:w="2126" w:type="dxa"/>
          </w:tcPr>
          <w:p w14:paraId="1B1A01A2" w14:textId="1EC43C72" w:rsidR="005E3203" w:rsidRPr="00001EE9" w:rsidRDefault="0064630C" w:rsidP="0064630C">
            <w:pPr>
              <w:spacing w:after="0" w:line="240" w:lineRule="auto"/>
              <w:rPr>
                <w:rFonts w:ascii="Times New Roman" w:eastAsia="MS Mincho" w:hAnsi="Times New Roman" w:cs="Times New Roman"/>
                <w:sz w:val="20"/>
                <w:szCs w:val="20"/>
                <w:vertAlign w:val="superscript"/>
              </w:rPr>
            </w:pPr>
            <w:r>
              <w:rPr>
                <w:rFonts w:ascii="Times New Roman" w:eastAsia="MS Mincho" w:hAnsi="Times New Roman" w:cs="Times New Roman"/>
                <w:sz w:val="20"/>
                <w:szCs w:val="20"/>
              </w:rPr>
              <w:t>Political p</w:t>
            </w:r>
            <w:r w:rsidR="005E3203" w:rsidRPr="00001EE9">
              <w:rPr>
                <w:rFonts w:ascii="Times New Roman" w:eastAsia="MS Mincho" w:hAnsi="Times New Roman" w:cs="Times New Roman"/>
                <w:sz w:val="20"/>
                <w:szCs w:val="20"/>
              </w:rPr>
              <w:t>arties</w:t>
            </w:r>
          </w:p>
        </w:tc>
        <w:tc>
          <w:tcPr>
            <w:tcW w:w="567" w:type="dxa"/>
            <w:vAlign w:val="bottom"/>
          </w:tcPr>
          <w:p w14:paraId="4FBD6902"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118</w:t>
            </w:r>
          </w:p>
        </w:tc>
        <w:tc>
          <w:tcPr>
            <w:tcW w:w="992" w:type="dxa"/>
            <w:vAlign w:val="bottom"/>
          </w:tcPr>
          <w:p w14:paraId="307264A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2.73</w:t>
            </w:r>
          </w:p>
        </w:tc>
        <w:tc>
          <w:tcPr>
            <w:tcW w:w="781" w:type="dxa"/>
            <w:vAlign w:val="bottom"/>
          </w:tcPr>
          <w:p w14:paraId="2F8CC006"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0.53</w:t>
            </w:r>
          </w:p>
        </w:tc>
        <w:tc>
          <w:tcPr>
            <w:tcW w:w="637" w:type="dxa"/>
            <w:vAlign w:val="bottom"/>
          </w:tcPr>
          <w:p w14:paraId="45AF8018"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1</w:t>
            </w:r>
          </w:p>
        </w:tc>
        <w:tc>
          <w:tcPr>
            <w:tcW w:w="709" w:type="dxa"/>
            <w:vAlign w:val="bottom"/>
          </w:tcPr>
          <w:p w14:paraId="78D1F15B" w14:textId="77777777" w:rsidR="005E3203" w:rsidRPr="00001EE9" w:rsidRDefault="005E3203" w:rsidP="0064630C">
            <w:pPr>
              <w:spacing w:after="0" w:line="240" w:lineRule="auto"/>
              <w:jc w:val="center"/>
              <w:rPr>
                <w:rFonts w:ascii="Times New Roman" w:eastAsia="MS Mincho" w:hAnsi="Times New Roman" w:cs="Times New Roman"/>
                <w:sz w:val="20"/>
                <w:szCs w:val="20"/>
                <w:vertAlign w:val="superscript"/>
              </w:rPr>
            </w:pPr>
            <w:r w:rsidRPr="00001EE9">
              <w:rPr>
                <w:rFonts w:ascii="Times New Roman" w:eastAsia="Times New Roman" w:hAnsi="Times New Roman" w:cs="Times New Roman"/>
                <w:color w:val="000000"/>
                <w:sz w:val="20"/>
                <w:szCs w:val="20"/>
              </w:rPr>
              <w:t>3</w:t>
            </w:r>
          </w:p>
        </w:tc>
      </w:tr>
    </w:tbl>
    <w:p w14:paraId="1209F40E" w14:textId="77777777" w:rsidR="005E3203" w:rsidRPr="00001EE9" w:rsidRDefault="005E3203" w:rsidP="005E3203">
      <w:pPr>
        <w:spacing w:after="0" w:line="240" w:lineRule="auto"/>
        <w:jc w:val="both"/>
        <w:rPr>
          <w:rFonts w:ascii="Times New Roman" w:eastAsia="Calibri" w:hAnsi="Times New Roman" w:cs="Times New Roman"/>
          <w:sz w:val="24"/>
          <w:szCs w:val="24"/>
        </w:rPr>
      </w:pPr>
      <w:r w:rsidRPr="00001EE9">
        <w:rPr>
          <w:rFonts w:ascii="Times New Roman" w:eastAsia="Calibri" w:hAnsi="Times New Roman" w:cs="Times New Roman"/>
          <w:i/>
          <w:sz w:val="24"/>
          <w:szCs w:val="24"/>
        </w:rPr>
        <w:t>Note</w:t>
      </w:r>
      <w:r w:rsidRPr="00001EE9">
        <w:rPr>
          <w:rFonts w:ascii="Times New Roman" w:eastAsia="Calibri" w:hAnsi="Times New Roman" w:cs="Times New Roman"/>
          <w:sz w:val="24"/>
          <w:szCs w:val="24"/>
        </w:rPr>
        <w:t>: Policy A is water quotas, Policy B is water rights, and Policy C is irrigation modernization. Queries 3 to 11</w:t>
      </w:r>
      <w:r>
        <w:rPr>
          <w:rFonts w:ascii="Times New Roman" w:eastAsia="Calibri" w:hAnsi="Times New Roman" w:cs="Times New Roman"/>
          <w:sz w:val="24"/>
          <w:szCs w:val="24"/>
        </w:rPr>
        <w:t xml:space="preserve"> are</w:t>
      </w:r>
      <w:r w:rsidRPr="00001EE9">
        <w:rPr>
          <w:rFonts w:ascii="Times New Roman" w:eastAsia="Calibri" w:hAnsi="Times New Roman" w:cs="Times New Roman"/>
          <w:sz w:val="24"/>
          <w:szCs w:val="24"/>
        </w:rPr>
        <w:t xml:space="preserve"> 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bad</w:t>
      </w:r>
      <w:r>
        <w:rPr>
          <w:rFonts w:ascii="Times New Roman" w:eastAsia="Calibri" w:hAnsi="Times New Roman" w:cs="Times New Roman"/>
          <w:sz w:val="24"/>
          <w:szCs w:val="24"/>
        </w:rPr>
        <w:t>’</w:t>
      </w:r>
      <w:proofErr w:type="gramStart"/>
      <w:r w:rsidRPr="00001EE9">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sidRPr="00001EE9">
        <w:rPr>
          <w:rFonts w:ascii="Times New Roman" w:eastAsia="Calibri" w:hAnsi="Times New Roman" w:cs="Times New Roman"/>
          <w:sz w:val="24"/>
          <w:szCs w:val="24"/>
        </w:rPr>
        <w:t>not at all</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5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good</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w:t>
      </w:r>
      <w:r>
        <w:rPr>
          <w:rFonts w:ascii="Times New Roman" w:eastAsia="Calibri" w:hAnsi="Times New Roman" w:cs="Times New Roman"/>
          <w:sz w:val="24"/>
          <w:szCs w:val="24"/>
        </w:rPr>
        <w:t>‘totally’). Queries 12 to 14</w:t>
      </w:r>
      <w:r w:rsidRPr="00001E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best policy</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3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worst policy</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xml:space="preserve">). Queries 15 to 17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no involvement</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5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high involvement</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xml:space="preserve">). Queries 18 and 19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 xml:space="preserve">ranked from </w:t>
      </w:r>
      <w:r w:rsidRPr="00001EE9">
        <w:rPr>
          <w:rFonts w:ascii="Times New Roman" w:eastAsia="MS Mincho" w:hAnsi="Times New Roman" w:cs="Times New Roman"/>
          <w:sz w:val="24"/>
          <w:szCs w:val="24"/>
        </w:rPr>
        <w:t>1 (</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no or low effort</w:t>
      </w:r>
      <w:r>
        <w:rPr>
          <w:rFonts w:ascii="Times New Roman" w:eastAsia="MS Mincho" w:hAnsi="Times New Roman" w:cs="Times New Roman"/>
          <w:sz w:val="24"/>
          <w:szCs w:val="24"/>
        </w:rPr>
        <w:t>’</w:t>
      </w:r>
      <w:proofErr w:type="gramStart"/>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w:t>
      </w:r>
      <w:proofErr w:type="gramEnd"/>
      <w:r w:rsidRPr="00001EE9">
        <w:rPr>
          <w:rFonts w:ascii="Times New Roman" w:eastAsia="MS Mincho" w:hAnsi="Times New Roman" w:cs="Times New Roman"/>
          <w:sz w:val="24"/>
          <w:szCs w:val="24"/>
        </w:rPr>
        <w:t>no or low effectiveness</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 to 3 (</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high effort</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w:t>
      </w:r>
      <w:r w:rsidRPr="00001EE9">
        <w:rPr>
          <w:rFonts w:ascii="Times New Roman" w:eastAsia="MS Mincho" w:hAnsi="Times New Roman" w:cs="Times New Roman"/>
          <w:sz w:val="24"/>
          <w:szCs w:val="24"/>
        </w:rPr>
        <w:t>high effectiveness</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w:t>
      </w:r>
      <w:r w:rsidRPr="00001EE9">
        <w:rPr>
          <w:rFonts w:ascii="Times New Roman" w:eastAsia="Calibri" w:hAnsi="Times New Roman" w:cs="Times New Roman"/>
          <w:sz w:val="24"/>
          <w:szCs w:val="24"/>
        </w:rPr>
        <w:t xml:space="preserve"> </w:t>
      </w:r>
    </w:p>
    <w:p w14:paraId="22E46CE4"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30323C53" w14:textId="77777777" w:rsidR="005E3203" w:rsidRPr="00001EE9" w:rsidRDefault="005E3203" w:rsidP="005E3203">
      <w:pPr>
        <w:spacing w:after="0" w:line="360" w:lineRule="auto"/>
        <w:jc w:val="center"/>
        <w:rPr>
          <w:rFonts w:ascii="Times New Roman" w:eastAsia="Calibri" w:hAnsi="Times New Roman" w:cs="Times New Roman"/>
          <w:sz w:val="24"/>
          <w:szCs w:val="24"/>
          <w:vertAlign w:val="superscript"/>
        </w:rPr>
      </w:pPr>
    </w:p>
    <w:p w14:paraId="1240F94C" w14:textId="77777777" w:rsidR="005E3203" w:rsidRPr="00001EE9" w:rsidRDefault="005E3203" w:rsidP="005E3203">
      <w:pPr>
        <w:jc w:val="center"/>
        <w:rPr>
          <w:rFonts w:ascii="Times" w:eastAsia="Calibri" w:hAnsi="Times" w:cs="Times New Roman"/>
          <w:b/>
          <w:color w:val="000000"/>
          <w:sz w:val="24"/>
          <w:szCs w:val="24"/>
        </w:rPr>
      </w:pPr>
    </w:p>
    <w:p w14:paraId="61A8947A" w14:textId="67DC886E" w:rsidR="0064630C" w:rsidRDefault="0064630C">
      <w:pPr>
        <w:spacing w:after="160" w:line="259" w:lineRule="auto"/>
        <w:rPr>
          <w:rFonts w:ascii="Cambria" w:eastAsia="Calibri" w:hAnsi="Cambria" w:cs="Times New Roman"/>
          <w:i/>
          <w:color w:val="000000"/>
          <w:sz w:val="28"/>
          <w:szCs w:val="28"/>
        </w:rPr>
      </w:pPr>
      <w:r>
        <w:rPr>
          <w:rFonts w:ascii="Cambria" w:eastAsia="Calibri" w:hAnsi="Cambria" w:cs="Times New Roman"/>
          <w:i/>
          <w:color w:val="000000"/>
          <w:sz w:val="28"/>
          <w:szCs w:val="28"/>
        </w:rPr>
        <w:br w:type="page"/>
      </w:r>
    </w:p>
    <w:p w14:paraId="06F712E6" w14:textId="77777777" w:rsidR="005E3203" w:rsidRPr="00D5749F" w:rsidRDefault="005E3203" w:rsidP="005E3203">
      <w:pPr>
        <w:spacing w:after="0" w:line="360" w:lineRule="auto"/>
        <w:jc w:val="center"/>
        <w:rPr>
          <w:rFonts w:ascii="Times New Roman" w:eastAsia="Calibri" w:hAnsi="Times New Roman" w:cs="Times New Roman"/>
          <w:sz w:val="24"/>
          <w:szCs w:val="24"/>
        </w:rPr>
      </w:pPr>
      <w:r w:rsidRPr="00D5749F">
        <w:rPr>
          <w:rFonts w:ascii="Times New Roman" w:eastAsia="Calibri" w:hAnsi="Times New Roman" w:cs="Times New Roman"/>
          <w:sz w:val="24"/>
          <w:szCs w:val="24"/>
        </w:rPr>
        <w:lastRenderedPageBreak/>
        <w:t>Table A3. Summary stati</w:t>
      </w:r>
      <w:r>
        <w:rPr>
          <w:rFonts w:ascii="Times New Roman" w:eastAsia="Calibri" w:hAnsi="Times New Roman" w:cs="Times New Roman"/>
          <w:sz w:val="24"/>
          <w:szCs w:val="24"/>
        </w:rPr>
        <w:t xml:space="preserve">stics results for </w:t>
      </w:r>
      <w:r w:rsidRPr="00D5749F">
        <w:rPr>
          <w:rFonts w:ascii="Times New Roman" w:eastAsia="Calibri" w:hAnsi="Times New Roman" w:cs="Times New Roman"/>
          <w:sz w:val="24"/>
          <w:szCs w:val="24"/>
        </w:rPr>
        <w:t>urban water companies</w:t>
      </w:r>
    </w:p>
    <w:tbl>
      <w:tblPr>
        <w:tblStyle w:val="TableGrid4"/>
        <w:tblW w:w="8725" w:type="dxa"/>
        <w:tblLayout w:type="fixed"/>
        <w:tblLook w:val="04A0" w:firstRow="1" w:lastRow="0" w:firstColumn="1" w:lastColumn="0" w:noHBand="0" w:noVBand="1"/>
      </w:tblPr>
      <w:tblGrid>
        <w:gridCol w:w="1666"/>
        <w:gridCol w:w="1706"/>
        <w:gridCol w:w="1839"/>
        <w:gridCol w:w="1843"/>
        <w:gridCol w:w="1671"/>
      </w:tblGrid>
      <w:tr w:rsidR="005E3203" w:rsidRPr="00001EE9" w14:paraId="1DF19A89" w14:textId="77777777" w:rsidTr="0064630C">
        <w:tc>
          <w:tcPr>
            <w:tcW w:w="3372" w:type="dxa"/>
            <w:gridSpan w:val="2"/>
          </w:tcPr>
          <w:p w14:paraId="4F9CA7B1" w14:textId="77777777" w:rsidR="005E3203" w:rsidRPr="00001EE9" w:rsidRDefault="005E3203" w:rsidP="0064630C">
            <w:pPr>
              <w:spacing w:after="0" w:line="240" w:lineRule="auto"/>
              <w:jc w:val="center"/>
              <w:rPr>
                <w:rFonts w:ascii="Times New Roman" w:eastAsia="MS Mincho" w:hAnsi="Times New Roman" w:cs="Times New Roman"/>
                <w:b/>
                <w:sz w:val="20"/>
                <w:szCs w:val="20"/>
              </w:rPr>
            </w:pPr>
            <w:r w:rsidRPr="00001EE9">
              <w:rPr>
                <w:rFonts w:ascii="Times New Roman" w:eastAsia="MS Mincho" w:hAnsi="Times New Roman" w:cs="Times New Roman"/>
                <w:b/>
                <w:sz w:val="20"/>
                <w:szCs w:val="20"/>
              </w:rPr>
              <w:t>Urban Water Company</w:t>
            </w:r>
          </w:p>
        </w:tc>
        <w:tc>
          <w:tcPr>
            <w:tcW w:w="1839" w:type="dxa"/>
          </w:tcPr>
          <w:p w14:paraId="47DA1C99" w14:textId="77777777" w:rsidR="005E3203" w:rsidRPr="00001EE9" w:rsidRDefault="005E3203" w:rsidP="0064630C">
            <w:pPr>
              <w:spacing w:after="0" w:line="240" w:lineRule="auto"/>
              <w:jc w:val="center"/>
              <w:rPr>
                <w:rFonts w:ascii="Times New Roman" w:eastAsia="MS Mincho" w:hAnsi="Times New Roman" w:cs="Times New Roman"/>
                <w:b/>
                <w:sz w:val="20"/>
                <w:szCs w:val="20"/>
              </w:rPr>
            </w:pPr>
            <w:r w:rsidRPr="00001EE9">
              <w:rPr>
                <w:rFonts w:ascii="Times New Roman" w:eastAsia="MS Mincho" w:hAnsi="Times New Roman" w:cs="Times New Roman"/>
                <w:b/>
                <w:sz w:val="20"/>
                <w:szCs w:val="20"/>
              </w:rPr>
              <w:t>Water Utility 1 (U1)</w:t>
            </w:r>
          </w:p>
        </w:tc>
        <w:tc>
          <w:tcPr>
            <w:tcW w:w="1843" w:type="dxa"/>
          </w:tcPr>
          <w:p w14:paraId="1587F79F" w14:textId="77777777" w:rsidR="005E3203" w:rsidRPr="00001EE9" w:rsidRDefault="005E3203" w:rsidP="0064630C">
            <w:pPr>
              <w:spacing w:after="0" w:line="240" w:lineRule="auto"/>
              <w:jc w:val="center"/>
              <w:rPr>
                <w:rFonts w:ascii="Times New Roman" w:eastAsia="MS Mincho" w:hAnsi="Times New Roman" w:cs="Times New Roman"/>
                <w:b/>
                <w:sz w:val="20"/>
                <w:szCs w:val="20"/>
              </w:rPr>
            </w:pPr>
            <w:r w:rsidRPr="00001EE9">
              <w:rPr>
                <w:rFonts w:ascii="Times New Roman" w:eastAsia="MS Mincho" w:hAnsi="Times New Roman" w:cs="Times New Roman"/>
                <w:b/>
                <w:sz w:val="20"/>
                <w:szCs w:val="20"/>
              </w:rPr>
              <w:t xml:space="preserve">Water Utility 2 </w:t>
            </w:r>
          </w:p>
          <w:p w14:paraId="1C3340AB" w14:textId="77777777" w:rsidR="005E3203" w:rsidRPr="00001EE9" w:rsidRDefault="005E3203" w:rsidP="0064630C">
            <w:pPr>
              <w:spacing w:after="0" w:line="240" w:lineRule="auto"/>
              <w:jc w:val="center"/>
              <w:rPr>
                <w:rFonts w:ascii="Times New Roman" w:eastAsia="MS Mincho" w:hAnsi="Times New Roman" w:cs="Times New Roman"/>
                <w:b/>
                <w:sz w:val="20"/>
                <w:szCs w:val="20"/>
              </w:rPr>
            </w:pPr>
            <w:r w:rsidRPr="00001EE9">
              <w:rPr>
                <w:rFonts w:ascii="Times New Roman" w:eastAsia="MS Mincho" w:hAnsi="Times New Roman" w:cs="Times New Roman"/>
                <w:b/>
                <w:sz w:val="20"/>
                <w:szCs w:val="20"/>
              </w:rPr>
              <w:t>(U2)</w:t>
            </w:r>
          </w:p>
        </w:tc>
        <w:tc>
          <w:tcPr>
            <w:tcW w:w="1671" w:type="dxa"/>
          </w:tcPr>
          <w:p w14:paraId="7544928B" w14:textId="77777777" w:rsidR="005E3203" w:rsidRPr="00001EE9" w:rsidRDefault="005E3203" w:rsidP="0064630C">
            <w:pPr>
              <w:spacing w:after="0" w:line="240" w:lineRule="auto"/>
              <w:jc w:val="center"/>
              <w:rPr>
                <w:rFonts w:ascii="Times New Roman" w:eastAsia="MS Mincho" w:hAnsi="Times New Roman" w:cs="Times New Roman"/>
                <w:b/>
                <w:sz w:val="20"/>
                <w:szCs w:val="20"/>
              </w:rPr>
            </w:pPr>
            <w:r w:rsidRPr="00001EE9">
              <w:rPr>
                <w:rFonts w:ascii="Times New Roman" w:eastAsia="MS Mincho" w:hAnsi="Times New Roman" w:cs="Times New Roman"/>
                <w:b/>
                <w:sz w:val="20"/>
                <w:szCs w:val="20"/>
              </w:rPr>
              <w:t>Water Utility 3</w:t>
            </w:r>
          </w:p>
          <w:p w14:paraId="62B6E810" w14:textId="77777777" w:rsidR="005E3203" w:rsidRPr="00001EE9" w:rsidRDefault="005E3203" w:rsidP="0064630C">
            <w:pPr>
              <w:spacing w:after="0" w:line="240" w:lineRule="auto"/>
              <w:jc w:val="center"/>
              <w:rPr>
                <w:rFonts w:ascii="Times New Roman" w:eastAsia="MS Mincho" w:hAnsi="Times New Roman" w:cs="Times New Roman"/>
                <w:b/>
                <w:sz w:val="20"/>
                <w:szCs w:val="20"/>
              </w:rPr>
            </w:pPr>
            <w:r w:rsidRPr="00001EE9">
              <w:rPr>
                <w:rFonts w:ascii="Times New Roman" w:eastAsia="MS Mincho" w:hAnsi="Times New Roman" w:cs="Times New Roman"/>
                <w:b/>
                <w:sz w:val="20"/>
                <w:szCs w:val="20"/>
              </w:rPr>
              <w:t>(U3)</w:t>
            </w:r>
          </w:p>
        </w:tc>
      </w:tr>
      <w:tr w:rsidR="005E3203" w:rsidRPr="00001EE9" w14:paraId="54C10B1B" w14:textId="77777777" w:rsidTr="0064630C">
        <w:tc>
          <w:tcPr>
            <w:tcW w:w="3372" w:type="dxa"/>
            <w:gridSpan w:val="2"/>
            <w:vAlign w:val="center"/>
          </w:tcPr>
          <w:p w14:paraId="58C242C0" w14:textId="77777777" w:rsidR="005E3203" w:rsidRPr="00001EE9" w:rsidRDefault="005E3203" w:rsidP="0064630C">
            <w:pPr>
              <w:spacing w:after="0" w:line="240" w:lineRule="auto"/>
              <w:rPr>
                <w:rFonts w:ascii="Times New Roman" w:eastAsia="MS Mincho" w:hAnsi="Times New Roman" w:cs="Times New Roman"/>
                <w:sz w:val="20"/>
                <w:szCs w:val="20"/>
              </w:rPr>
            </w:pPr>
            <w:r w:rsidRPr="00001EE9">
              <w:rPr>
                <w:rFonts w:ascii="Times New Roman" w:eastAsia="MS Mincho" w:hAnsi="Times New Roman" w:cs="Times New Roman"/>
                <w:sz w:val="20"/>
                <w:szCs w:val="20"/>
              </w:rPr>
              <w:t>1. Type of company</w:t>
            </w:r>
          </w:p>
        </w:tc>
        <w:tc>
          <w:tcPr>
            <w:tcW w:w="1839" w:type="dxa"/>
            <w:vAlign w:val="center"/>
          </w:tcPr>
          <w:p w14:paraId="2F879672" w14:textId="77777777" w:rsidR="005E3203" w:rsidRPr="00001EE9" w:rsidRDefault="005E3203" w:rsidP="0064630C">
            <w:pPr>
              <w:spacing w:after="0" w:line="240" w:lineRule="auto"/>
              <w:jc w:val="center"/>
              <w:rPr>
                <w:rFonts w:ascii="Times New Roman" w:eastAsia="MS Mincho" w:hAnsi="Times New Roman" w:cs="Times New Roman"/>
                <w:sz w:val="20"/>
                <w:szCs w:val="20"/>
              </w:rPr>
            </w:pPr>
            <w:r w:rsidRPr="00001EE9">
              <w:rPr>
                <w:rFonts w:ascii="Times New Roman" w:eastAsia="MS Mincho" w:hAnsi="Times New Roman" w:cs="Times New Roman"/>
                <w:sz w:val="20"/>
                <w:szCs w:val="20"/>
              </w:rPr>
              <w:t>Mixed (private/public)</w:t>
            </w:r>
          </w:p>
        </w:tc>
        <w:tc>
          <w:tcPr>
            <w:tcW w:w="1843" w:type="dxa"/>
            <w:vAlign w:val="center"/>
          </w:tcPr>
          <w:p w14:paraId="7FA34CF5" w14:textId="77777777" w:rsidR="005E3203" w:rsidRPr="00001EE9" w:rsidRDefault="005E3203" w:rsidP="0064630C">
            <w:pPr>
              <w:spacing w:after="0" w:line="240" w:lineRule="auto"/>
              <w:jc w:val="center"/>
              <w:rPr>
                <w:rFonts w:ascii="Times New Roman" w:eastAsia="MS Mincho" w:hAnsi="Times New Roman" w:cs="Times New Roman"/>
                <w:sz w:val="20"/>
                <w:szCs w:val="20"/>
              </w:rPr>
            </w:pPr>
            <w:r w:rsidRPr="00001EE9">
              <w:rPr>
                <w:rFonts w:ascii="Times New Roman" w:eastAsia="MS Mincho" w:hAnsi="Times New Roman" w:cs="Times New Roman"/>
                <w:sz w:val="20"/>
                <w:szCs w:val="20"/>
              </w:rPr>
              <w:t>Mixed (private/public)</w:t>
            </w:r>
          </w:p>
        </w:tc>
        <w:tc>
          <w:tcPr>
            <w:tcW w:w="1671" w:type="dxa"/>
            <w:vAlign w:val="center"/>
          </w:tcPr>
          <w:p w14:paraId="36CC4007" w14:textId="77777777" w:rsidR="005E3203" w:rsidRPr="00001EE9" w:rsidRDefault="005E3203" w:rsidP="0064630C">
            <w:pPr>
              <w:spacing w:after="0" w:line="240" w:lineRule="auto"/>
              <w:jc w:val="center"/>
              <w:rPr>
                <w:rFonts w:ascii="Times New Roman" w:eastAsia="MS Mincho" w:hAnsi="Times New Roman" w:cs="Times New Roman"/>
                <w:sz w:val="20"/>
                <w:szCs w:val="20"/>
              </w:rPr>
            </w:pPr>
            <w:r w:rsidRPr="00001EE9">
              <w:rPr>
                <w:rFonts w:ascii="Times New Roman" w:eastAsia="MS Mincho" w:hAnsi="Times New Roman" w:cs="Times New Roman"/>
                <w:sz w:val="20"/>
                <w:szCs w:val="20"/>
              </w:rPr>
              <w:t>Mixed (private/public)</w:t>
            </w:r>
          </w:p>
        </w:tc>
      </w:tr>
      <w:tr w:rsidR="005E3203" w:rsidRPr="00001EE9" w14:paraId="339153DD" w14:textId="77777777" w:rsidTr="0064630C">
        <w:tc>
          <w:tcPr>
            <w:tcW w:w="3372" w:type="dxa"/>
            <w:gridSpan w:val="2"/>
          </w:tcPr>
          <w:p w14:paraId="0CD3FE5A"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2. Location</w:t>
            </w:r>
          </w:p>
        </w:tc>
        <w:tc>
          <w:tcPr>
            <w:tcW w:w="1839" w:type="dxa"/>
          </w:tcPr>
          <w:p w14:paraId="3BD1799E" w14:textId="77777777" w:rsidR="005E3203" w:rsidRPr="00001EE9" w:rsidRDefault="005E3203" w:rsidP="0064630C">
            <w:pPr>
              <w:spacing w:after="0" w:line="240" w:lineRule="auto"/>
              <w:jc w:val="center"/>
              <w:rPr>
                <w:rFonts w:ascii="Times New Roman" w:eastAsia="MS Mincho" w:hAnsi="Times New Roman" w:cs="Times New Roman"/>
                <w:sz w:val="20"/>
                <w:szCs w:val="20"/>
              </w:rPr>
            </w:pPr>
            <w:r w:rsidRPr="00001EE9">
              <w:rPr>
                <w:rFonts w:ascii="Times New Roman" w:eastAsia="MS Mincho" w:hAnsi="Times New Roman" w:cs="Times New Roman"/>
                <w:sz w:val="20"/>
                <w:szCs w:val="20"/>
              </w:rPr>
              <w:t>Downstream</w:t>
            </w:r>
          </w:p>
        </w:tc>
        <w:tc>
          <w:tcPr>
            <w:tcW w:w="1843" w:type="dxa"/>
          </w:tcPr>
          <w:p w14:paraId="6E3381B4" w14:textId="77777777" w:rsidR="005E3203" w:rsidRPr="00001EE9" w:rsidRDefault="005E3203" w:rsidP="0064630C">
            <w:pPr>
              <w:spacing w:after="0" w:line="240" w:lineRule="auto"/>
              <w:jc w:val="center"/>
              <w:rPr>
                <w:rFonts w:ascii="Times New Roman" w:eastAsia="MS Mincho" w:hAnsi="Times New Roman" w:cs="Times New Roman"/>
                <w:sz w:val="20"/>
                <w:szCs w:val="20"/>
              </w:rPr>
            </w:pPr>
            <w:r w:rsidRPr="00001EE9">
              <w:rPr>
                <w:rFonts w:ascii="Times New Roman" w:eastAsia="MS Mincho" w:hAnsi="Times New Roman" w:cs="Times New Roman"/>
                <w:sz w:val="20"/>
                <w:szCs w:val="20"/>
              </w:rPr>
              <w:t>Downstream</w:t>
            </w:r>
          </w:p>
        </w:tc>
        <w:tc>
          <w:tcPr>
            <w:tcW w:w="1671" w:type="dxa"/>
          </w:tcPr>
          <w:p w14:paraId="4903D864" w14:textId="77777777" w:rsidR="005E3203" w:rsidRPr="00001EE9" w:rsidRDefault="005E3203" w:rsidP="0064630C">
            <w:pPr>
              <w:spacing w:after="0" w:line="240" w:lineRule="auto"/>
              <w:jc w:val="center"/>
              <w:rPr>
                <w:rFonts w:ascii="Times New Roman" w:eastAsia="MS Mincho" w:hAnsi="Times New Roman" w:cs="Times New Roman"/>
                <w:sz w:val="20"/>
                <w:szCs w:val="20"/>
              </w:rPr>
            </w:pPr>
            <w:r w:rsidRPr="00001EE9">
              <w:rPr>
                <w:rFonts w:ascii="Times New Roman" w:eastAsia="MS Mincho" w:hAnsi="Times New Roman" w:cs="Times New Roman"/>
                <w:sz w:val="20"/>
                <w:szCs w:val="20"/>
              </w:rPr>
              <w:t>Upstream</w:t>
            </w:r>
          </w:p>
        </w:tc>
      </w:tr>
      <w:tr w:rsidR="005E3203" w:rsidRPr="00001EE9" w14:paraId="5ADEC3B4" w14:textId="77777777" w:rsidTr="0064630C">
        <w:tc>
          <w:tcPr>
            <w:tcW w:w="3372" w:type="dxa"/>
            <w:gridSpan w:val="2"/>
          </w:tcPr>
          <w:p w14:paraId="694B0F76"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3. Number of employees</w:t>
            </w:r>
          </w:p>
        </w:tc>
        <w:tc>
          <w:tcPr>
            <w:tcW w:w="1839" w:type="dxa"/>
          </w:tcPr>
          <w:p w14:paraId="7F9D1B53"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444</w:t>
            </w:r>
          </w:p>
        </w:tc>
        <w:tc>
          <w:tcPr>
            <w:tcW w:w="1843" w:type="dxa"/>
          </w:tcPr>
          <w:p w14:paraId="492E29DA"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300</w:t>
            </w:r>
          </w:p>
        </w:tc>
        <w:tc>
          <w:tcPr>
            <w:tcW w:w="1671" w:type="dxa"/>
          </w:tcPr>
          <w:p w14:paraId="0B085CDA" w14:textId="63B5B06F" w:rsidR="005E3203" w:rsidRPr="00001EE9" w:rsidRDefault="005E3203" w:rsidP="0064630C">
            <w:pPr>
              <w:spacing w:after="0" w:line="240" w:lineRule="auto"/>
              <w:jc w:val="right"/>
              <w:rPr>
                <w:rFonts w:ascii="Times New Roman" w:eastAsia="MS Mincho" w:hAnsi="Times New Roman" w:cs="Times New Roman"/>
                <w:sz w:val="20"/>
                <w:szCs w:val="20"/>
              </w:rPr>
            </w:pPr>
            <w:proofErr w:type="spellStart"/>
            <w:r>
              <w:rPr>
                <w:rFonts w:ascii="Times New Roman" w:eastAsia="MS Mincho" w:hAnsi="Times New Roman" w:cs="Times New Roman"/>
                <w:sz w:val="20"/>
                <w:szCs w:val="20"/>
              </w:rPr>
              <w:t>n</w:t>
            </w:r>
            <w:r w:rsidRPr="00001EE9">
              <w:rPr>
                <w:rFonts w:ascii="Times New Roman" w:eastAsia="MS Mincho" w:hAnsi="Times New Roman" w:cs="Times New Roman"/>
                <w:sz w:val="20"/>
                <w:szCs w:val="20"/>
              </w:rPr>
              <w:t>.r.</w:t>
            </w:r>
            <w:r>
              <w:rPr>
                <w:rFonts w:ascii="Times New Roman" w:eastAsia="MS Mincho" w:hAnsi="Times New Roman" w:cs="Times New Roman"/>
                <w:sz w:val="20"/>
                <w:szCs w:val="20"/>
              </w:rPr>
              <w:t>d</w:t>
            </w:r>
            <w:proofErr w:type="spellEnd"/>
            <w:r w:rsidR="0064630C">
              <w:rPr>
                <w:rFonts w:ascii="Times New Roman" w:eastAsia="MS Mincho" w:hAnsi="Times New Roman" w:cs="Times New Roman"/>
                <w:sz w:val="20"/>
                <w:szCs w:val="20"/>
              </w:rPr>
              <w:t>.</w:t>
            </w:r>
          </w:p>
        </w:tc>
      </w:tr>
      <w:tr w:rsidR="005E3203" w:rsidRPr="00001EE9" w14:paraId="3A3597F1" w14:textId="77777777" w:rsidTr="0064630C">
        <w:tc>
          <w:tcPr>
            <w:tcW w:w="3372" w:type="dxa"/>
            <w:gridSpan w:val="2"/>
          </w:tcPr>
          <w:p w14:paraId="2F06A62F" w14:textId="77777777" w:rsidR="005E3203" w:rsidRPr="00001EE9" w:rsidRDefault="005E3203" w:rsidP="0064630C">
            <w:pPr>
              <w:tabs>
                <w:tab w:val="left" w:pos="3500"/>
              </w:tabs>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 xml:space="preserve">4. Number of households </w:t>
            </w:r>
          </w:p>
        </w:tc>
        <w:tc>
          <w:tcPr>
            <w:tcW w:w="1839" w:type="dxa"/>
          </w:tcPr>
          <w:p w14:paraId="2D223217" w14:textId="77777777" w:rsidR="005E3203" w:rsidRPr="00001EE9" w:rsidRDefault="005E3203" w:rsidP="0064630C">
            <w:pPr>
              <w:tabs>
                <w:tab w:val="left" w:pos="3500"/>
              </w:tabs>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661,500</w:t>
            </w:r>
          </w:p>
        </w:tc>
        <w:tc>
          <w:tcPr>
            <w:tcW w:w="1843" w:type="dxa"/>
          </w:tcPr>
          <w:p w14:paraId="13E86E1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200,000</w:t>
            </w:r>
          </w:p>
        </w:tc>
        <w:tc>
          <w:tcPr>
            <w:tcW w:w="1671" w:type="dxa"/>
          </w:tcPr>
          <w:p w14:paraId="56D4BBCD"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177,000</w:t>
            </w:r>
          </w:p>
        </w:tc>
      </w:tr>
      <w:tr w:rsidR="005E3203" w:rsidRPr="00001EE9" w14:paraId="28DE59E4" w14:textId="77777777" w:rsidTr="0064630C">
        <w:tc>
          <w:tcPr>
            <w:tcW w:w="3372" w:type="dxa"/>
            <w:gridSpan w:val="2"/>
          </w:tcPr>
          <w:p w14:paraId="3512C4AE"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5. Volume of water supplied (Mm</w:t>
            </w:r>
            <w:r w:rsidRPr="00001EE9">
              <w:rPr>
                <w:rFonts w:ascii="Times New Roman" w:eastAsia="MS Mincho" w:hAnsi="Times New Roman" w:cs="Times New Roman"/>
                <w:sz w:val="20"/>
                <w:szCs w:val="20"/>
                <w:vertAlign w:val="superscript"/>
              </w:rPr>
              <w:t>3</w:t>
            </w:r>
            <w:r w:rsidRPr="00001EE9">
              <w:rPr>
                <w:rFonts w:ascii="Times New Roman" w:eastAsia="MS Mincho" w:hAnsi="Times New Roman" w:cs="Times New Roman"/>
                <w:sz w:val="20"/>
                <w:szCs w:val="20"/>
              </w:rPr>
              <w:t>/</w:t>
            </w:r>
            <w:proofErr w:type="spellStart"/>
            <w:r w:rsidRPr="00001EE9">
              <w:rPr>
                <w:rFonts w:ascii="Times New Roman" w:eastAsia="MS Mincho" w:hAnsi="Times New Roman" w:cs="Times New Roman"/>
                <w:sz w:val="20"/>
                <w:szCs w:val="20"/>
              </w:rPr>
              <w:t>yr</w:t>
            </w:r>
            <w:proofErr w:type="spellEnd"/>
            <w:r w:rsidRPr="00001EE9">
              <w:rPr>
                <w:rFonts w:ascii="Times New Roman" w:eastAsia="MS Mincho" w:hAnsi="Times New Roman" w:cs="Times New Roman"/>
                <w:sz w:val="20"/>
                <w:szCs w:val="20"/>
              </w:rPr>
              <w:t>)</w:t>
            </w:r>
          </w:p>
        </w:tc>
        <w:tc>
          <w:tcPr>
            <w:tcW w:w="1839" w:type="dxa"/>
          </w:tcPr>
          <w:p w14:paraId="2C100FA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102</w:t>
            </w:r>
          </w:p>
        </w:tc>
        <w:tc>
          <w:tcPr>
            <w:tcW w:w="1843" w:type="dxa"/>
          </w:tcPr>
          <w:p w14:paraId="7F35DF65"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22</w:t>
            </w:r>
          </w:p>
        </w:tc>
        <w:tc>
          <w:tcPr>
            <w:tcW w:w="1671" w:type="dxa"/>
          </w:tcPr>
          <w:p w14:paraId="50C82272"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31</w:t>
            </w:r>
          </w:p>
        </w:tc>
      </w:tr>
      <w:tr w:rsidR="005E3203" w:rsidRPr="00001EE9" w14:paraId="7313F14C" w14:textId="77777777" w:rsidTr="0064630C">
        <w:tc>
          <w:tcPr>
            <w:tcW w:w="3372" w:type="dxa"/>
            <w:gridSpan w:val="2"/>
          </w:tcPr>
          <w:p w14:paraId="752B3792"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6. Percentage of groundwater supplied</w:t>
            </w:r>
            <w:r>
              <w:rPr>
                <w:rFonts w:ascii="Times New Roman" w:eastAsia="MS Mincho" w:hAnsi="Times New Roman" w:cs="Times New Roman"/>
                <w:sz w:val="20"/>
                <w:szCs w:val="20"/>
              </w:rPr>
              <w:t xml:space="preserve"> (%)</w:t>
            </w:r>
          </w:p>
        </w:tc>
        <w:tc>
          <w:tcPr>
            <w:tcW w:w="1839" w:type="dxa"/>
          </w:tcPr>
          <w:p w14:paraId="15FFE1A4"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20%</w:t>
            </w:r>
          </w:p>
        </w:tc>
        <w:tc>
          <w:tcPr>
            <w:tcW w:w="1843" w:type="dxa"/>
          </w:tcPr>
          <w:p w14:paraId="147FFEF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0%</w:t>
            </w:r>
          </w:p>
        </w:tc>
        <w:tc>
          <w:tcPr>
            <w:tcW w:w="1671" w:type="dxa"/>
          </w:tcPr>
          <w:p w14:paraId="0D64E78E"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80%</w:t>
            </w:r>
          </w:p>
        </w:tc>
      </w:tr>
      <w:tr w:rsidR="005E3203" w:rsidRPr="00001EE9" w14:paraId="5E8CA599" w14:textId="77777777" w:rsidTr="0064630C">
        <w:tc>
          <w:tcPr>
            <w:tcW w:w="3372" w:type="dxa"/>
            <w:gridSpan w:val="2"/>
          </w:tcPr>
          <w:p w14:paraId="5F1CF215"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7. Percentage of desalinized water supplied</w:t>
            </w:r>
            <w:r>
              <w:rPr>
                <w:rFonts w:ascii="Times New Roman" w:eastAsia="MS Mincho" w:hAnsi="Times New Roman" w:cs="Times New Roman"/>
                <w:sz w:val="20"/>
                <w:szCs w:val="20"/>
              </w:rPr>
              <w:t xml:space="preserve"> (%)</w:t>
            </w:r>
          </w:p>
        </w:tc>
        <w:tc>
          <w:tcPr>
            <w:tcW w:w="1839" w:type="dxa"/>
          </w:tcPr>
          <w:p w14:paraId="74800B08"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25%</w:t>
            </w:r>
          </w:p>
        </w:tc>
        <w:tc>
          <w:tcPr>
            <w:tcW w:w="1843" w:type="dxa"/>
          </w:tcPr>
          <w:p w14:paraId="6F343853"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54%</w:t>
            </w:r>
          </w:p>
        </w:tc>
        <w:tc>
          <w:tcPr>
            <w:tcW w:w="1671" w:type="dxa"/>
          </w:tcPr>
          <w:p w14:paraId="4161C343" w14:textId="77777777" w:rsidR="005E3203" w:rsidRPr="00001EE9" w:rsidRDefault="005E3203" w:rsidP="0064630C">
            <w:pPr>
              <w:spacing w:after="0" w:line="240" w:lineRule="auto"/>
              <w:jc w:val="right"/>
              <w:rPr>
                <w:rFonts w:ascii="Times New Roman" w:eastAsia="MS Mincho" w:hAnsi="Times New Roman" w:cs="Times New Roman"/>
                <w:sz w:val="20"/>
                <w:szCs w:val="20"/>
              </w:rPr>
            </w:pPr>
            <w:proofErr w:type="spellStart"/>
            <w:r>
              <w:rPr>
                <w:rFonts w:ascii="Times New Roman" w:eastAsia="MS Mincho" w:hAnsi="Times New Roman" w:cs="Times New Roman"/>
                <w:sz w:val="20"/>
                <w:szCs w:val="20"/>
              </w:rPr>
              <w:t>n</w:t>
            </w:r>
            <w:r w:rsidRPr="00001EE9">
              <w:rPr>
                <w:rFonts w:ascii="Times New Roman" w:eastAsia="MS Mincho" w:hAnsi="Times New Roman" w:cs="Times New Roman"/>
                <w:sz w:val="20"/>
                <w:szCs w:val="20"/>
              </w:rPr>
              <w:t>.</w:t>
            </w:r>
            <w:proofErr w:type="gramStart"/>
            <w:r w:rsidRPr="00001EE9">
              <w:rPr>
                <w:rFonts w:ascii="Times New Roman" w:eastAsia="MS Mincho" w:hAnsi="Times New Roman" w:cs="Times New Roman"/>
                <w:sz w:val="20"/>
                <w:szCs w:val="20"/>
              </w:rPr>
              <w:t>r.</w:t>
            </w:r>
            <w:r>
              <w:rPr>
                <w:rFonts w:ascii="Times New Roman" w:eastAsia="MS Mincho" w:hAnsi="Times New Roman" w:cs="Times New Roman"/>
                <w:sz w:val="20"/>
                <w:szCs w:val="20"/>
              </w:rPr>
              <w:t>d</w:t>
            </w:r>
            <w:proofErr w:type="spellEnd"/>
            <w:proofErr w:type="gramEnd"/>
          </w:p>
        </w:tc>
      </w:tr>
      <w:tr w:rsidR="005E3203" w:rsidRPr="00001EE9" w14:paraId="3353C189" w14:textId="77777777" w:rsidTr="0064630C">
        <w:tc>
          <w:tcPr>
            <w:tcW w:w="3372" w:type="dxa"/>
            <w:gridSpan w:val="2"/>
          </w:tcPr>
          <w:p w14:paraId="54B9CAA1"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8. Effici</w:t>
            </w:r>
            <w:r>
              <w:rPr>
                <w:rFonts w:ascii="Times New Roman" w:eastAsia="MS Mincho" w:hAnsi="Times New Roman" w:cs="Times New Roman"/>
                <w:sz w:val="20"/>
                <w:szCs w:val="20"/>
              </w:rPr>
              <w:t xml:space="preserve">ency of Policy A </w:t>
            </w:r>
          </w:p>
        </w:tc>
        <w:tc>
          <w:tcPr>
            <w:tcW w:w="1839" w:type="dxa"/>
          </w:tcPr>
          <w:p w14:paraId="769F597A"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5</w:t>
            </w:r>
          </w:p>
        </w:tc>
        <w:tc>
          <w:tcPr>
            <w:tcW w:w="1843" w:type="dxa"/>
          </w:tcPr>
          <w:p w14:paraId="5A38991A"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w:t>
            </w:r>
          </w:p>
        </w:tc>
        <w:tc>
          <w:tcPr>
            <w:tcW w:w="1671" w:type="dxa"/>
          </w:tcPr>
          <w:p w14:paraId="485656F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r>
      <w:tr w:rsidR="005E3203" w:rsidRPr="00001EE9" w14:paraId="259498F0" w14:textId="77777777" w:rsidTr="0064630C">
        <w:tc>
          <w:tcPr>
            <w:tcW w:w="3372" w:type="dxa"/>
            <w:gridSpan w:val="2"/>
          </w:tcPr>
          <w:p w14:paraId="2F348341"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9. Effici</w:t>
            </w:r>
            <w:r>
              <w:rPr>
                <w:rFonts w:ascii="Times New Roman" w:eastAsia="MS Mincho" w:hAnsi="Times New Roman" w:cs="Times New Roman"/>
                <w:sz w:val="20"/>
                <w:szCs w:val="20"/>
              </w:rPr>
              <w:t xml:space="preserve">ency of Policy B </w:t>
            </w:r>
          </w:p>
        </w:tc>
        <w:tc>
          <w:tcPr>
            <w:tcW w:w="1839" w:type="dxa"/>
          </w:tcPr>
          <w:p w14:paraId="0C9C3054"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5</w:t>
            </w:r>
          </w:p>
        </w:tc>
        <w:tc>
          <w:tcPr>
            <w:tcW w:w="1843" w:type="dxa"/>
          </w:tcPr>
          <w:p w14:paraId="5EF6C694"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w:t>
            </w:r>
          </w:p>
        </w:tc>
        <w:tc>
          <w:tcPr>
            <w:tcW w:w="1671" w:type="dxa"/>
          </w:tcPr>
          <w:p w14:paraId="3C2D0138"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36DC4C53" w14:textId="77777777" w:rsidTr="0064630C">
        <w:tc>
          <w:tcPr>
            <w:tcW w:w="3372" w:type="dxa"/>
            <w:gridSpan w:val="2"/>
          </w:tcPr>
          <w:p w14:paraId="50BBEFA0"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 xml:space="preserve">10. Efficiency of Policy C </w:t>
            </w:r>
          </w:p>
        </w:tc>
        <w:tc>
          <w:tcPr>
            <w:tcW w:w="1839" w:type="dxa"/>
          </w:tcPr>
          <w:p w14:paraId="54E4AF0E"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5</w:t>
            </w:r>
          </w:p>
        </w:tc>
        <w:tc>
          <w:tcPr>
            <w:tcW w:w="1843" w:type="dxa"/>
          </w:tcPr>
          <w:p w14:paraId="641C956F"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w:t>
            </w:r>
          </w:p>
        </w:tc>
        <w:tc>
          <w:tcPr>
            <w:tcW w:w="1671" w:type="dxa"/>
          </w:tcPr>
          <w:p w14:paraId="379DAC00"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r>
      <w:tr w:rsidR="005E3203" w:rsidRPr="00001EE9" w14:paraId="7AC81FED" w14:textId="77777777" w:rsidTr="0064630C">
        <w:tc>
          <w:tcPr>
            <w:tcW w:w="3372" w:type="dxa"/>
            <w:gridSpan w:val="2"/>
          </w:tcPr>
          <w:p w14:paraId="3C68DB34"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11. Management of Policy A</w:t>
            </w:r>
          </w:p>
        </w:tc>
        <w:tc>
          <w:tcPr>
            <w:tcW w:w="1839" w:type="dxa"/>
          </w:tcPr>
          <w:p w14:paraId="1DAE2592"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5</w:t>
            </w:r>
          </w:p>
        </w:tc>
        <w:tc>
          <w:tcPr>
            <w:tcW w:w="1843" w:type="dxa"/>
          </w:tcPr>
          <w:p w14:paraId="3CE4170C"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15550C5E"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r>
      <w:tr w:rsidR="005E3203" w:rsidRPr="00001EE9" w14:paraId="3F4ACD63" w14:textId="77777777" w:rsidTr="0064630C">
        <w:tc>
          <w:tcPr>
            <w:tcW w:w="3372" w:type="dxa"/>
            <w:gridSpan w:val="2"/>
          </w:tcPr>
          <w:p w14:paraId="6A7DC6A0"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12. Management of Policy B</w:t>
            </w:r>
          </w:p>
        </w:tc>
        <w:tc>
          <w:tcPr>
            <w:tcW w:w="1839" w:type="dxa"/>
          </w:tcPr>
          <w:p w14:paraId="7639C7F5"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843" w:type="dxa"/>
          </w:tcPr>
          <w:p w14:paraId="21B8E80F"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4DAB4A3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6F1958C4" w14:textId="77777777" w:rsidTr="0064630C">
        <w:tc>
          <w:tcPr>
            <w:tcW w:w="3372" w:type="dxa"/>
            <w:gridSpan w:val="2"/>
          </w:tcPr>
          <w:p w14:paraId="33B62BA7"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13. Management of Policy C</w:t>
            </w:r>
          </w:p>
        </w:tc>
        <w:tc>
          <w:tcPr>
            <w:tcW w:w="1839" w:type="dxa"/>
          </w:tcPr>
          <w:p w14:paraId="6EB57397" w14:textId="1CB9B2A2"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4220647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6FBADF67"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r>
      <w:tr w:rsidR="005E3203" w:rsidRPr="00001EE9" w14:paraId="2DE7AA6D" w14:textId="77777777" w:rsidTr="0064630C">
        <w:tc>
          <w:tcPr>
            <w:tcW w:w="3372" w:type="dxa"/>
            <w:gridSpan w:val="2"/>
          </w:tcPr>
          <w:p w14:paraId="3A6F5C34"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14. Fairness of Policy A</w:t>
            </w:r>
          </w:p>
        </w:tc>
        <w:tc>
          <w:tcPr>
            <w:tcW w:w="1839" w:type="dxa"/>
          </w:tcPr>
          <w:p w14:paraId="5D30FA40"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843" w:type="dxa"/>
          </w:tcPr>
          <w:p w14:paraId="3AFD4E67"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22B5A780"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5929C6AE" w14:textId="77777777" w:rsidTr="0064630C">
        <w:tc>
          <w:tcPr>
            <w:tcW w:w="3372" w:type="dxa"/>
            <w:gridSpan w:val="2"/>
          </w:tcPr>
          <w:p w14:paraId="2B81D1AB"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15. Fairness of Policy B</w:t>
            </w:r>
          </w:p>
        </w:tc>
        <w:tc>
          <w:tcPr>
            <w:tcW w:w="1839" w:type="dxa"/>
          </w:tcPr>
          <w:p w14:paraId="2E555E32"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843" w:type="dxa"/>
          </w:tcPr>
          <w:p w14:paraId="1C0B6C2C"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7D419CD0"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w:t>
            </w:r>
          </w:p>
        </w:tc>
      </w:tr>
      <w:tr w:rsidR="005E3203" w:rsidRPr="00001EE9" w14:paraId="1A51E629" w14:textId="77777777" w:rsidTr="0064630C">
        <w:tc>
          <w:tcPr>
            <w:tcW w:w="3372" w:type="dxa"/>
            <w:gridSpan w:val="2"/>
          </w:tcPr>
          <w:p w14:paraId="32B7E970"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16. Fairness of Policy C</w:t>
            </w:r>
          </w:p>
        </w:tc>
        <w:tc>
          <w:tcPr>
            <w:tcW w:w="1839" w:type="dxa"/>
          </w:tcPr>
          <w:p w14:paraId="54833A90" w14:textId="6B170273"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496A8E17"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17D9D1CA"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r>
      <w:tr w:rsidR="005E3203" w:rsidRPr="00001EE9" w14:paraId="191C5D4E" w14:textId="77777777" w:rsidTr="0064630C">
        <w:tc>
          <w:tcPr>
            <w:tcW w:w="3372" w:type="dxa"/>
            <w:gridSpan w:val="2"/>
            <w:vAlign w:val="center"/>
          </w:tcPr>
          <w:p w14:paraId="52F77A13"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17. Rank of Policy A</w:t>
            </w:r>
          </w:p>
        </w:tc>
        <w:tc>
          <w:tcPr>
            <w:tcW w:w="1839" w:type="dxa"/>
          </w:tcPr>
          <w:p w14:paraId="7B131A2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843" w:type="dxa"/>
          </w:tcPr>
          <w:p w14:paraId="26DFD9B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671" w:type="dxa"/>
          </w:tcPr>
          <w:p w14:paraId="74AFD8C8"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r>
      <w:tr w:rsidR="005E3203" w:rsidRPr="00001EE9" w14:paraId="2AA64C9E" w14:textId="77777777" w:rsidTr="0064630C">
        <w:tc>
          <w:tcPr>
            <w:tcW w:w="3372" w:type="dxa"/>
            <w:gridSpan w:val="2"/>
            <w:vAlign w:val="center"/>
          </w:tcPr>
          <w:p w14:paraId="70343B7F"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18. Rank of Policy B</w:t>
            </w:r>
          </w:p>
        </w:tc>
        <w:tc>
          <w:tcPr>
            <w:tcW w:w="1839" w:type="dxa"/>
          </w:tcPr>
          <w:p w14:paraId="1EDB5FE4"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843" w:type="dxa"/>
          </w:tcPr>
          <w:p w14:paraId="60FA5EE8"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671" w:type="dxa"/>
          </w:tcPr>
          <w:p w14:paraId="0017C327"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r>
      <w:tr w:rsidR="005E3203" w:rsidRPr="00001EE9" w14:paraId="2DCCA23F" w14:textId="77777777" w:rsidTr="0064630C">
        <w:tc>
          <w:tcPr>
            <w:tcW w:w="3372" w:type="dxa"/>
            <w:gridSpan w:val="2"/>
            <w:vAlign w:val="center"/>
          </w:tcPr>
          <w:p w14:paraId="48D60BA3"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19. Rank of Policy C</w:t>
            </w:r>
          </w:p>
        </w:tc>
        <w:tc>
          <w:tcPr>
            <w:tcW w:w="1839" w:type="dxa"/>
          </w:tcPr>
          <w:p w14:paraId="56894335"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843" w:type="dxa"/>
          </w:tcPr>
          <w:p w14:paraId="6AE41DA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4C532C05"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64F5C9E4" w14:textId="77777777" w:rsidTr="0064630C">
        <w:tc>
          <w:tcPr>
            <w:tcW w:w="3372" w:type="dxa"/>
            <w:gridSpan w:val="2"/>
            <w:vAlign w:val="center"/>
          </w:tcPr>
          <w:p w14:paraId="1E7909FB"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20. Involvement with the JRBA</w:t>
            </w:r>
          </w:p>
        </w:tc>
        <w:tc>
          <w:tcPr>
            <w:tcW w:w="1839" w:type="dxa"/>
          </w:tcPr>
          <w:p w14:paraId="2480936A"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5</w:t>
            </w:r>
          </w:p>
        </w:tc>
        <w:tc>
          <w:tcPr>
            <w:tcW w:w="1843" w:type="dxa"/>
          </w:tcPr>
          <w:p w14:paraId="73A409F1"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w:t>
            </w:r>
          </w:p>
        </w:tc>
        <w:tc>
          <w:tcPr>
            <w:tcW w:w="1671" w:type="dxa"/>
          </w:tcPr>
          <w:p w14:paraId="771E6AD8"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r>
      <w:tr w:rsidR="005E3203" w:rsidRPr="00001EE9" w14:paraId="5414A80D" w14:textId="77777777" w:rsidTr="0064630C">
        <w:tc>
          <w:tcPr>
            <w:tcW w:w="3372" w:type="dxa"/>
            <w:gridSpan w:val="2"/>
            <w:vAlign w:val="center"/>
          </w:tcPr>
          <w:p w14:paraId="444F1F8C"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21. </w:t>
            </w:r>
            <w:r w:rsidRPr="00001EE9">
              <w:rPr>
                <w:rFonts w:ascii="Times New Roman" w:eastAsia="MS Mincho" w:hAnsi="Times New Roman" w:cs="Times New Roman"/>
                <w:sz w:val="20"/>
                <w:szCs w:val="20"/>
              </w:rPr>
              <w:t>Involvement with other water authority (national)</w:t>
            </w:r>
            <w:r w:rsidRPr="00001EE9">
              <w:rPr>
                <w:rFonts w:ascii="Times New Roman" w:eastAsia="MS Mincho" w:hAnsi="Times New Roman" w:cs="Times New Roman"/>
                <w:sz w:val="20"/>
                <w:szCs w:val="20"/>
                <w:vertAlign w:val="superscript"/>
              </w:rPr>
              <w:t xml:space="preserve"> </w:t>
            </w:r>
          </w:p>
        </w:tc>
        <w:tc>
          <w:tcPr>
            <w:tcW w:w="1839" w:type="dxa"/>
          </w:tcPr>
          <w:p w14:paraId="2A7A1108"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843" w:type="dxa"/>
          </w:tcPr>
          <w:p w14:paraId="27EC2B3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4</w:t>
            </w:r>
          </w:p>
        </w:tc>
        <w:tc>
          <w:tcPr>
            <w:tcW w:w="1671" w:type="dxa"/>
          </w:tcPr>
          <w:p w14:paraId="2A427F2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13A9BA74" w14:textId="77777777" w:rsidTr="0064630C">
        <w:tc>
          <w:tcPr>
            <w:tcW w:w="1666" w:type="dxa"/>
            <w:vMerge w:val="restart"/>
            <w:vAlign w:val="center"/>
          </w:tcPr>
          <w:p w14:paraId="3CE8170C" w14:textId="0E6F5DDC" w:rsidR="005E3203" w:rsidRPr="00001EE9" w:rsidRDefault="005E3203" w:rsidP="0064630C">
            <w:p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22</w:t>
            </w:r>
            <w:r w:rsidRPr="00001EE9">
              <w:rPr>
                <w:rFonts w:ascii="Times New Roman" w:eastAsia="MS Mincho" w:hAnsi="Times New Roman" w:cs="Times New Roman"/>
                <w:sz w:val="20"/>
                <w:szCs w:val="20"/>
              </w:rPr>
              <w:t>. Effort</w:t>
            </w:r>
          </w:p>
        </w:tc>
        <w:tc>
          <w:tcPr>
            <w:tcW w:w="1706" w:type="dxa"/>
          </w:tcPr>
          <w:p w14:paraId="2EC8FAFB"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Meetings</w:t>
            </w:r>
          </w:p>
        </w:tc>
        <w:tc>
          <w:tcPr>
            <w:tcW w:w="1839" w:type="dxa"/>
          </w:tcPr>
          <w:p w14:paraId="6F513DEE"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843" w:type="dxa"/>
          </w:tcPr>
          <w:p w14:paraId="1AC1CFFF"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185518E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534019FB" w14:textId="77777777" w:rsidTr="0064630C">
        <w:tc>
          <w:tcPr>
            <w:tcW w:w="1666" w:type="dxa"/>
            <w:vMerge/>
            <w:vAlign w:val="center"/>
          </w:tcPr>
          <w:p w14:paraId="7162A7C3" w14:textId="77777777" w:rsidR="005E3203" w:rsidRPr="00001EE9" w:rsidRDefault="005E3203" w:rsidP="0064630C">
            <w:pPr>
              <w:spacing w:after="0" w:line="240" w:lineRule="auto"/>
              <w:rPr>
                <w:rFonts w:ascii="Times New Roman" w:eastAsia="MS Mincho" w:hAnsi="Times New Roman" w:cs="Times New Roman"/>
                <w:sz w:val="20"/>
                <w:szCs w:val="20"/>
              </w:rPr>
            </w:pPr>
          </w:p>
        </w:tc>
        <w:tc>
          <w:tcPr>
            <w:tcW w:w="1706" w:type="dxa"/>
          </w:tcPr>
          <w:p w14:paraId="70CAE9CF"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Demonstrations</w:t>
            </w:r>
          </w:p>
        </w:tc>
        <w:tc>
          <w:tcPr>
            <w:tcW w:w="1839" w:type="dxa"/>
          </w:tcPr>
          <w:p w14:paraId="3378A1B6" w14:textId="7F3E6996"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35E0922B"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671" w:type="dxa"/>
          </w:tcPr>
          <w:p w14:paraId="0354474D"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r>
      <w:tr w:rsidR="005E3203" w:rsidRPr="00001EE9" w14:paraId="4F8A35E6" w14:textId="77777777" w:rsidTr="0064630C">
        <w:tc>
          <w:tcPr>
            <w:tcW w:w="1666" w:type="dxa"/>
            <w:vMerge/>
            <w:vAlign w:val="center"/>
          </w:tcPr>
          <w:p w14:paraId="5D319730" w14:textId="77777777" w:rsidR="005E3203" w:rsidRPr="00001EE9" w:rsidRDefault="005E3203" w:rsidP="0064630C">
            <w:pPr>
              <w:spacing w:after="0" w:line="240" w:lineRule="auto"/>
              <w:rPr>
                <w:rFonts w:ascii="Times New Roman" w:eastAsia="MS Mincho" w:hAnsi="Times New Roman" w:cs="Times New Roman"/>
                <w:sz w:val="20"/>
                <w:szCs w:val="20"/>
              </w:rPr>
            </w:pPr>
          </w:p>
        </w:tc>
        <w:tc>
          <w:tcPr>
            <w:tcW w:w="1706" w:type="dxa"/>
          </w:tcPr>
          <w:p w14:paraId="5281F796"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Media</w:t>
            </w:r>
          </w:p>
        </w:tc>
        <w:tc>
          <w:tcPr>
            <w:tcW w:w="1839" w:type="dxa"/>
          </w:tcPr>
          <w:p w14:paraId="5F040597" w14:textId="0FC8A91A"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3857525D"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671" w:type="dxa"/>
          </w:tcPr>
          <w:p w14:paraId="08FF91D4" w14:textId="06F3BA17"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5C03331E" w14:textId="77777777" w:rsidTr="0064630C">
        <w:tc>
          <w:tcPr>
            <w:tcW w:w="1666" w:type="dxa"/>
            <w:vMerge/>
            <w:vAlign w:val="center"/>
          </w:tcPr>
          <w:p w14:paraId="0442A820" w14:textId="77777777" w:rsidR="005E3203" w:rsidRPr="00001EE9" w:rsidRDefault="005E3203" w:rsidP="0064630C">
            <w:pPr>
              <w:spacing w:after="0" w:line="240" w:lineRule="auto"/>
              <w:rPr>
                <w:rFonts w:ascii="Times New Roman" w:eastAsia="MS Mincho" w:hAnsi="Times New Roman" w:cs="Times New Roman"/>
                <w:sz w:val="20"/>
                <w:szCs w:val="20"/>
              </w:rPr>
            </w:pPr>
          </w:p>
        </w:tc>
        <w:tc>
          <w:tcPr>
            <w:tcW w:w="1706" w:type="dxa"/>
          </w:tcPr>
          <w:p w14:paraId="0C3898DD"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Letters</w:t>
            </w:r>
          </w:p>
        </w:tc>
        <w:tc>
          <w:tcPr>
            <w:tcW w:w="1839" w:type="dxa"/>
          </w:tcPr>
          <w:p w14:paraId="724D0377" w14:textId="036D7E94"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0F8ADA61"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671" w:type="dxa"/>
          </w:tcPr>
          <w:p w14:paraId="5CE86F50"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r>
      <w:tr w:rsidR="005E3203" w:rsidRPr="00001EE9" w14:paraId="749A1F3C" w14:textId="77777777" w:rsidTr="0064630C">
        <w:tc>
          <w:tcPr>
            <w:tcW w:w="1666" w:type="dxa"/>
            <w:vMerge/>
            <w:vAlign w:val="center"/>
          </w:tcPr>
          <w:p w14:paraId="01CCE4B0" w14:textId="77777777" w:rsidR="005E3203" w:rsidRPr="00001EE9" w:rsidRDefault="005E3203" w:rsidP="0064630C">
            <w:pPr>
              <w:spacing w:after="0" w:line="240" w:lineRule="auto"/>
              <w:rPr>
                <w:rFonts w:ascii="Times New Roman" w:eastAsia="MS Mincho" w:hAnsi="Times New Roman" w:cs="Times New Roman"/>
                <w:sz w:val="20"/>
                <w:szCs w:val="20"/>
              </w:rPr>
            </w:pPr>
          </w:p>
        </w:tc>
        <w:tc>
          <w:tcPr>
            <w:tcW w:w="1706" w:type="dxa"/>
          </w:tcPr>
          <w:p w14:paraId="2C6DDECC"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Reports</w:t>
            </w:r>
          </w:p>
        </w:tc>
        <w:tc>
          <w:tcPr>
            <w:tcW w:w="1839" w:type="dxa"/>
          </w:tcPr>
          <w:p w14:paraId="0E090E0F" w14:textId="2C25F2B5"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0C6D06AE"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4DA601A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r>
      <w:tr w:rsidR="005E3203" w:rsidRPr="00001EE9" w14:paraId="3DE91A47" w14:textId="77777777" w:rsidTr="0064630C">
        <w:tc>
          <w:tcPr>
            <w:tcW w:w="1666" w:type="dxa"/>
            <w:vMerge/>
            <w:vAlign w:val="center"/>
          </w:tcPr>
          <w:p w14:paraId="57AD2A25" w14:textId="77777777" w:rsidR="005E3203" w:rsidRPr="00001EE9" w:rsidRDefault="005E3203" w:rsidP="0064630C">
            <w:pPr>
              <w:spacing w:after="0" w:line="240" w:lineRule="auto"/>
              <w:rPr>
                <w:rFonts w:ascii="Times New Roman" w:eastAsia="MS Mincho" w:hAnsi="Times New Roman" w:cs="Times New Roman"/>
                <w:sz w:val="20"/>
                <w:szCs w:val="20"/>
              </w:rPr>
            </w:pPr>
          </w:p>
        </w:tc>
        <w:tc>
          <w:tcPr>
            <w:tcW w:w="1706" w:type="dxa"/>
          </w:tcPr>
          <w:p w14:paraId="2936B645" w14:textId="7F3CE244"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 xml:space="preserve">Political </w:t>
            </w:r>
            <w:r w:rsidR="0064630C">
              <w:rPr>
                <w:rFonts w:ascii="Times New Roman" w:eastAsia="MS Mincho" w:hAnsi="Times New Roman" w:cs="Times New Roman"/>
                <w:sz w:val="20"/>
                <w:szCs w:val="20"/>
              </w:rPr>
              <w:t>p</w:t>
            </w:r>
            <w:r w:rsidRPr="00001EE9">
              <w:rPr>
                <w:rFonts w:ascii="Times New Roman" w:eastAsia="MS Mincho" w:hAnsi="Times New Roman" w:cs="Times New Roman"/>
                <w:sz w:val="20"/>
                <w:szCs w:val="20"/>
              </w:rPr>
              <w:t>arties</w:t>
            </w:r>
          </w:p>
        </w:tc>
        <w:tc>
          <w:tcPr>
            <w:tcW w:w="1839" w:type="dxa"/>
          </w:tcPr>
          <w:p w14:paraId="32FB2CF7" w14:textId="207C0DC4"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68F8C689"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671" w:type="dxa"/>
          </w:tcPr>
          <w:p w14:paraId="2AE56890" w14:textId="06B80EBC"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0FB4C899" w14:textId="77777777" w:rsidTr="0064630C">
        <w:tc>
          <w:tcPr>
            <w:tcW w:w="1666" w:type="dxa"/>
            <w:vMerge/>
            <w:vAlign w:val="center"/>
          </w:tcPr>
          <w:p w14:paraId="32A1F7F3" w14:textId="77777777" w:rsidR="005E3203" w:rsidRPr="00001EE9" w:rsidRDefault="005E3203" w:rsidP="0064630C">
            <w:pPr>
              <w:spacing w:after="0" w:line="240" w:lineRule="auto"/>
              <w:rPr>
                <w:rFonts w:ascii="Times New Roman" w:eastAsia="MS Mincho" w:hAnsi="Times New Roman" w:cs="Times New Roman"/>
                <w:sz w:val="20"/>
                <w:szCs w:val="20"/>
              </w:rPr>
            </w:pPr>
          </w:p>
        </w:tc>
        <w:tc>
          <w:tcPr>
            <w:tcW w:w="1706" w:type="dxa"/>
          </w:tcPr>
          <w:p w14:paraId="0AB1FD2C"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Other</w:t>
            </w:r>
          </w:p>
        </w:tc>
        <w:tc>
          <w:tcPr>
            <w:tcW w:w="1839" w:type="dxa"/>
          </w:tcPr>
          <w:p w14:paraId="694A36EE" w14:textId="2407E956"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5F2A4045" w14:textId="3D25B7A3"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671" w:type="dxa"/>
          </w:tcPr>
          <w:p w14:paraId="72F081E9" w14:textId="654E3413"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04A20A99" w14:textId="77777777" w:rsidTr="0064630C">
        <w:tc>
          <w:tcPr>
            <w:tcW w:w="1666" w:type="dxa"/>
            <w:vMerge w:val="restart"/>
            <w:vAlign w:val="center"/>
          </w:tcPr>
          <w:p w14:paraId="48FAAE08" w14:textId="1AB42AA4" w:rsidR="005E3203" w:rsidRPr="00001EE9" w:rsidRDefault="005E3203" w:rsidP="0064630C">
            <w:p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23</w:t>
            </w:r>
            <w:r w:rsidRPr="00001EE9">
              <w:rPr>
                <w:rFonts w:ascii="Times New Roman" w:eastAsia="MS Mincho" w:hAnsi="Times New Roman" w:cs="Times New Roman"/>
                <w:sz w:val="20"/>
                <w:szCs w:val="20"/>
              </w:rPr>
              <w:t>. Effectiveness</w:t>
            </w:r>
          </w:p>
        </w:tc>
        <w:tc>
          <w:tcPr>
            <w:tcW w:w="1706" w:type="dxa"/>
          </w:tcPr>
          <w:p w14:paraId="53F336C1"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Meetings</w:t>
            </w:r>
          </w:p>
        </w:tc>
        <w:tc>
          <w:tcPr>
            <w:tcW w:w="1839" w:type="dxa"/>
          </w:tcPr>
          <w:p w14:paraId="34887FC0"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843" w:type="dxa"/>
          </w:tcPr>
          <w:p w14:paraId="7399C954"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6DCDA0E3" w14:textId="57D73FE6"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14C203FE" w14:textId="77777777" w:rsidTr="0064630C">
        <w:tc>
          <w:tcPr>
            <w:tcW w:w="1666" w:type="dxa"/>
            <w:vMerge/>
          </w:tcPr>
          <w:p w14:paraId="577D32DF" w14:textId="77777777" w:rsidR="005E3203" w:rsidRPr="00001EE9" w:rsidRDefault="005E3203" w:rsidP="0064630C">
            <w:pPr>
              <w:spacing w:after="0" w:line="240" w:lineRule="auto"/>
              <w:jc w:val="both"/>
              <w:rPr>
                <w:rFonts w:ascii="Times New Roman" w:eastAsia="MS Mincho" w:hAnsi="Times New Roman" w:cs="Times New Roman"/>
                <w:sz w:val="20"/>
                <w:szCs w:val="20"/>
              </w:rPr>
            </w:pPr>
          </w:p>
        </w:tc>
        <w:tc>
          <w:tcPr>
            <w:tcW w:w="1706" w:type="dxa"/>
          </w:tcPr>
          <w:p w14:paraId="7915840D"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Demonstrations</w:t>
            </w:r>
          </w:p>
        </w:tc>
        <w:tc>
          <w:tcPr>
            <w:tcW w:w="1839" w:type="dxa"/>
          </w:tcPr>
          <w:p w14:paraId="4977EE45" w14:textId="67C3EB19"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18FC972C"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671" w:type="dxa"/>
          </w:tcPr>
          <w:p w14:paraId="2D403F1D" w14:textId="5B58D08A"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77834AFC" w14:textId="77777777" w:rsidTr="0064630C">
        <w:tc>
          <w:tcPr>
            <w:tcW w:w="1666" w:type="dxa"/>
            <w:vMerge/>
          </w:tcPr>
          <w:p w14:paraId="721FF38C" w14:textId="77777777" w:rsidR="005E3203" w:rsidRPr="00001EE9" w:rsidRDefault="005E3203" w:rsidP="0064630C">
            <w:pPr>
              <w:spacing w:after="0" w:line="240" w:lineRule="auto"/>
              <w:jc w:val="both"/>
              <w:rPr>
                <w:rFonts w:ascii="Times New Roman" w:eastAsia="MS Mincho" w:hAnsi="Times New Roman" w:cs="Times New Roman"/>
                <w:sz w:val="20"/>
                <w:szCs w:val="20"/>
              </w:rPr>
            </w:pPr>
          </w:p>
        </w:tc>
        <w:tc>
          <w:tcPr>
            <w:tcW w:w="1706" w:type="dxa"/>
          </w:tcPr>
          <w:p w14:paraId="4ECF3E9D"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Media</w:t>
            </w:r>
          </w:p>
        </w:tc>
        <w:tc>
          <w:tcPr>
            <w:tcW w:w="1839" w:type="dxa"/>
          </w:tcPr>
          <w:p w14:paraId="7FA1F781" w14:textId="6D9B1BC3"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03A11457"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3</w:t>
            </w:r>
          </w:p>
        </w:tc>
        <w:tc>
          <w:tcPr>
            <w:tcW w:w="1671" w:type="dxa"/>
          </w:tcPr>
          <w:p w14:paraId="5596067A" w14:textId="70650FD9"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69F17896" w14:textId="77777777" w:rsidTr="0064630C">
        <w:tc>
          <w:tcPr>
            <w:tcW w:w="1666" w:type="dxa"/>
            <w:vMerge/>
          </w:tcPr>
          <w:p w14:paraId="02E0AF7E" w14:textId="77777777" w:rsidR="005E3203" w:rsidRPr="00001EE9" w:rsidRDefault="005E3203" w:rsidP="0064630C">
            <w:pPr>
              <w:spacing w:after="0" w:line="240" w:lineRule="auto"/>
              <w:jc w:val="both"/>
              <w:rPr>
                <w:rFonts w:ascii="Times New Roman" w:eastAsia="MS Mincho" w:hAnsi="Times New Roman" w:cs="Times New Roman"/>
                <w:sz w:val="20"/>
                <w:szCs w:val="20"/>
              </w:rPr>
            </w:pPr>
          </w:p>
        </w:tc>
        <w:tc>
          <w:tcPr>
            <w:tcW w:w="1706" w:type="dxa"/>
          </w:tcPr>
          <w:p w14:paraId="00B937B0"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Letters</w:t>
            </w:r>
          </w:p>
        </w:tc>
        <w:tc>
          <w:tcPr>
            <w:tcW w:w="1839" w:type="dxa"/>
          </w:tcPr>
          <w:p w14:paraId="5C9A1648" w14:textId="4984BA39"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1E55B39A"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671" w:type="dxa"/>
          </w:tcPr>
          <w:p w14:paraId="58D7CD72" w14:textId="1A83B354"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71D7F877" w14:textId="77777777" w:rsidTr="0064630C">
        <w:tc>
          <w:tcPr>
            <w:tcW w:w="1666" w:type="dxa"/>
            <w:vMerge/>
          </w:tcPr>
          <w:p w14:paraId="6FABFB17" w14:textId="77777777" w:rsidR="005E3203" w:rsidRPr="00001EE9" w:rsidRDefault="005E3203" w:rsidP="0064630C">
            <w:pPr>
              <w:spacing w:after="0" w:line="240" w:lineRule="auto"/>
              <w:jc w:val="both"/>
              <w:rPr>
                <w:rFonts w:ascii="Times New Roman" w:eastAsia="MS Mincho" w:hAnsi="Times New Roman" w:cs="Times New Roman"/>
                <w:sz w:val="20"/>
                <w:szCs w:val="20"/>
              </w:rPr>
            </w:pPr>
          </w:p>
        </w:tc>
        <w:tc>
          <w:tcPr>
            <w:tcW w:w="1706" w:type="dxa"/>
          </w:tcPr>
          <w:p w14:paraId="33CC9113"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Reports</w:t>
            </w:r>
          </w:p>
        </w:tc>
        <w:tc>
          <w:tcPr>
            <w:tcW w:w="1839" w:type="dxa"/>
          </w:tcPr>
          <w:p w14:paraId="49E65926" w14:textId="4F761E8C"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24F6D914"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2</w:t>
            </w:r>
          </w:p>
        </w:tc>
        <w:tc>
          <w:tcPr>
            <w:tcW w:w="1671" w:type="dxa"/>
          </w:tcPr>
          <w:p w14:paraId="2CF298AD" w14:textId="75153EF9"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793071FB" w14:textId="77777777" w:rsidTr="0064630C">
        <w:tc>
          <w:tcPr>
            <w:tcW w:w="1666" w:type="dxa"/>
            <w:vMerge/>
          </w:tcPr>
          <w:p w14:paraId="0563E259" w14:textId="77777777" w:rsidR="005E3203" w:rsidRPr="00001EE9" w:rsidRDefault="005E3203" w:rsidP="0064630C">
            <w:pPr>
              <w:spacing w:after="0" w:line="240" w:lineRule="auto"/>
              <w:jc w:val="both"/>
              <w:rPr>
                <w:rFonts w:ascii="Times New Roman" w:eastAsia="MS Mincho" w:hAnsi="Times New Roman" w:cs="Times New Roman"/>
                <w:sz w:val="20"/>
                <w:szCs w:val="20"/>
              </w:rPr>
            </w:pPr>
          </w:p>
        </w:tc>
        <w:tc>
          <w:tcPr>
            <w:tcW w:w="1706" w:type="dxa"/>
          </w:tcPr>
          <w:p w14:paraId="63EF2036" w14:textId="12031E21" w:rsidR="005E3203" w:rsidRPr="00001EE9" w:rsidRDefault="0064630C" w:rsidP="0064630C">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Political p</w:t>
            </w:r>
            <w:r w:rsidR="005E3203" w:rsidRPr="00001EE9">
              <w:rPr>
                <w:rFonts w:ascii="Times New Roman" w:eastAsia="MS Mincho" w:hAnsi="Times New Roman" w:cs="Times New Roman"/>
                <w:sz w:val="20"/>
                <w:szCs w:val="20"/>
              </w:rPr>
              <w:t>arties</w:t>
            </w:r>
          </w:p>
        </w:tc>
        <w:tc>
          <w:tcPr>
            <w:tcW w:w="1839" w:type="dxa"/>
          </w:tcPr>
          <w:p w14:paraId="67B39414" w14:textId="51F7B7BB"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6F44A2A6" w14:textId="77777777" w:rsidR="005E3203" w:rsidRPr="00001EE9" w:rsidRDefault="005E3203" w:rsidP="0064630C">
            <w:pPr>
              <w:spacing w:after="0" w:line="240" w:lineRule="auto"/>
              <w:jc w:val="right"/>
              <w:rPr>
                <w:rFonts w:ascii="Times New Roman" w:eastAsia="MS Mincho" w:hAnsi="Times New Roman" w:cs="Times New Roman"/>
                <w:sz w:val="20"/>
                <w:szCs w:val="20"/>
              </w:rPr>
            </w:pPr>
            <w:r w:rsidRPr="00001EE9">
              <w:rPr>
                <w:rFonts w:ascii="Times New Roman" w:eastAsia="MS Mincho" w:hAnsi="Times New Roman" w:cs="Times New Roman"/>
                <w:sz w:val="20"/>
                <w:szCs w:val="20"/>
              </w:rPr>
              <w:t>1</w:t>
            </w:r>
          </w:p>
        </w:tc>
        <w:tc>
          <w:tcPr>
            <w:tcW w:w="1671" w:type="dxa"/>
          </w:tcPr>
          <w:p w14:paraId="37209CE9" w14:textId="5485A3C2"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r w:rsidR="005E3203" w:rsidRPr="00001EE9" w14:paraId="483F762F" w14:textId="77777777" w:rsidTr="0064630C">
        <w:tc>
          <w:tcPr>
            <w:tcW w:w="1666" w:type="dxa"/>
            <w:vMerge/>
          </w:tcPr>
          <w:p w14:paraId="52919422" w14:textId="77777777" w:rsidR="005E3203" w:rsidRPr="00001EE9" w:rsidRDefault="005E3203" w:rsidP="0064630C">
            <w:pPr>
              <w:spacing w:after="0" w:line="240" w:lineRule="auto"/>
              <w:jc w:val="both"/>
              <w:rPr>
                <w:rFonts w:ascii="Times New Roman" w:eastAsia="MS Mincho" w:hAnsi="Times New Roman" w:cs="Times New Roman"/>
                <w:sz w:val="20"/>
                <w:szCs w:val="20"/>
              </w:rPr>
            </w:pPr>
          </w:p>
        </w:tc>
        <w:tc>
          <w:tcPr>
            <w:tcW w:w="1706" w:type="dxa"/>
          </w:tcPr>
          <w:p w14:paraId="35ECB032" w14:textId="77777777" w:rsidR="005E3203" w:rsidRPr="00001EE9" w:rsidRDefault="005E3203" w:rsidP="0064630C">
            <w:pPr>
              <w:spacing w:after="0" w:line="240" w:lineRule="auto"/>
              <w:jc w:val="both"/>
              <w:rPr>
                <w:rFonts w:ascii="Times New Roman" w:eastAsia="MS Mincho" w:hAnsi="Times New Roman" w:cs="Times New Roman"/>
                <w:sz w:val="20"/>
                <w:szCs w:val="20"/>
              </w:rPr>
            </w:pPr>
            <w:r w:rsidRPr="00001EE9">
              <w:rPr>
                <w:rFonts w:ascii="Times New Roman" w:eastAsia="MS Mincho" w:hAnsi="Times New Roman" w:cs="Times New Roman"/>
                <w:sz w:val="20"/>
                <w:szCs w:val="20"/>
              </w:rPr>
              <w:t>Other</w:t>
            </w:r>
          </w:p>
        </w:tc>
        <w:tc>
          <w:tcPr>
            <w:tcW w:w="1839" w:type="dxa"/>
          </w:tcPr>
          <w:p w14:paraId="543051D1" w14:textId="58E9E634"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843" w:type="dxa"/>
          </w:tcPr>
          <w:p w14:paraId="5CBFAF18" w14:textId="1D67FF98"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c>
          <w:tcPr>
            <w:tcW w:w="1671" w:type="dxa"/>
          </w:tcPr>
          <w:p w14:paraId="40AD0256" w14:textId="5E4CB694" w:rsidR="005E3203" w:rsidRPr="00001EE9" w:rsidRDefault="0064630C" w:rsidP="0064630C">
            <w:pPr>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w:t>
            </w:r>
          </w:p>
        </w:tc>
      </w:tr>
    </w:tbl>
    <w:p w14:paraId="45A5B3DA" w14:textId="77777777" w:rsidR="005E3203" w:rsidRPr="00B260EC" w:rsidRDefault="005E3203" w:rsidP="005E3203">
      <w:pPr>
        <w:spacing w:after="0" w:line="240" w:lineRule="auto"/>
        <w:jc w:val="both"/>
        <w:rPr>
          <w:rFonts w:ascii="Times New Roman" w:eastAsia="Calibri" w:hAnsi="Times New Roman" w:cs="Times New Roman"/>
          <w:sz w:val="24"/>
          <w:szCs w:val="24"/>
        </w:rPr>
      </w:pPr>
      <w:r w:rsidRPr="00001EE9">
        <w:rPr>
          <w:rFonts w:ascii="Times New Roman" w:eastAsia="Calibri" w:hAnsi="Times New Roman" w:cs="Times New Roman"/>
          <w:i/>
          <w:sz w:val="24"/>
          <w:szCs w:val="24"/>
        </w:rPr>
        <w:t>Note</w:t>
      </w:r>
      <w:r w:rsidRPr="00001EE9">
        <w:rPr>
          <w:rFonts w:ascii="Times New Roman" w:eastAsia="Calibri" w:hAnsi="Times New Roman" w:cs="Times New Roman"/>
          <w:sz w:val="24"/>
          <w:szCs w:val="24"/>
        </w:rPr>
        <w:t xml:space="preserve">: Policy A is water quotas, Policy B is water rights, and Policy C is irrigation modernization. </w:t>
      </w:r>
      <w:r>
        <w:rPr>
          <w:rFonts w:ascii="Times New Roman" w:eastAsia="Calibri" w:hAnsi="Times New Roman" w:cs="Times New Roman"/>
          <w:sz w:val="24"/>
          <w:szCs w:val="24"/>
        </w:rPr>
        <w:t>Queries 8 to 16 are</w:t>
      </w:r>
      <w:r w:rsidRPr="00001EE9">
        <w:rPr>
          <w:rFonts w:ascii="Times New Roman" w:eastAsia="Calibri" w:hAnsi="Times New Roman" w:cs="Times New Roman"/>
          <w:sz w:val="24"/>
          <w:szCs w:val="24"/>
        </w:rPr>
        <w:t xml:space="preserve"> 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bad</w:t>
      </w:r>
      <w:r>
        <w:rPr>
          <w:rFonts w:ascii="Times New Roman" w:eastAsia="Calibri" w:hAnsi="Times New Roman" w:cs="Times New Roman"/>
          <w:sz w:val="24"/>
          <w:szCs w:val="24"/>
        </w:rPr>
        <w:t>’</w:t>
      </w:r>
      <w:proofErr w:type="gramStart"/>
      <w:r w:rsidRPr="00001EE9">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sidRPr="00001EE9">
        <w:rPr>
          <w:rFonts w:ascii="Times New Roman" w:eastAsia="Calibri" w:hAnsi="Times New Roman" w:cs="Times New Roman"/>
          <w:sz w:val="24"/>
          <w:szCs w:val="24"/>
        </w:rPr>
        <w:t>not at all</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5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good</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w:t>
      </w:r>
      <w:r>
        <w:rPr>
          <w:rFonts w:ascii="Times New Roman" w:eastAsia="Calibri" w:hAnsi="Times New Roman" w:cs="Times New Roman"/>
          <w:sz w:val="24"/>
          <w:szCs w:val="24"/>
        </w:rPr>
        <w:t>‘totally’). Queries 17 to 19</w:t>
      </w:r>
      <w:r w:rsidRPr="00001E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best policy</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3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worst policy</w:t>
      </w:r>
      <w:r>
        <w:rPr>
          <w:rFonts w:ascii="Times New Roman" w:eastAsia="Calibri" w:hAnsi="Times New Roman" w:cs="Times New Roman"/>
          <w:sz w:val="24"/>
          <w:szCs w:val="24"/>
        </w:rPr>
        <w:t>’). Queries 20 and 21</w:t>
      </w:r>
      <w:r w:rsidRPr="00001E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ranked from 1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no involvement</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 to 5 (</w:t>
      </w:r>
      <w:r>
        <w:rPr>
          <w:rFonts w:ascii="Times New Roman" w:eastAsia="Calibri" w:hAnsi="Times New Roman" w:cs="Times New Roman"/>
          <w:sz w:val="24"/>
          <w:szCs w:val="24"/>
        </w:rPr>
        <w:t>‘</w:t>
      </w:r>
      <w:r w:rsidRPr="00001EE9">
        <w:rPr>
          <w:rFonts w:ascii="Times New Roman" w:eastAsia="Calibri" w:hAnsi="Times New Roman" w:cs="Times New Roman"/>
          <w:sz w:val="24"/>
          <w:szCs w:val="24"/>
        </w:rPr>
        <w:t>very high involvement</w:t>
      </w:r>
      <w:r>
        <w:rPr>
          <w:rFonts w:ascii="Times New Roman" w:eastAsia="Calibri" w:hAnsi="Times New Roman" w:cs="Times New Roman"/>
          <w:sz w:val="24"/>
          <w:szCs w:val="24"/>
        </w:rPr>
        <w:t>’). Queries 22 and 23</w:t>
      </w:r>
      <w:r w:rsidRPr="00001E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w:t>
      </w:r>
      <w:r w:rsidRPr="00001EE9">
        <w:rPr>
          <w:rFonts w:ascii="Times New Roman" w:eastAsia="Calibri" w:hAnsi="Times New Roman" w:cs="Times New Roman"/>
          <w:sz w:val="24"/>
          <w:szCs w:val="24"/>
        </w:rPr>
        <w:t xml:space="preserve">ranked from </w:t>
      </w:r>
      <w:r w:rsidRPr="00001EE9">
        <w:rPr>
          <w:rFonts w:ascii="Times New Roman" w:eastAsia="MS Mincho" w:hAnsi="Times New Roman" w:cs="Times New Roman"/>
          <w:sz w:val="24"/>
          <w:szCs w:val="24"/>
        </w:rPr>
        <w:t>1 (</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no or low effort</w:t>
      </w:r>
      <w:r>
        <w:rPr>
          <w:rFonts w:ascii="Times New Roman" w:eastAsia="MS Mincho" w:hAnsi="Times New Roman" w:cs="Times New Roman"/>
          <w:sz w:val="24"/>
          <w:szCs w:val="24"/>
        </w:rPr>
        <w:t>’</w:t>
      </w:r>
      <w:proofErr w:type="gramStart"/>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w:t>
      </w:r>
      <w:proofErr w:type="gramEnd"/>
      <w:r w:rsidRPr="00001EE9">
        <w:rPr>
          <w:rFonts w:ascii="Times New Roman" w:eastAsia="MS Mincho" w:hAnsi="Times New Roman" w:cs="Times New Roman"/>
          <w:sz w:val="24"/>
          <w:szCs w:val="24"/>
        </w:rPr>
        <w:t>no or low effectiveness</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 to 3 (</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high effort</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w:t>
      </w:r>
      <w:r w:rsidRPr="00001EE9">
        <w:rPr>
          <w:rFonts w:ascii="Times New Roman" w:eastAsia="MS Mincho" w:hAnsi="Times New Roman" w:cs="Times New Roman"/>
          <w:sz w:val="24"/>
          <w:szCs w:val="24"/>
        </w:rPr>
        <w:t>high effectiveness</w:t>
      </w:r>
      <w:r>
        <w:rPr>
          <w:rFonts w:ascii="Times New Roman" w:eastAsia="MS Mincho" w:hAnsi="Times New Roman" w:cs="Times New Roman"/>
          <w:sz w:val="24"/>
          <w:szCs w:val="24"/>
        </w:rPr>
        <w:t>’</w:t>
      </w:r>
      <w:r w:rsidRPr="00001EE9">
        <w:rPr>
          <w:rFonts w:ascii="Times New Roman" w:eastAsia="MS Mincho" w:hAnsi="Times New Roman" w:cs="Times New Roman"/>
          <w:sz w:val="24"/>
          <w:szCs w:val="24"/>
        </w:rPr>
        <w:t>).</w:t>
      </w:r>
      <w:r>
        <w:rPr>
          <w:rFonts w:ascii="Times New Roman" w:eastAsia="Calibri" w:hAnsi="Times New Roman" w:cs="Times New Roman"/>
          <w:sz w:val="24"/>
          <w:szCs w:val="24"/>
        </w:rPr>
        <w:t xml:space="preserve"> </w:t>
      </w:r>
      <w:r>
        <w:rPr>
          <w:rFonts w:ascii="Times New Roman" w:eastAsia="MS Mincho" w:hAnsi="Times New Roman" w:cs="Times New Roman"/>
          <w:sz w:val="24"/>
          <w:szCs w:val="24"/>
          <w:lang w:val="pt-BR"/>
        </w:rPr>
        <w:t>n.</w:t>
      </w:r>
      <w:r w:rsidRPr="00AC7B1D">
        <w:rPr>
          <w:rFonts w:ascii="Times New Roman" w:eastAsia="MS Mincho" w:hAnsi="Times New Roman" w:cs="Times New Roman"/>
          <w:sz w:val="24"/>
          <w:szCs w:val="24"/>
          <w:lang w:val="pt-BR"/>
        </w:rPr>
        <w:t>r</w:t>
      </w:r>
      <w:r>
        <w:rPr>
          <w:rFonts w:ascii="Times New Roman" w:eastAsia="MS Mincho" w:hAnsi="Times New Roman" w:cs="Times New Roman"/>
          <w:sz w:val="24"/>
          <w:szCs w:val="24"/>
          <w:lang w:val="pt-BR"/>
        </w:rPr>
        <w:t xml:space="preserve">.d - No </w:t>
      </w:r>
      <w:r w:rsidRPr="00AC7B1D">
        <w:rPr>
          <w:rFonts w:ascii="Times New Roman" w:eastAsia="MS Mincho" w:hAnsi="Times New Roman" w:cs="Times New Roman"/>
          <w:sz w:val="24"/>
          <w:szCs w:val="24"/>
          <w:lang w:val="pt-BR"/>
        </w:rPr>
        <w:t>reported</w:t>
      </w:r>
      <w:r>
        <w:rPr>
          <w:rFonts w:ascii="Times New Roman" w:eastAsia="MS Mincho" w:hAnsi="Times New Roman" w:cs="Times New Roman"/>
          <w:sz w:val="24"/>
          <w:szCs w:val="24"/>
          <w:lang w:val="pt-BR"/>
        </w:rPr>
        <w:t xml:space="preserve"> data.</w:t>
      </w:r>
    </w:p>
    <w:p w14:paraId="00F196AE" w14:textId="7F46E2BA" w:rsidR="004260C1" w:rsidRDefault="004260C1">
      <w:pPr>
        <w:spacing w:after="160" w:line="259" w:lineRule="auto"/>
        <w:rPr>
          <w:rFonts w:ascii="Cambria" w:eastAsia="Calibri" w:hAnsi="Cambria" w:cs="Times New Roman"/>
          <w:i/>
          <w:color w:val="000000"/>
          <w:sz w:val="28"/>
          <w:szCs w:val="28"/>
          <w:lang w:val="pt-BR"/>
        </w:rPr>
      </w:pPr>
      <w:r>
        <w:rPr>
          <w:rFonts w:ascii="Cambria" w:eastAsia="Calibri" w:hAnsi="Cambria" w:cs="Times New Roman"/>
          <w:i/>
          <w:color w:val="000000"/>
          <w:sz w:val="28"/>
          <w:szCs w:val="28"/>
          <w:lang w:val="pt-BR"/>
        </w:rPr>
        <w:br w:type="page"/>
      </w:r>
    </w:p>
    <w:p w14:paraId="27BD9B53" w14:textId="77777777" w:rsidR="005E3203" w:rsidRPr="0046639C" w:rsidRDefault="005E3203" w:rsidP="005E320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Table A4</w:t>
      </w:r>
      <w:r w:rsidRPr="00D5749F">
        <w:rPr>
          <w:rFonts w:ascii="Times New Roman" w:eastAsia="Calibri" w:hAnsi="Times New Roman" w:cs="Times New Roman"/>
          <w:sz w:val="24"/>
          <w:szCs w:val="24"/>
        </w:rPr>
        <w:t xml:space="preserve">. T-test comparison </w:t>
      </w:r>
      <w:r>
        <w:rPr>
          <w:rFonts w:ascii="Times New Roman" w:eastAsia="Calibri" w:hAnsi="Times New Roman" w:cs="Times New Roman"/>
          <w:sz w:val="24"/>
          <w:szCs w:val="24"/>
        </w:rPr>
        <w:t>of</w:t>
      </w:r>
      <w:r w:rsidRPr="00D5749F">
        <w:rPr>
          <w:rFonts w:ascii="Times New Roman" w:eastAsia="Calibri" w:hAnsi="Times New Roman" w:cs="Times New Roman"/>
          <w:sz w:val="24"/>
          <w:szCs w:val="24"/>
        </w:rPr>
        <w:t xml:space="preserve"> the policy opinion variables between the upstream</w:t>
      </w:r>
      <w:r w:rsidRPr="0046639C">
        <w:rPr>
          <w:rFonts w:ascii="Times New Roman" w:eastAsia="Calibri" w:hAnsi="Times New Roman" w:cs="Times New Roman"/>
          <w:sz w:val="24"/>
          <w:szCs w:val="24"/>
        </w:rPr>
        <w:t xml:space="preserve"> and downstream </w:t>
      </w:r>
      <w:r>
        <w:rPr>
          <w:rFonts w:ascii="Times New Roman" w:eastAsia="Calibri" w:hAnsi="Times New Roman" w:cs="Times New Roman"/>
          <w:sz w:val="24"/>
          <w:szCs w:val="24"/>
        </w:rPr>
        <w:t xml:space="preserve">irrigator </w:t>
      </w:r>
      <w:r w:rsidRPr="0046639C">
        <w:rPr>
          <w:rFonts w:ascii="Times New Roman" w:eastAsia="Calibri" w:hAnsi="Times New Roman" w:cs="Times New Roman"/>
          <w:sz w:val="24"/>
          <w:szCs w:val="24"/>
        </w:rPr>
        <w:t>groups</w:t>
      </w:r>
    </w:p>
    <w:tbl>
      <w:tblPr>
        <w:tblStyle w:val="TableGrid3"/>
        <w:tblW w:w="8613" w:type="dxa"/>
        <w:tblLayout w:type="fixed"/>
        <w:tblLook w:val="04A0" w:firstRow="1" w:lastRow="0" w:firstColumn="1" w:lastColumn="0" w:noHBand="0" w:noVBand="1"/>
      </w:tblPr>
      <w:tblGrid>
        <w:gridCol w:w="3369"/>
        <w:gridCol w:w="850"/>
        <w:gridCol w:w="1134"/>
        <w:gridCol w:w="1276"/>
        <w:gridCol w:w="1984"/>
      </w:tblGrid>
      <w:tr w:rsidR="005E3203" w:rsidRPr="0046639C" w14:paraId="7DB61DC5" w14:textId="77777777" w:rsidTr="0064630C">
        <w:tc>
          <w:tcPr>
            <w:tcW w:w="3369" w:type="dxa"/>
            <w:vAlign w:val="center"/>
          </w:tcPr>
          <w:p w14:paraId="2FFC8A15" w14:textId="77777777" w:rsidR="005E3203" w:rsidRPr="004260C1" w:rsidRDefault="005E3203" w:rsidP="0064630C">
            <w:pPr>
              <w:spacing w:after="0" w:line="240" w:lineRule="auto"/>
              <w:jc w:val="center"/>
              <w:rPr>
                <w:rFonts w:ascii="Times New Roman" w:eastAsia="MS Mincho" w:hAnsi="Times New Roman" w:cs="Times New Roman"/>
                <w:b/>
              </w:rPr>
            </w:pPr>
            <w:r w:rsidRPr="004260C1">
              <w:rPr>
                <w:rFonts w:ascii="Times New Roman" w:eastAsia="MS Mincho" w:hAnsi="Times New Roman" w:cs="Times New Roman"/>
                <w:b/>
              </w:rPr>
              <w:t>Political variables</w:t>
            </w:r>
          </w:p>
        </w:tc>
        <w:tc>
          <w:tcPr>
            <w:tcW w:w="850" w:type="dxa"/>
            <w:vAlign w:val="center"/>
          </w:tcPr>
          <w:p w14:paraId="064A13AF" w14:textId="77777777" w:rsidR="005E3203" w:rsidRPr="004260C1" w:rsidRDefault="005E3203" w:rsidP="0064630C">
            <w:pPr>
              <w:spacing w:after="0" w:line="240" w:lineRule="auto"/>
              <w:jc w:val="center"/>
              <w:rPr>
                <w:rFonts w:ascii="Times New Roman" w:eastAsia="MS Mincho" w:hAnsi="Times New Roman" w:cs="Times New Roman"/>
                <w:b/>
              </w:rPr>
            </w:pPr>
            <w:r w:rsidRPr="004260C1">
              <w:rPr>
                <w:rFonts w:ascii="Times New Roman" w:eastAsia="MS Mincho" w:hAnsi="Times New Roman" w:cs="Times New Roman"/>
                <w:b/>
              </w:rPr>
              <w:t>Obs.</w:t>
            </w:r>
          </w:p>
        </w:tc>
        <w:tc>
          <w:tcPr>
            <w:tcW w:w="1134" w:type="dxa"/>
            <w:vAlign w:val="center"/>
          </w:tcPr>
          <w:p w14:paraId="62E1E20F" w14:textId="77777777" w:rsidR="005E3203" w:rsidRPr="004260C1" w:rsidRDefault="005E3203" w:rsidP="0064630C">
            <w:pPr>
              <w:spacing w:after="0" w:line="240" w:lineRule="auto"/>
              <w:jc w:val="center"/>
              <w:rPr>
                <w:rFonts w:ascii="Times New Roman" w:eastAsia="MS Mincho" w:hAnsi="Times New Roman" w:cs="Times New Roman"/>
                <w:b/>
              </w:rPr>
            </w:pPr>
            <w:r w:rsidRPr="004260C1">
              <w:rPr>
                <w:rFonts w:ascii="Times New Roman" w:eastAsia="MS Mincho" w:hAnsi="Times New Roman" w:cs="Times New Roman"/>
                <w:b/>
              </w:rPr>
              <w:t>t-test</w:t>
            </w:r>
          </w:p>
        </w:tc>
        <w:tc>
          <w:tcPr>
            <w:tcW w:w="1276" w:type="dxa"/>
            <w:vAlign w:val="center"/>
          </w:tcPr>
          <w:p w14:paraId="0EAA5037" w14:textId="77777777" w:rsidR="005E3203" w:rsidRPr="004260C1" w:rsidRDefault="005E3203" w:rsidP="0064630C">
            <w:pPr>
              <w:spacing w:after="0" w:line="240" w:lineRule="auto"/>
              <w:jc w:val="center"/>
              <w:rPr>
                <w:rFonts w:ascii="Times New Roman" w:eastAsia="MS Mincho" w:hAnsi="Times New Roman" w:cs="Times New Roman"/>
                <w:b/>
              </w:rPr>
            </w:pPr>
            <w:r w:rsidRPr="004260C1">
              <w:rPr>
                <w:rFonts w:ascii="Times New Roman" w:eastAsia="MS Mincho" w:hAnsi="Times New Roman" w:cs="Times New Roman"/>
                <w:b/>
              </w:rPr>
              <w:t>p-value</w:t>
            </w:r>
          </w:p>
        </w:tc>
        <w:tc>
          <w:tcPr>
            <w:tcW w:w="1984" w:type="dxa"/>
            <w:vAlign w:val="center"/>
          </w:tcPr>
          <w:p w14:paraId="36D3FDA3" w14:textId="77777777" w:rsidR="005E3203" w:rsidRPr="004260C1" w:rsidRDefault="005E3203" w:rsidP="0064630C">
            <w:pPr>
              <w:spacing w:after="0" w:line="240" w:lineRule="auto"/>
              <w:jc w:val="center"/>
              <w:rPr>
                <w:rFonts w:ascii="Times New Roman" w:eastAsia="MS Mincho" w:hAnsi="Times New Roman" w:cs="Times New Roman"/>
                <w:b/>
              </w:rPr>
            </w:pPr>
            <w:r w:rsidRPr="004260C1">
              <w:rPr>
                <w:rFonts w:ascii="Times New Roman" w:eastAsia="MS Mincho" w:hAnsi="Times New Roman" w:cs="Times New Roman"/>
                <w:b/>
              </w:rPr>
              <w:t>Significance</w:t>
            </w:r>
          </w:p>
        </w:tc>
      </w:tr>
      <w:tr w:rsidR="005E3203" w:rsidRPr="0046639C" w14:paraId="5669A2AA" w14:textId="77777777" w:rsidTr="0064630C">
        <w:tc>
          <w:tcPr>
            <w:tcW w:w="3369" w:type="dxa"/>
          </w:tcPr>
          <w:p w14:paraId="4EA0FA50"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Efficiency of Policy A</w:t>
            </w:r>
          </w:p>
        </w:tc>
        <w:tc>
          <w:tcPr>
            <w:tcW w:w="850" w:type="dxa"/>
          </w:tcPr>
          <w:p w14:paraId="10AFB0B3"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323</w:t>
            </w:r>
          </w:p>
        </w:tc>
        <w:tc>
          <w:tcPr>
            <w:tcW w:w="1134" w:type="dxa"/>
          </w:tcPr>
          <w:p w14:paraId="3F1A6A24" w14:textId="6DA554C3" w:rsidR="005E3203" w:rsidRPr="0046639C" w:rsidRDefault="004260C1" w:rsidP="0064630C">
            <w:pPr>
              <w:spacing w:after="0" w:line="240" w:lineRule="auto"/>
              <w:jc w:val="center"/>
              <w:rPr>
                <w:rFonts w:ascii="Times New Roman" w:eastAsia="MS Mincho" w:hAnsi="Times New Roman" w:cs="Times New Roman"/>
              </w:rPr>
            </w:pPr>
            <w:r>
              <w:rPr>
                <w:rFonts w:ascii="Times New Roman" w:eastAsia="MS Mincho" w:hAnsi="Times New Roman" w:cs="Times New Roman"/>
              </w:rPr>
              <w:t>−</w:t>
            </w:r>
            <w:r w:rsidR="005E3203" w:rsidRPr="0046639C">
              <w:rPr>
                <w:rFonts w:ascii="Times New Roman" w:eastAsia="MS Mincho" w:hAnsi="Times New Roman" w:cs="Times New Roman"/>
              </w:rPr>
              <w:t>3.7642</w:t>
            </w:r>
          </w:p>
        </w:tc>
        <w:tc>
          <w:tcPr>
            <w:tcW w:w="1276" w:type="dxa"/>
          </w:tcPr>
          <w:p w14:paraId="7366B9DF"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0.0002</w:t>
            </w:r>
          </w:p>
        </w:tc>
        <w:tc>
          <w:tcPr>
            <w:tcW w:w="1984" w:type="dxa"/>
          </w:tcPr>
          <w:p w14:paraId="46F59533"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w:t>
            </w:r>
          </w:p>
        </w:tc>
      </w:tr>
      <w:tr w:rsidR="005E3203" w:rsidRPr="0046639C" w14:paraId="4906FF39" w14:textId="77777777" w:rsidTr="0064630C">
        <w:tc>
          <w:tcPr>
            <w:tcW w:w="3369" w:type="dxa"/>
          </w:tcPr>
          <w:p w14:paraId="2D922522"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Efficiency of Policy B</w:t>
            </w:r>
          </w:p>
        </w:tc>
        <w:tc>
          <w:tcPr>
            <w:tcW w:w="850" w:type="dxa"/>
          </w:tcPr>
          <w:p w14:paraId="5AA746DE"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314</w:t>
            </w:r>
          </w:p>
        </w:tc>
        <w:tc>
          <w:tcPr>
            <w:tcW w:w="1134" w:type="dxa"/>
          </w:tcPr>
          <w:p w14:paraId="5E56915B"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3.1783</w:t>
            </w:r>
          </w:p>
        </w:tc>
        <w:tc>
          <w:tcPr>
            <w:tcW w:w="1276" w:type="dxa"/>
          </w:tcPr>
          <w:p w14:paraId="3A1340AD"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0.0016</w:t>
            </w:r>
          </w:p>
        </w:tc>
        <w:tc>
          <w:tcPr>
            <w:tcW w:w="1984" w:type="dxa"/>
          </w:tcPr>
          <w:p w14:paraId="0FA506EA"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w:t>
            </w:r>
          </w:p>
        </w:tc>
      </w:tr>
      <w:tr w:rsidR="005E3203" w:rsidRPr="0046639C" w14:paraId="78B9109C" w14:textId="77777777" w:rsidTr="0064630C">
        <w:tc>
          <w:tcPr>
            <w:tcW w:w="3369" w:type="dxa"/>
          </w:tcPr>
          <w:p w14:paraId="2C79FABC"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Efficiency of Policy C</w:t>
            </w:r>
          </w:p>
        </w:tc>
        <w:tc>
          <w:tcPr>
            <w:tcW w:w="850" w:type="dxa"/>
          </w:tcPr>
          <w:p w14:paraId="5E94CDA5"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321</w:t>
            </w:r>
          </w:p>
        </w:tc>
        <w:tc>
          <w:tcPr>
            <w:tcW w:w="1134" w:type="dxa"/>
          </w:tcPr>
          <w:p w14:paraId="0DA21A7F"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4.2782</w:t>
            </w:r>
          </w:p>
        </w:tc>
        <w:tc>
          <w:tcPr>
            <w:tcW w:w="1276" w:type="dxa"/>
          </w:tcPr>
          <w:p w14:paraId="1EDF2EAA"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0.0000</w:t>
            </w:r>
          </w:p>
        </w:tc>
        <w:tc>
          <w:tcPr>
            <w:tcW w:w="1984" w:type="dxa"/>
          </w:tcPr>
          <w:p w14:paraId="730DEFE5"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w:t>
            </w:r>
          </w:p>
        </w:tc>
      </w:tr>
      <w:tr w:rsidR="005E3203" w:rsidRPr="0046639C" w14:paraId="2CDFE7E3" w14:textId="77777777" w:rsidTr="0064630C">
        <w:tc>
          <w:tcPr>
            <w:tcW w:w="3369" w:type="dxa"/>
          </w:tcPr>
          <w:p w14:paraId="6EBF2A94"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Management of Policy A</w:t>
            </w:r>
          </w:p>
        </w:tc>
        <w:tc>
          <w:tcPr>
            <w:tcW w:w="850" w:type="dxa"/>
          </w:tcPr>
          <w:p w14:paraId="36D15DFC"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308</w:t>
            </w:r>
          </w:p>
        </w:tc>
        <w:tc>
          <w:tcPr>
            <w:tcW w:w="1134" w:type="dxa"/>
          </w:tcPr>
          <w:p w14:paraId="190F6DE2"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1.4835</w:t>
            </w:r>
          </w:p>
        </w:tc>
        <w:tc>
          <w:tcPr>
            <w:tcW w:w="1276" w:type="dxa"/>
          </w:tcPr>
          <w:p w14:paraId="7FF728B3"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0.1390</w:t>
            </w:r>
          </w:p>
        </w:tc>
        <w:tc>
          <w:tcPr>
            <w:tcW w:w="1984" w:type="dxa"/>
          </w:tcPr>
          <w:p w14:paraId="47E164AC" w14:textId="77777777" w:rsidR="005E3203" w:rsidRPr="0046639C" w:rsidRDefault="005E3203" w:rsidP="0064630C">
            <w:pPr>
              <w:spacing w:after="0" w:line="240" w:lineRule="auto"/>
              <w:jc w:val="center"/>
              <w:rPr>
                <w:rFonts w:ascii="Times New Roman" w:eastAsia="MS Mincho" w:hAnsi="Times New Roman" w:cs="Times New Roman"/>
              </w:rPr>
            </w:pPr>
          </w:p>
        </w:tc>
      </w:tr>
      <w:tr w:rsidR="005E3203" w:rsidRPr="0046639C" w14:paraId="47DFBAB6" w14:textId="77777777" w:rsidTr="0064630C">
        <w:tc>
          <w:tcPr>
            <w:tcW w:w="3369" w:type="dxa"/>
          </w:tcPr>
          <w:p w14:paraId="24CFBB4B"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Management of Policy B</w:t>
            </w:r>
          </w:p>
        </w:tc>
        <w:tc>
          <w:tcPr>
            <w:tcW w:w="850" w:type="dxa"/>
          </w:tcPr>
          <w:p w14:paraId="5050FF31"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312</w:t>
            </w:r>
          </w:p>
        </w:tc>
        <w:tc>
          <w:tcPr>
            <w:tcW w:w="1134" w:type="dxa"/>
          </w:tcPr>
          <w:p w14:paraId="4E5AD790"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3.1395</w:t>
            </w:r>
          </w:p>
        </w:tc>
        <w:tc>
          <w:tcPr>
            <w:tcW w:w="1276" w:type="dxa"/>
          </w:tcPr>
          <w:p w14:paraId="0E0C8436"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0.0019</w:t>
            </w:r>
          </w:p>
        </w:tc>
        <w:tc>
          <w:tcPr>
            <w:tcW w:w="1984" w:type="dxa"/>
          </w:tcPr>
          <w:p w14:paraId="1138B761"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w:t>
            </w:r>
          </w:p>
        </w:tc>
      </w:tr>
      <w:tr w:rsidR="005E3203" w:rsidRPr="0046639C" w14:paraId="7A8DFF7F" w14:textId="77777777" w:rsidTr="0064630C">
        <w:tc>
          <w:tcPr>
            <w:tcW w:w="3369" w:type="dxa"/>
          </w:tcPr>
          <w:p w14:paraId="6D0AB3FA"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Management of Policy C</w:t>
            </w:r>
          </w:p>
        </w:tc>
        <w:tc>
          <w:tcPr>
            <w:tcW w:w="850" w:type="dxa"/>
          </w:tcPr>
          <w:p w14:paraId="4EA7722F"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313</w:t>
            </w:r>
          </w:p>
        </w:tc>
        <w:tc>
          <w:tcPr>
            <w:tcW w:w="1134" w:type="dxa"/>
          </w:tcPr>
          <w:p w14:paraId="08D4525D" w14:textId="44D10F7B" w:rsidR="005E3203" w:rsidRPr="0046639C" w:rsidRDefault="004260C1" w:rsidP="0064630C">
            <w:pPr>
              <w:spacing w:after="0" w:line="240" w:lineRule="auto"/>
              <w:jc w:val="center"/>
              <w:rPr>
                <w:rFonts w:ascii="Times New Roman" w:eastAsia="MS Mincho" w:hAnsi="Times New Roman" w:cs="Times New Roman"/>
              </w:rPr>
            </w:pPr>
            <w:r>
              <w:rPr>
                <w:rFonts w:ascii="Times New Roman" w:eastAsia="MS Mincho" w:hAnsi="Times New Roman" w:cs="Times New Roman"/>
              </w:rPr>
              <w:t>−</w:t>
            </w:r>
            <w:r w:rsidR="005E3203" w:rsidRPr="0046639C">
              <w:rPr>
                <w:rFonts w:ascii="Times New Roman" w:eastAsia="MS Mincho" w:hAnsi="Times New Roman" w:cs="Times New Roman"/>
              </w:rPr>
              <w:t>1.0061</w:t>
            </w:r>
          </w:p>
        </w:tc>
        <w:tc>
          <w:tcPr>
            <w:tcW w:w="1276" w:type="dxa"/>
          </w:tcPr>
          <w:p w14:paraId="546872BB"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0.3153</w:t>
            </w:r>
          </w:p>
        </w:tc>
        <w:tc>
          <w:tcPr>
            <w:tcW w:w="1984" w:type="dxa"/>
          </w:tcPr>
          <w:p w14:paraId="46064B92" w14:textId="77777777" w:rsidR="005E3203" w:rsidRPr="0046639C" w:rsidRDefault="005E3203" w:rsidP="0064630C">
            <w:pPr>
              <w:spacing w:after="0" w:line="240" w:lineRule="auto"/>
              <w:jc w:val="center"/>
              <w:rPr>
                <w:rFonts w:ascii="Times New Roman" w:eastAsia="MS Mincho" w:hAnsi="Times New Roman" w:cs="Times New Roman"/>
              </w:rPr>
            </w:pPr>
          </w:p>
        </w:tc>
      </w:tr>
      <w:tr w:rsidR="005E3203" w:rsidRPr="0046639C" w14:paraId="35C3DA8B" w14:textId="77777777" w:rsidTr="0064630C">
        <w:tc>
          <w:tcPr>
            <w:tcW w:w="3369" w:type="dxa"/>
          </w:tcPr>
          <w:p w14:paraId="348F94B6"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Fairness of Policy A</w:t>
            </w:r>
          </w:p>
        </w:tc>
        <w:tc>
          <w:tcPr>
            <w:tcW w:w="850" w:type="dxa"/>
          </w:tcPr>
          <w:p w14:paraId="0348E16A"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307</w:t>
            </w:r>
          </w:p>
        </w:tc>
        <w:tc>
          <w:tcPr>
            <w:tcW w:w="1134" w:type="dxa"/>
          </w:tcPr>
          <w:p w14:paraId="1DFC4413"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4.7371</w:t>
            </w:r>
          </w:p>
        </w:tc>
        <w:tc>
          <w:tcPr>
            <w:tcW w:w="1276" w:type="dxa"/>
          </w:tcPr>
          <w:p w14:paraId="71CC58F4"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0.0000</w:t>
            </w:r>
          </w:p>
        </w:tc>
        <w:tc>
          <w:tcPr>
            <w:tcW w:w="1984" w:type="dxa"/>
          </w:tcPr>
          <w:p w14:paraId="477D877E"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w:t>
            </w:r>
          </w:p>
        </w:tc>
      </w:tr>
      <w:tr w:rsidR="005E3203" w:rsidRPr="0046639C" w14:paraId="08FE7A73" w14:textId="77777777" w:rsidTr="0064630C">
        <w:tc>
          <w:tcPr>
            <w:tcW w:w="3369" w:type="dxa"/>
          </w:tcPr>
          <w:p w14:paraId="35A3E44F"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Fairness of Policy B</w:t>
            </w:r>
          </w:p>
        </w:tc>
        <w:tc>
          <w:tcPr>
            <w:tcW w:w="850" w:type="dxa"/>
          </w:tcPr>
          <w:p w14:paraId="6B7A6E0F"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298</w:t>
            </w:r>
          </w:p>
        </w:tc>
        <w:tc>
          <w:tcPr>
            <w:tcW w:w="1134" w:type="dxa"/>
          </w:tcPr>
          <w:p w14:paraId="52DD1A9A"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2.1759</w:t>
            </w:r>
          </w:p>
        </w:tc>
        <w:tc>
          <w:tcPr>
            <w:tcW w:w="1276" w:type="dxa"/>
          </w:tcPr>
          <w:p w14:paraId="0752682E"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0.0303</w:t>
            </w:r>
          </w:p>
        </w:tc>
        <w:tc>
          <w:tcPr>
            <w:tcW w:w="1984" w:type="dxa"/>
          </w:tcPr>
          <w:p w14:paraId="7F736534"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w:t>
            </w:r>
          </w:p>
        </w:tc>
      </w:tr>
      <w:tr w:rsidR="005E3203" w:rsidRPr="0046639C" w14:paraId="1E96661A" w14:textId="77777777" w:rsidTr="0064630C">
        <w:tc>
          <w:tcPr>
            <w:tcW w:w="3369" w:type="dxa"/>
          </w:tcPr>
          <w:p w14:paraId="25AC3950" w14:textId="77777777" w:rsidR="005E3203" w:rsidRPr="0046639C" w:rsidRDefault="005E3203" w:rsidP="0064630C">
            <w:pPr>
              <w:spacing w:after="0" w:line="240" w:lineRule="auto"/>
              <w:jc w:val="both"/>
              <w:rPr>
                <w:rFonts w:ascii="Times New Roman" w:eastAsia="MS Mincho" w:hAnsi="Times New Roman" w:cs="Times New Roman"/>
              </w:rPr>
            </w:pPr>
            <w:r w:rsidRPr="0046639C">
              <w:rPr>
                <w:rFonts w:ascii="Times New Roman" w:eastAsia="MS Mincho" w:hAnsi="Times New Roman" w:cs="Times New Roman"/>
              </w:rPr>
              <w:t>Fairness of Policy C</w:t>
            </w:r>
          </w:p>
        </w:tc>
        <w:tc>
          <w:tcPr>
            <w:tcW w:w="850" w:type="dxa"/>
          </w:tcPr>
          <w:p w14:paraId="5B1F79FE"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301</w:t>
            </w:r>
          </w:p>
        </w:tc>
        <w:tc>
          <w:tcPr>
            <w:tcW w:w="1134" w:type="dxa"/>
          </w:tcPr>
          <w:p w14:paraId="6197ED7F" w14:textId="3AE2F700" w:rsidR="005E3203" w:rsidRPr="0046639C" w:rsidRDefault="004260C1" w:rsidP="0064630C">
            <w:pPr>
              <w:spacing w:after="0" w:line="240" w:lineRule="auto"/>
              <w:jc w:val="center"/>
              <w:rPr>
                <w:rFonts w:ascii="Times New Roman" w:eastAsia="MS Mincho" w:hAnsi="Times New Roman" w:cs="Times New Roman"/>
              </w:rPr>
            </w:pPr>
            <w:r>
              <w:rPr>
                <w:rFonts w:ascii="Times New Roman" w:eastAsia="MS Mincho" w:hAnsi="Times New Roman" w:cs="Times New Roman"/>
              </w:rPr>
              <w:t>−</w:t>
            </w:r>
            <w:r w:rsidR="005E3203" w:rsidRPr="0046639C">
              <w:rPr>
                <w:rFonts w:ascii="Times New Roman" w:eastAsia="MS Mincho" w:hAnsi="Times New Roman" w:cs="Times New Roman"/>
              </w:rPr>
              <w:t>0.3562</w:t>
            </w:r>
          </w:p>
        </w:tc>
        <w:tc>
          <w:tcPr>
            <w:tcW w:w="1276" w:type="dxa"/>
          </w:tcPr>
          <w:p w14:paraId="1C7F1461" w14:textId="77777777" w:rsidR="005E3203" w:rsidRPr="0046639C" w:rsidRDefault="005E3203" w:rsidP="0064630C">
            <w:pPr>
              <w:spacing w:after="0" w:line="240" w:lineRule="auto"/>
              <w:jc w:val="center"/>
              <w:rPr>
                <w:rFonts w:ascii="Times New Roman" w:eastAsia="MS Mincho" w:hAnsi="Times New Roman" w:cs="Times New Roman"/>
              </w:rPr>
            </w:pPr>
            <w:r w:rsidRPr="0046639C">
              <w:rPr>
                <w:rFonts w:ascii="Times New Roman" w:eastAsia="MS Mincho" w:hAnsi="Times New Roman" w:cs="Times New Roman"/>
              </w:rPr>
              <w:t>0.7219</w:t>
            </w:r>
          </w:p>
        </w:tc>
        <w:tc>
          <w:tcPr>
            <w:tcW w:w="1984" w:type="dxa"/>
          </w:tcPr>
          <w:p w14:paraId="523D8EA6" w14:textId="77777777" w:rsidR="005E3203" w:rsidRPr="0046639C" w:rsidRDefault="005E3203" w:rsidP="0064630C">
            <w:pPr>
              <w:spacing w:after="0" w:line="240" w:lineRule="auto"/>
              <w:jc w:val="center"/>
              <w:rPr>
                <w:rFonts w:ascii="Times New Roman" w:eastAsia="MS Mincho" w:hAnsi="Times New Roman" w:cs="Times New Roman"/>
              </w:rPr>
            </w:pPr>
          </w:p>
        </w:tc>
      </w:tr>
    </w:tbl>
    <w:p w14:paraId="0AD7A739" w14:textId="77777777" w:rsidR="005E3203" w:rsidRPr="0046639C" w:rsidRDefault="005E3203" w:rsidP="005E3203">
      <w:pPr>
        <w:spacing w:after="0" w:line="240" w:lineRule="auto"/>
        <w:jc w:val="both"/>
        <w:rPr>
          <w:rFonts w:ascii="Times New Roman" w:eastAsia="Calibri" w:hAnsi="Times New Roman" w:cs="Times New Roman"/>
          <w:sz w:val="24"/>
          <w:szCs w:val="24"/>
        </w:rPr>
      </w:pPr>
      <w:r w:rsidRPr="0046639C">
        <w:rPr>
          <w:rFonts w:ascii="Times New Roman" w:eastAsia="Calibri" w:hAnsi="Times New Roman" w:cs="Times New Roman"/>
          <w:i/>
          <w:sz w:val="24"/>
          <w:szCs w:val="24"/>
        </w:rPr>
        <w:t>Note</w:t>
      </w:r>
      <w:r w:rsidRPr="0046639C">
        <w:rPr>
          <w:rFonts w:ascii="Times New Roman" w:eastAsia="Calibri" w:hAnsi="Times New Roman" w:cs="Times New Roman"/>
          <w:sz w:val="24"/>
          <w:szCs w:val="24"/>
        </w:rPr>
        <w:t xml:space="preserve">: * </w:t>
      </w:r>
      <w:r w:rsidRPr="00D8257A">
        <w:rPr>
          <w:rFonts w:ascii="Times New Roman" w:eastAsia="Calibri" w:hAnsi="Times New Roman" w:cs="Times New Roman"/>
          <w:i/>
          <w:sz w:val="24"/>
          <w:szCs w:val="24"/>
        </w:rPr>
        <w:t>p</w:t>
      </w:r>
      <w:r w:rsidRPr="0046639C">
        <w:rPr>
          <w:rFonts w:ascii="Times New Roman" w:eastAsia="Calibri" w:hAnsi="Times New Roman" w:cs="Times New Roman"/>
          <w:sz w:val="24"/>
          <w:szCs w:val="24"/>
        </w:rPr>
        <w:t xml:space="preserve"> &lt; 0.05, ** </w:t>
      </w:r>
      <w:r w:rsidRPr="00D8257A">
        <w:rPr>
          <w:rFonts w:ascii="Times New Roman" w:eastAsia="Calibri" w:hAnsi="Times New Roman" w:cs="Times New Roman"/>
          <w:i/>
          <w:sz w:val="24"/>
          <w:szCs w:val="24"/>
        </w:rPr>
        <w:t>p</w:t>
      </w:r>
      <w:r w:rsidRPr="0046639C">
        <w:rPr>
          <w:rFonts w:ascii="Times New Roman" w:eastAsia="Calibri" w:hAnsi="Times New Roman" w:cs="Times New Roman"/>
          <w:sz w:val="24"/>
          <w:szCs w:val="24"/>
        </w:rPr>
        <w:t xml:space="preserve"> &lt; 0.01. Policy A is water quotas, Policy B is water rights, and Policy C is irrigation modernization. </w:t>
      </w:r>
    </w:p>
    <w:p w14:paraId="0450BBA1" w14:textId="77777777" w:rsidR="005E3203" w:rsidRDefault="005E3203"/>
    <w:sectPr w:rsidR="005E3203" w:rsidSect="0064630C">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31CE" w14:textId="77777777" w:rsidR="00F70469" w:rsidRDefault="00F70469">
      <w:pPr>
        <w:spacing w:after="0" w:line="240" w:lineRule="auto"/>
      </w:pPr>
      <w:r>
        <w:separator/>
      </w:r>
    </w:p>
  </w:endnote>
  <w:endnote w:type="continuationSeparator" w:id="0">
    <w:p w14:paraId="1E2C7727" w14:textId="77777777" w:rsidR="00F70469" w:rsidRDefault="00F7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5B92" w14:textId="77777777" w:rsidR="0064630C" w:rsidRDefault="0064630C" w:rsidP="00646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40D26C" w14:textId="77777777" w:rsidR="0064630C" w:rsidRDefault="0064630C" w:rsidP="00646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53FBF" w14:textId="77777777" w:rsidR="0064630C" w:rsidRDefault="0064630C" w:rsidP="00646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1600" w14:textId="3E6CEC07" w:rsidR="0064630C" w:rsidRPr="00A859A5" w:rsidRDefault="0064630C" w:rsidP="0064630C">
    <w:pPr>
      <w:pStyle w:val="Footer"/>
      <w:framePr w:wrap="around" w:vAnchor="text" w:hAnchor="margin" w:xAlign="center" w:y="1"/>
      <w:jc w:val="center"/>
      <w:rPr>
        <w:rStyle w:val="PageNumber"/>
        <w:rFonts w:ascii="Times New Roman" w:hAnsi="Times New Roman" w:cs="Times New Roman"/>
      </w:rPr>
    </w:pPr>
    <w:r w:rsidRPr="00A859A5">
      <w:rPr>
        <w:rStyle w:val="PageNumber"/>
        <w:rFonts w:ascii="Times New Roman" w:hAnsi="Times New Roman" w:cs="Times New Roman"/>
      </w:rPr>
      <w:fldChar w:fldCharType="begin"/>
    </w:r>
    <w:r w:rsidRPr="00A859A5">
      <w:rPr>
        <w:rStyle w:val="PageNumber"/>
        <w:rFonts w:ascii="Times New Roman" w:hAnsi="Times New Roman" w:cs="Times New Roman"/>
      </w:rPr>
      <w:instrText xml:space="preserve">PAGE  </w:instrText>
    </w:r>
    <w:r w:rsidRPr="00A859A5">
      <w:rPr>
        <w:rStyle w:val="PageNumber"/>
        <w:rFonts w:ascii="Times New Roman" w:hAnsi="Times New Roman" w:cs="Times New Roman"/>
      </w:rPr>
      <w:fldChar w:fldCharType="separate"/>
    </w:r>
    <w:r w:rsidR="00611605">
      <w:rPr>
        <w:rStyle w:val="PageNumber"/>
        <w:rFonts w:ascii="Times New Roman" w:hAnsi="Times New Roman" w:cs="Times New Roman"/>
        <w:noProof/>
      </w:rPr>
      <w:t>1</w:t>
    </w:r>
    <w:r w:rsidRPr="00A859A5">
      <w:rPr>
        <w:rStyle w:val="PageNumber"/>
        <w:rFonts w:ascii="Times New Roman" w:hAnsi="Times New Roman" w:cs="Times New Roman"/>
      </w:rPr>
      <w:fldChar w:fldCharType="end"/>
    </w:r>
  </w:p>
  <w:p w14:paraId="2FFEDEA9" w14:textId="77777777" w:rsidR="0064630C" w:rsidRPr="00D464AD" w:rsidRDefault="0064630C" w:rsidP="0064630C">
    <w:pPr>
      <w:pStyle w:val="Footer"/>
      <w:ind w:right="360"/>
      <w:jc w:val="center"/>
      <w:rPr>
        <w:rFonts w:ascii="Times New Roman" w:hAnsi="Times New Roman" w:cs="Times New Roman"/>
        <w:sz w:val="24"/>
        <w:szCs w:val="24"/>
      </w:rPr>
    </w:pPr>
  </w:p>
  <w:p w14:paraId="5FB0B902" w14:textId="77777777" w:rsidR="0064630C" w:rsidRDefault="0064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D425" w14:textId="77777777" w:rsidR="00F70469" w:rsidRDefault="00F70469">
      <w:pPr>
        <w:spacing w:after="0" w:line="240" w:lineRule="auto"/>
      </w:pPr>
      <w:r>
        <w:separator/>
      </w:r>
    </w:p>
  </w:footnote>
  <w:footnote w:type="continuationSeparator" w:id="0">
    <w:p w14:paraId="183768D5" w14:textId="77777777" w:rsidR="00F70469" w:rsidRDefault="00F7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B5"/>
    <w:multiLevelType w:val="hybridMultilevel"/>
    <w:tmpl w:val="8FA66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F21DB"/>
    <w:multiLevelType w:val="hybridMultilevel"/>
    <w:tmpl w:val="D318C38A"/>
    <w:lvl w:ilvl="0" w:tplc="3CA2689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2E79"/>
    <w:multiLevelType w:val="hybridMultilevel"/>
    <w:tmpl w:val="42E26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D36F3"/>
    <w:multiLevelType w:val="hybridMultilevel"/>
    <w:tmpl w:val="A654587A"/>
    <w:lvl w:ilvl="0" w:tplc="AAC86DBA">
      <w:start w:val="1"/>
      <w:numFmt w:val="bullet"/>
      <w:lvlText w:val="•"/>
      <w:lvlJc w:val="left"/>
      <w:pPr>
        <w:tabs>
          <w:tab w:val="num" w:pos="720"/>
        </w:tabs>
        <w:ind w:left="720" w:hanging="360"/>
      </w:pPr>
      <w:rPr>
        <w:rFonts w:ascii="Times New Roman" w:hAnsi="Times New Roman" w:hint="default"/>
      </w:rPr>
    </w:lvl>
    <w:lvl w:ilvl="1" w:tplc="F6164872" w:tentative="1">
      <w:start w:val="1"/>
      <w:numFmt w:val="bullet"/>
      <w:lvlText w:val="•"/>
      <w:lvlJc w:val="left"/>
      <w:pPr>
        <w:tabs>
          <w:tab w:val="num" w:pos="1440"/>
        </w:tabs>
        <w:ind w:left="1440" w:hanging="360"/>
      </w:pPr>
      <w:rPr>
        <w:rFonts w:ascii="Times New Roman" w:hAnsi="Times New Roman" w:hint="default"/>
      </w:rPr>
    </w:lvl>
    <w:lvl w:ilvl="2" w:tplc="95706166" w:tentative="1">
      <w:start w:val="1"/>
      <w:numFmt w:val="bullet"/>
      <w:lvlText w:val="•"/>
      <w:lvlJc w:val="left"/>
      <w:pPr>
        <w:tabs>
          <w:tab w:val="num" w:pos="2160"/>
        </w:tabs>
        <w:ind w:left="2160" w:hanging="360"/>
      </w:pPr>
      <w:rPr>
        <w:rFonts w:ascii="Times New Roman" w:hAnsi="Times New Roman" w:hint="default"/>
      </w:rPr>
    </w:lvl>
    <w:lvl w:ilvl="3" w:tplc="11B6DB6E" w:tentative="1">
      <w:start w:val="1"/>
      <w:numFmt w:val="bullet"/>
      <w:lvlText w:val="•"/>
      <w:lvlJc w:val="left"/>
      <w:pPr>
        <w:tabs>
          <w:tab w:val="num" w:pos="2880"/>
        </w:tabs>
        <w:ind w:left="2880" w:hanging="360"/>
      </w:pPr>
      <w:rPr>
        <w:rFonts w:ascii="Times New Roman" w:hAnsi="Times New Roman" w:hint="default"/>
      </w:rPr>
    </w:lvl>
    <w:lvl w:ilvl="4" w:tplc="961A0156" w:tentative="1">
      <w:start w:val="1"/>
      <w:numFmt w:val="bullet"/>
      <w:lvlText w:val="•"/>
      <w:lvlJc w:val="left"/>
      <w:pPr>
        <w:tabs>
          <w:tab w:val="num" w:pos="3600"/>
        </w:tabs>
        <w:ind w:left="3600" w:hanging="360"/>
      </w:pPr>
      <w:rPr>
        <w:rFonts w:ascii="Times New Roman" w:hAnsi="Times New Roman" w:hint="default"/>
      </w:rPr>
    </w:lvl>
    <w:lvl w:ilvl="5" w:tplc="A204F8C4" w:tentative="1">
      <w:start w:val="1"/>
      <w:numFmt w:val="bullet"/>
      <w:lvlText w:val="•"/>
      <w:lvlJc w:val="left"/>
      <w:pPr>
        <w:tabs>
          <w:tab w:val="num" w:pos="4320"/>
        </w:tabs>
        <w:ind w:left="4320" w:hanging="360"/>
      </w:pPr>
      <w:rPr>
        <w:rFonts w:ascii="Times New Roman" w:hAnsi="Times New Roman" w:hint="default"/>
      </w:rPr>
    </w:lvl>
    <w:lvl w:ilvl="6" w:tplc="181AF15C" w:tentative="1">
      <w:start w:val="1"/>
      <w:numFmt w:val="bullet"/>
      <w:lvlText w:val="•"/>
      <w:lvlJc w:val="left"/>
      <w:pPr>
        <w:tabs>
          <w:tab w:val="num" w:pos="5040"/>
        </w:tabs>
        <w:ind w:left="5040" w:hanging="360"/>
      </w:pPr>
      <w:rPr>
        <w:rFonts w:ascii="Times New Roman" w:hAnsi="Times New Roman" w:hint="default"/>
      </w:rPr>
    </w:lvl>
    <w:lvl w:ilvl="7" w:tplc="DFDEE488" w:tentative="1">
      <w:start w:val="1"/>
      <w:numFmt w:val="bullet"/>
      <w:lvlText w:val="•"/>
      <w:lvlJc w:val="left"/>
      <w:pPr>
        <w:tabs>
          <w:tab w:val="num" w:pos="5760"/>
        </w:tabs>
        <w:ind w:left="5760" w:hanging="360"/>
      </w:pPr>
      <w:rPr>
        <w:rFonts w:ascii="Times New Roman" w:hAnsi="Times New Roman" w:hint="default"/>
      </w:rPr>
    </w:lvl>
    <w:lvl w:ilvl="8" w:tplc="B8CE5A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4C3280"/>
    <w:multiLevelType w:val="hybridMultilevel"/>
    <w:tmpl w:val="CCD6E954"/>
    <w:lvl w:ilvl="0" w:tplc="0C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2061184"/>
    <w:multiLevelType w:val="hybridMultilevel"/>
    <w:tmpl w:val="2CAAC4EA"/>
    <w:lvl w:ilvl="0" w:tplc="D626FFE0">
      <w:start w:val="1"/>
      <w:numFmt w:val="bullet"/>
      <w:lvlText w:val="•"/>
      <w:lvlJc w:val="left"/>
      <w:pPr>
        <w:tabs>
          <w:tab w:val="num" w:pos="720"/>
        </w:tabs>
        <w:ind w:left="720" w:hanging="360"/>
      </w:pPr>
      <w:rPr>
        <w:rFonts w:ascii="Times New Roman" w:hAnsi="Times New Roman" w:hint="default"/>
      </w:rPr>
    </w:lvl>
    <w:lvl w:ilvl="1" w:tplc="E2927BE0" w:tentative="1">
      <w:start w:val="1"/>
      <w:numFmt w:val="bullet"/>
      <w:lvlText w:val="•"/>
      <w:lvlJc w:val="left"/>
      <w:pPr>
        <w:tabs>
          <w:tab w:val="num" w:pos="1440"/>
        </w:tabs>
        <w:ind w:left="1440" w:hanging="360"/>
      </w:pPr>
      <w:rPr>
        <w:rFonts w:ascii="Times New Roman" w:hAnsi="Times New Roman" w:hint="default"/>
      </w:rPr>
    </w:lvl>
    <w:lvl w:ilvl="2" w:tplc="AACA7C04" w:tentative="1">
      <w:start w:val="1"/>
      <w:numFmt w:val="bullet"/>
      <w:lvlText w:val="•"/>
      <w:lvlJc w:val="left"/>
      <w:pPr>
        <w:tabs>
          <w:tab w:val="num" w:pos="2160"/>
        </w:tabs>
        <w:ind w:left="2160" w:hanging="360"/>
      </w:pPr>
      <w:rPr>
        <w:rFonts w:ascii="Times New Roman" w:hAnsi="Times New Roman" w:hint="default"/>
      </w:rPr>
    </w:lvl>
    <w:lvl w:ilvl="3" w:tplc="109A613C" w:tentative="1">
      <w:start w:val="1"/>
      <w:numFmt w:val="bullet"/>
      <w:lvlText w:val="•"/>
      <w:lvlJc w:val="left"/>
      <w:pPr>
        <w:tabs>
          <w:tab w:val="num" w:pos="2880"/>
        </w:tabs>
        <w:ind w:left="2880" w:hanging="360"/>
      </w:pPr>
      <w:rPr>
        <w:rFonts w:ascii="Times New Roman" w:hAnsi="Times New Roman" w:hint="default"/>
      </w:rPr>
    </w:lvl>
    <w:lvl w:ilvl="4" w:tplc="BDDA0F94" w:tentative="1">
      <w:start w:val="1"/>
      <w:numFmt w:val="bullet"/>
      <w:lvlText w:val="•"/>
      <w:lvlJc w:val="left"/>
      <w:pPr>
        <w:tabs>
          <w:tab w:val="num" w:pos="3600"/>
        </w:tabs>
        <w:ind w:left="3600" w:hanging="360"/>
      </w:pPr>
      <w:rPr>
        <w:rFonts w:ascii="Times New Roman" w:hAnsi="Times New Roman" w:hint="default"/>
      </w:rPr>
    </w:lvl>
    <w:lvl w:ilvl="5" w:tplc="15106B9A" w:tentative="1">
      <w:start w:val="1"/>
      <w:numFmt w:val="bullet"/>
      <w:lvlText w:val="•"/>
      <w:lvlJc w:val="left"/>
      <w:pPr>
        <w:tabs>
          <w:tab w:val="num" w:pos="4320"/>
        </w:tabs>
        <w:ind w:left="4320" w:hanging="360"/>
      </w:pPr>
      <w:rPr>
        <w:rFonts w:ascii="Times New Roman" w:hAnsi="Times New Roman" w:hint="default"/>
      </w:rPr>
    </w:lvl>
    <w:lvl w:ilvl="6" w:tplc="6F269046" w:tentative="1">
      <w:start w:val="1"/>
      <w:numFmt w:val="bullet"/>
      <w:lvlText w:val="•"/>
      <w:lvlJc w:val="left"/>
      <w:pPr>
        <w:tabs>
          <w:tab w:val="num" w:pos="5040"/>
        </w:tabs>
        <w:ind w:left="5040" w:hanging="360"/>
      </w:pPr>
      <w:rPr>
        <w:rFonts w:ascii="Times New Roman" w:hAnsi="Times New Roman" w:hint="default"/>
      </w:rPr>
    </w:lvl>
    <w:lvl w:ilvl="7" w:tplc="56E05EA0" w:tentative="1">
      <w:start w:val="1"/>
      <w:numFmt w:val="bullet"/>
      <w:lvlText w:val="•"/>
      <w:lvlJc w:val="left"/>
      <w:pPr>
        <w:tabs>
          <w:tab w:val="num" w:pos="5760"/>
        </w:tabs>
        <w:ind w:left="5760" w:hanging="360"/>
      </w:pPr>
      <w:rPr>
        <w:rFonts w:ascii="Times New Roman" w:hAnsi="Times New Roman" w:hint="default"/>
      </w:rPr>
    </w:lvl>
    <w:lvl w:ilvl="8" w:tplc="B17699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840EDA"/>
    <w:multiLevelType w:val="hybridMultilevel"/>
    <w:tmpl w:val="CAD2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181D6A"/>
    <w:multiLevelType w:val="hybridMultilevel"/>
    <w:tmpl w:val="9B84A58A"/>
    <w:lvl w:ilvl="0" w:tplc="0C0A0011">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7635A48"/>
    <w:multiLevelType w:val="hybridMultilevel"/>
    <w:tmpl w:val="A3242A90"/>
    <w:lvl w:ilvl="0" w:tplc="3E8E2DDE">
      <w:start w:val="1"/>
      <w:numFmt w:val="bullet"/>
      <w:lvlText w:val="•"/>
      <w:lvlJc w:val="left"/>
      <w:pPr>
        <w:tabs>
          <w:tab w:val="num" w:pos="720"/>
        </w:tabs>
        <w:ind w:left="720" w:hanging="360"/>
      </w:pPr>
      <w:rPr>
        <w:rFonts w:ascii="Times New Roman" w:hAnsi="Times New Roman" w:hint="default"/>
      </w:rPr>
    </w:lvl>
    <w:lvl w:ilvl="1" w:tplc="2836275A" w:tentative="1">
      <w:start w:val="1"/>
      <w:numFmt w:val="bullet"/>
      <w:lvlText w:val="•"/>
      <w:lvlJc w:val="left"/>
      <w:pPr>
        <w:tabs>
          <w:tab w:val="num" w:pos="1440"/>
        </w:tabs>
        <w:ind w:left="1440" w:hanging="360"/>
      </w:pPr>
      <w:rPr>
        <w:rFonts w:ascii="Times New Roman" w:hAnsi="Times New Roman" w:hint="default"/>
      </w:rPr>
    </w:lvl>
    <w:lvl w:ilvl="2" w:tplc="10E693C4" w:tentative="1">
      <w:start w:val="1"/>
      <w:numFmt w:val="bullet"/>
      <w:lvlText w:val="•"/>
      <w:lvlJc w:val="left"/>
      <w:pPr>
        <w:tabs>
          <w:tab w:val="num" w:pos="2160"/>
        </w:tabs>
        <w:ind w:left="2160" w:hanging="360"/>
      </w:pPr>
      <w:rPr>
        <w:rFonts w:ascii="Times New Roman" w:hAnsi="Times New Roman" w:hint="default"/>
      </w:rPr>
    </w:lvl>
    <w:lvl w:ilvl="3" w:tplc="363CE488" w:tentative="1">
      <w:start w:val="1"/>
      <w:numFmt w:val="bullet"/>
      <w:lvlText w:val="•"/>
      <w:lvlJc w:val="left"/>
      <w:pPr>
        <w:tabs>
          <w:tab w:val="num" w:pos="2880"/>
        </w:tabs>
        <w:ind w:left="2880" w:hanging="360"/>
      </w:pPr>
      <w:rPr>
        <w:rFonts w:ascii="Times New Roman" w:hAnsi="Times New Roman" w:hint="default"/>
      </w:rPr>
    </w:lvl>
    <w:lvl w:ilvl="4" w:tplc="BD1453AA" w:tentative="1">
      <w:start w:val="1"/>
      <w:numFmt w:val="bullet"/>
      <w:lvlText w:val="•"/>
      <w:lvlJc w:val="left"/>
      <w:pPr>
        <w:tabs>
          <w:tab w:val="num" w:pos="3600"/>
        </w:tabs>
        <w:ind w:left="3600" w:hanging="360"/>
      </w:pPr>
      <w:rPr>
        <w:rFonts w:ascii="Times New Roman" w:hAnsi="Times New Roman" w:hint="default"/>
      </w:rPr>
    </w:lvl>
    <w:lvl w:ilvl="5" w:tplc="0F06A2E4" w:tentative="1">
      <w:start w:val="1"/>
      <w:numFmt w:val="bullet"/>
      <w:lvlText w:val="•"/>
      <w:lvlJc w:val="left"/>
      <w:pPr>
        <w:tabs>
          <w:tab w:val="num" w:pos="4320"/>
        </w:tabs>
        <w:ind w:left="4320" w:hanging="360"/>
      </w:pPr>
      <w:rPr>
        <w:rFonts w:ascii="Times New Roman" w:hAnsi="Times New Roman" w:hint="default"/>
      </w:rPr>
    </w:lvl>
    <w:lvl w:ilvl="6" w:tplc="B6EC1782" w:tentative="1">
      <w:start w:val="1"/>
      <w:numFmt w:val="bullet"/>
      <w:lvlText w:val="•"/>
      <w:lvlJc w:val="left"/>
      <w:pPr>
        <w:tabs>
          <w:tab w:val="num" w:pos="5040"/>
        </w:tabs>
        <w:ind w:left="5040" w:hanging="360"/>
      </w:pPr>
      <w:rPr>
        <w:rFonts w:ascii="Times New Roman" w:hAnsi="Times New Roman" w:hint="default"/>
      </w:rPr>
    </w:lvl>
    <w:lvl w:ilvl="7" w:tplc="2D3EEE48" w:tentative="1">
      <w:start w:val="1"/>
      <w:numFmt w:val="bullet"/>
      <w:lvlText w:val="•"/>
      <w:lvlJc w:val="left"/>
      <w:pPr>
        <w:tabs>
          <w:tab w:val="num" w:pos="5760"/>
        </w:tabs>
        <w:ind w:left="5760" w:hanging="360"/>
      </w:pPr>
      <w:rPr>
        <w:rFonts w:ascii="Times New Roman" w:hAnsi="Times New Roman" w:hint="default"/>
      </w:rPr>
    </w:lvl>
    <w:lvl w:ilvl="8" w:tplc="F53473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0E7B3D"/>
    <w:multiLevelType w:val="hybridMultilevel"/>
    <w:tmpl w:val="3F92546E"/>
    <w:lvl w:ilvl="0" w:tplc="50ECFE68">
      <w:start w:val="1"/>
      <w:numFmt w:val="bullet"/>
      <w:lvlText w:val="•"/>
      <w:lvlJc w:val="left"/>
      <w:pPr>
        <w:tabs>
          <w:tab w:val="num" w:pos="720"/>
        </w:tabs>
        <w:ind w:left="720" w:hanging="360"/>
      </w:pPr>
      <w:rPr>
        <w:rFonts w:ascii="Times New Roman" w:hAnsi="Times New Roman" w:hint="default"/>
      </w:rPr>
    </w:lvl>
    <w:lvl w:ilvl="1" w:tplc="967A6914" w:tentative="1">
      <w:start w:val="1"/>
      <w:numFmt w:val="bullet"/>
      <w:lvlText w:val="•"/>
      <w:lvlJc w:val="left"/>
      <w:pPr>
        <w:tabs>
          <w:tab w:val="num" w:pos="1440"/>
        </w:tabs>
        <w:ind w:left="1440" w:hanging="360"/>
      </w:pPr>
      <w:rPr>
        <w:rFonts w:ascii="Times New Roman" w:hAnsi="Times New Roman" w:hint="default"/>
      </w:rPr>
    </w:lvl>
    <w:lvl w:ilvl="2" w:tplc="7CF8A13E" w:tentative="1">
      <w:start w:val="1"/>
      <w:numFmt w:val="bullet"/>
      <w:lvlText w:val="•"/>
      <w:lvlJc w:val="left"/>
      <w:pPr>
        <w:tabs>
          <w:tab w:val="num" w:pos="2160"/>
        </w:tabs>
        <w:ind w:left="2160" w:hanging="360"/>
      </w:pPr>
      <w:rPr>
        <w:rFonts w:ascii="Times New Roman" w:hAnsi="Times New Roman" w:hint="default"/>
      </w:rPr>
    </w:lvl>
    <w:lvl w:ilvl="3" w:tplc="793A2E92" w:tentative="1">
      <w:start w:val="1"/>
      <w:numFmt w:val="bullet"/>
      <w:lvlText w:val="•"/>
      <w:lvlJc w:val="left"/>
      <w:pPr>
        <w:tabs>
          <w:tab w:val="num" w:pos="2880"/>
        </w:tabs>
        <w:ind w:left="2880" w:hanging="360"/>
      </w:pPr>
      <w:rPr>
        <w:rFonts w:ascii="Times New Roman" w:hAnsi="Times New Roman" w:hint="default"/>
      </w:rPr>
    </w:lvl>
    <w:lvl w:ilvl="4" w:tplc="264E03CC" w:tentative="1">
      <w:start w:val="1"/>
      <w:numFmt w:val="bullet"/>
      <w:lvlText w:val="•"/>
      <w:lvlJc w:val="left"/>
      <w:pPr>
        <w:tabs>
          <w:tab w:val="num" w:pos="3600"/>
        </w:tabs>
        <w:ind w:left="3600" w:hanging="360"/>
      </w:pPr>
      <w:rPr>
        <w:rFonts w:ascii="Times New Roman" w:hAnsi="Times New Roman" w:hint="default"/>
      </w:rPr>
    </w:lvl>
    <w:lvl w:ilvl="5" w:tplc="EC181D8A" w:tentative="1">
      <w:start w:val="1"/>
      <w:numFmt w:val="bullet"/>
      <w:lvlText w:val="•"/>
      <w:lvlJc w:val="left"/>
      <w:pPr>
        <w:tabs>
          <w:tab w:val="num" w:pos="4320"/>
        </w:tabs>
        <w:ind w:left="4320" w:hanging="360"/>
      </w:pPr>
      <w:rPr>
        <w:rFonts w:ascii="Times New Roman" w:hAnsi="Times New Roman" w:hint="default"/>
      </w:rPr>
    </w:lvl>
    <w:lvl w:ilvl="6" w:tplc="BB90F2D6" w:tentative="1">
      <w:start w:val="1"/>
      <w:numFmt w:val="bullet"/>
      <w:lvlText w:val="•"/>
      <w:lvlJc w:val="left"/>
      <w:pPr>
        <w:tabs>
          <w:tab w:val="num" w:pos="5040"/>
        </w:tabs>
        <w:ind w:left="5040" w:hanging="360"/>
      </w:pPr>
      <w:rPr>
        <w:rFonts w:ascii="Times New Roman" w:hAnsi="Times New Roman" w:hint="default"/>
      </w:rPr>
    </w:lvl>
    <w:lvl w:ilvl="7" w:tplc="B77A660E" w:tentative="1">
      <w:start w:val="1"/>
      <w:numFmt w:val="bullet"/>
      <w:lvlText w:val="•"/>
      <w:lvlJc w:val="left"/>
      <w:pPr>
        <w:tabs>
          <w:tab w:val="num" w:pos="5760"/>
        </w:tabs>
        <w:ind w:left="5760" w:hanging="360"/>
      </w:pPr>
      <w:rPr>
        <w:rFonts w:ascii="Times New Roman" w:hAnsi="Times New Roman" w:hint="default"/>
      </w:rPr>
    </w:lvl>
    <w:lvl w:ilvl="8" w:tplc="AB64BB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16479F"/>
    <w:multiLevelType w:val="multilevel"/>
    <w:tmpl w:val="9B84A58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0574D8"/>
    <w:multiLevelType w:val="hybridMultilevel"/>
    <w:tmpl w:val="AD181072"/>
    <w:lvl w:ilvl="0" w:tplc="5B149CDE">
      <w:start w:val="1"/>
      <w:numFmt w:val="bullet"/>
      <w:lvlText w:val="•"/>
      <w:lvlJc w:val="left"/>
      <w:pPr>
        <w:tabs>
          <w:tab w:val="num" w:pos="720"/>
        </w:tabs>
        <w:ind w:left="720" w:hanging="360"/>
      </w:pPr>
      <w:rPr>
        <w:rFonts w:ascii="Times New Roman" w:hAnsi="Times New Roman" w:hint="default"/>
      </w:rPr>
    </w:lvl>
    <w:lvl w:ilvl="1" w:tplc="773A6D28" w:tentative="1">
      <w:start w:val="1"/>
      <w:numFmt w:val="bullet"/>
      <w:lvlText w:val="•"/>
      <w:lvlJc w:val="left"/>
      <w:pPr>
        <w:tabs>
          <w:tab w:val="num" w:pos="1440"/>
        </w:tabs>
        <w:ind w:left="1440" w:hanging="360"/>
      </w:pPr>
      <w:rPr>
        <w:rFonts w:ascii="Times New Roman" w:hAnsi="Times New Roman" w:hint="default"/>
      </w:rPr>
    </w:lvl>
    <w:lvl w:ilvl="2" w:tplc="33268040" w:tentative="1">
      <w:start w:val="1"/>
      <w:numFmt w:val="bullet"/>
      <w:lvlText w:val="•"/>
      <w:lvlJc w:val="left"/>
      <w:pPr>
        <w:tabs>
          <w:tab w:val="num" w:pos="2160"/>
        </w:tabs>
        <w:ind w:left="2160" w:hanging="360"/>
      </w:pPr>
      <w:rPr>
        <w:rFonts w:ascii="Times New Roman" w:hAnsi="Times New Roman" w:hint="default"/>
      </w:rPr>
    </w:lvl>
    <w:lvl w:ilvl="3" w:tplc="AE5A59A8" w:tentative="1">
      <w:start w:val="1"/>
      <w:numFmt w:val="bullet"/>
      <w:lvlText w:val="•"/>
      <w:lvlJc w:val="left"/>
      <w:pPr>
        <w:tabs>
          <w:tab w:val="num" w:pos="2880"/>
        </w:tabs>
        <w:ind w:left="2880" w:hanging="360"/>
      </w:pPr>
      <w:rPr>
        <w:rFonts w:ascii="Times New Roman" w:hAnsi="Times New Roman" w:hint="default"/>
      </w:rPr>
    </w:lvl>
    <w:lvl w:ilvl="4" w:tplc="DDCED3D8" w:tentative="1">
      <w:start w:val="1"/>
      <w:numFmt w:val="bullet"/>
      <w:lvlText w:val="•"/>
      <w:lvlJc w:val="left"/>
      <w:pPr>
        <w:tabs>
          <w:tab w:val="num" w:pos="3600"/>
        </w:tabs>
        <w:ind w:left="3600" w:hanging="360"/>
      </w:pPr>
      <w:rPr>
        <w:rFonts w:ascii="Times New Roman" w:hAnsi="Times New Roman" w:hint="default"/>
      </w:rPr>
    </w:lvl>
    <w:lvl w:ilvl="5" w:tplc="A210B60E" w:tentative="1">
      <w:start w:val="1"/>
      <w:numFmt w:val="bullet"/>
      <w:lvlText w:val="•"/>
      <w:lvlJc w:val="left"/>
      <w:pPr>
        <w:tabs>
          <w:tab w:val="num" w:pos="4320"/>
        </w:tabs>
        <w:ind w:left="4320" w:hanging="360"/>
      </w:pPr>
      <w:rPr>
        <w:rFonts w:ascii="Times New Roman" w:hAnsi="Times New Roman" w:hint="default"/>
      </w:rPr>
    </w:lvl>
    <w:lvl w:ilvl="6" w:tplc="E6F4E0E6" w:tentative="1">
      <w:start w:val="1"/>
      <w:numFmt w:val="bullet"/>
      <w:lvlText w:val="•"/>
      <w:lvlJc w:val="left"/>
      <w:pPr>
        <w:tabs>
          <w:tab w:val="num" w:pos="5040"/>
        </w:tabs>
        <w:ind w:left="5040" w:hanging="360"/>
      </w:pPr>
      <w:rPr>
        <w:rFonts w:ascii="Times New Roman" w:hAnsi="Times New Roman" w:hint="default"/>
      </w:rPr>
    </w:lvl>
    <w:lvl w:ilvl="7" w:tplc="882A1962" w:tentative="1">
      <w:start w:val="1"/>
      <w:numFmt w:val="bullet"/>
      <w:lvlText w:val="•"/>
      <w:lvlJc w:val="left"/>
      <w:pPr>
        <w:tabs>
          <w:tab w:val="num" w:pos="5760"/>
        </w:tabs>
        <w:ind w:left="5760" w:hanging="360"/>
      </w:pPr>
      <w:rPr>
        <w:rFonts w:ascii="Times New Roman" w:hAnsi="Times New Roman" w:hint="default"/>
      </w:rPr>
    </w:lvl>
    <w:lvl w:ilvl="8" w:tplc="1D3E4E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7D0175"/>
    <w:multiLevelType w:val="hybridMultilevel"/>
    <w:tmpl w:val="199852EE"/>
    <w:lvl w:ilvl="0" w:tplc="C87CC9B4">
      <w:start w:val="1"/>
      <w:numFmt w:val="bullet"/>
      <w:lvlText w:val="•"/>
      <w:lvlJc w:val="left"/>
      <w:pPr>
        <w:tabs>
          <w:tab w:val="num" w:pos="720"/>
        </w:tabs>
        <w:ind w:left="720" w:hanging="360"/>
      </w:pPr>
      <w:rPr>
        <w:rFonts w:ascii="Times New Roman" w:hAnsi="Times New Roman" w:hint="default"/>
      </w:rPr>
    </w:lvl>
    <w:lvl w:ilvl="1" w:tplc="B44EB3C6" w:tentative="1">
      <w:start w:val="1"/>
      <w:numFmt w:val="bullet"/>
      <w:lvlText w:val="•"/>
      <w:lvlJc w:val="left"/>
      <w:pPr>
        <w:tabs>
          <w:tab w:val="num" w:pos="1440"/>
        </w:tabs>
        <w:ind w:left="1440" w:hanging="360"/>
      </w:pPr>
      <w:rPr>
        <w:rFonts w:ascii="Times New Roman" w:hAnsi="Times New Roman" w:hint="default"/>
      </w:rPr>
    </w:lvl>
    <w:lvl w:ilvl="2" w:tplc="45D8E354" w:tentative="1">
      <w:start w:val="1"/>
      <w:numFmt w:val="bullet"/>
      <w:lvlText w:val="•"/>
      <w:lvlJc w:val="left"/>
      <w:pPr>
        <w:tabs>
          <w:tab w:val="num" w:pos="2160"/>
        </w:tabs>
        <w:ind w:left="2160" w:hanging="360"/>
      </w:pPr>
      <w:rPr>
        <w:rFonts w:ascii="Times New Roman" w:hAnsi="Times New Roman" w:hint="default"/>
      </w:rPr>
    </w:lvl>
    <w:lvl w:ilvl="3" w:tplc="AEF43C70" w:tentative="1">
      <w:start w:val="1"/>
      <w:numFmt w:val="bullet"/>
      <w:lvlText w:val="•"/>
      <w:lvlJc w:val="left"/>
      <w:pPr>
        <w:tabs>
          <w:tab w:val="num" w:pos="2880"/>
        </w:tabs>
        <w:ind w:left="2880" w:hanging="360"/>
      </w:pPr>
      <w:rPr>
        <w:rFonts w:ascii="Times New Roman" w:hAnsi="Times New Roman" w:hint="default"/>
      </w:rPr>
    </w:lvl>
    <w:lvl w:ilvl="4" w:tplc="EFA8825C" w:tentative="1">
      <w:start w:val="1"/>
      <w:numFmt w:val="bullet"/>
      <w:lvlText w:val="•"/>
      <w:lvlJc w:val="left"/>
      <w:pPr>
        <w:tabs>
          <w:tab w:val="num" w:pos="3600"/>
        </w:tabs>
        <w:ind w:left="3600" w:hanging="360"/>
      </w:pPr>
      <w:rPr>
        <w:rFonts w:ascii="Times New Roman" w:hAnsi="Times New Roman" w:hint="default"/>
      </w:rPr>
    </w:lvl>
    <w:lvl w:ilvl="5" w:tplc="76FC0CE8" w:tentative="1">
      <w:start w:val="1"/>
      <w:numFmt w:val="bullet"/>
      <w:lvlText w:val="•"/>
      <w:lvlJc w:val="left"/>
      <w:pPr>
        <w:tabs>
          <w:tab w:val="num" w:pos="4320"/>
        </w:tabs>
        <w:ind w:left="4320" w:hanging="360"/>
      </w:pPr>
      <w:rPr>
        <w:rFonts w:ascii="Times New Roman" w:hAnsi="Times New Roman" w:hint="default"/>
      </w:rPr>
    </w:lvl>
    <w:lvl w:ilvl="6" w:tplc="7D7A20D4" w:tentative="1">
      <w:start w:val="1"/>
      <w:numFmt w:val="bullet"/>
      <w:lvlText w:val="•"/>
      <w:lvlJc w:val="left"/>
      <w:pPr>
        <w:tabs>
          <w:tab w:val="num" w:pos="5040"/>
        </w:tabs>
        <w:ind w:left="5040" w:hanging="360"/>
      </w:pPr>
      <w:rPr>
        <w:rFonts w:ascii="Times New Roman" w:hAnsi="Times New Roman" w:hint="default"/>
      </w:rPr>
    </w:lvl>
    <w:lvl w:ilvl="7" w:tplc="D01C7950" w:tentative="1">
      <w:start w:val="1"/>
      <w:numFmt w:val="bullet"/>
      <w:lvlText w:val="•"/>
      <w:lvlJc w:val="left"/>
      <w:pPr>
        <w:tabs>
          <w:tab w:val="num" w:pos="5760"/>
        </w:tabs>
        <w:ind w:left="5760" w:hanging="360"/>
      </w:pPr>
      <w:rPr>
        <w:rFonts w:ascii="Times New Roman" w:hAnsi="Times New Roman" w:hint="default"/>
      </w:rPr>
    </w:lvl>
    <w:lvl w:ilvl="8" w:tplc="8AA672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AC4B49"/>
    <w:multiLevelType w:val="multilevel"/>
    <w:tmpl w:val="A3CE973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5C127F"/>
    <w:multiLevelType w:val="hybridMultilevel"/>
    <w:tmpl w:val="A79EE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5A41FF"/>
    <w:multiLevelType w:val="hybridMultilevel"/>
    <w:tmpl w:val="183C2C08"/>
    <w:lvl w:ilvl="0" w:tplc="AB926BBA">
      <w:start w:val="198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6F3841"/>
    <w:multiLevelType w:val="hybridMultilevel"/>
    <w:tmpl w:val="53BE325E"/>
    <w:lvl w:ilvl="0" w:tplc="2FA29FAE">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CB37079"/>
    <w:multiLevelType w:val="hybridMultilevel"/>
    <w:tmpl w:val="79CAA21E"/>
    <w:lvl w:ilvl="0" w:tplc="12DCCC9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AA7684"/>
    <w:multiLevelType w:val="hybridMultilevel"/>
    <w:tmpl w:val="A3CE97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07751"/>
    <w:multiLevelType w:val="hybridMultilevel"/>
    <w:tmpl w:val="B810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43155"/>
    <w:multiLevelType w:val="hybridMultilevel"/>
    <w:tmpl w:val="F6E8B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E76D3A"/>
    <w:multiLevelType w:val="hybridMultilevel"/>
    <w:tmpl w:val="12826E0A"/>
    <w:lvl w:ilvl="0" w:tplc="82EE6CA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F7CF7"/>
    <w:multiLevelType w:val="hybridMultilevel"/>
    <w:tmpl w:val="B4967A88"/>
    <w:lvl w:ilvl="0" w:tplc="0C0A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23B60"/>
    <w:multiLevelType w:val="hybridMultilevel"/>
    <w:tmpl w:val="4E00E9EC"/>
    <w:lvl w:ilvl="0" w:tplc="F6F47E86">
      <w:start w:val="6"/>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E1D82"/>
    <w:multiLevelType w:val="hybridMultilevel"/>
    <w:tmpl w:val="37C04A4C"/>
    <w:lvl w:ilvl="0" w:tplc="E820B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94DAE"/>
    <w:multiLevelType w:val="multilevel"/>
    <w:tmpl w:val="1D9099FA"/>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6716AED"/>
    <w:multiLevelType w:val="multilevel"/>
    <w:tmpl w:val="D7E876D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D30767"/>
    <w:multiLevelType w:val="hybridMultilevel"/>
    <w:tmpl w:val="583EA3A6"/>
    <w:lvl w:ilvl="0" w:tplc="59EAD0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326F5"/>
    <w:multiLevelType w:val="multilevel"/>
    <w:tmpl w:val="9B84A58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0380B71"/>
    <w:multiLevelType w:val="hybridMultilevel"/>
    <w:tmpl w:val="4D485622"/>
    <w:lvl w:ilvl="0" w:tplc="09E4CE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91D88"/>
    <w:multiLevelType w:val="hybridMultilevel"/>
    <w:tmpl w:val="4AF64D8A"/>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A6378"/>
    <w:multiLevelType w:val="hybridMultilevel"/>
    <w:tmpl w:val="1D9099FA"/>
    <w:lvl w:ilvl="0" w:tplc="0C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92E61C2"/>
    <w:multiLevelType w:val="multilevel"/>
    <w:tmpl w:val="583EA3A6"/>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9116B0"/>
    <w:multiLevelType w:val="hybridMultilevel"/>
    <w:tmpl w:val="42982846"/>
    <w:lvl w:ilvl="0" w:tplc="59EAD0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52B0E"/>
    <w:multiLevelType w:val="hybridMultilevel"/>
    <w:tmpl w:val="1D9099FA"/>
    <w:lvl w:ilvl="0" w:tplc="0C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7E3B5E8B"/>
    <w:multiLevelType w:val="hybridMultilevel"/>
    <w:tmpl w:val="9E3025E4"/>
    <w:lvl w:ilvl="0" w:tplc="E60C03DC">
      <w:start w:val="1"/>
      <w:numFmt w:val="bullet"/>
      <w:lvlText w:val="•"/>
      <w:lvlJc w:val="left"/>
      <w:pPr>
        <w:tabs>
          <w:tab w:val="num" w:pos="720"/>
        </w:tabs>
        <w:ind w:left="720" w:hanging="360"/>
      </w:pPr>
      <w:rPr>
        <w:rFonts w:ascii="Times New Roman" w:hAnsi="Times New Roman" w:hint="default"/>
      </w:rPr>
    </w:lvl>
    <w:lvl w:ilvl="1" w:tplc="5E42791A" w:tentative="1">
      <w:start w:val="1"/>
      <w:numFmt w:val="bullet"/>
      <w:lvlText w:val="•"/>
      <w:lvlJc w:val="left"/>
      <w:pPr>
        <w:tabs>
          <w:tab w:val="num" w:pos="1440"/>
        </w:tabs>
        <w:ind w:left="1440" w:hanging="360"/>
      </w:pPr>
      <w:rPr>
        <w:rFonts w:ascii="Times New Roman" w:hAnsi="Times New Roman" w:hint="default"/>
      </w:rPr>
    </w:lvl>
    <w:lvl w:ilvl="2" w:tplc="52EA7472" w:tentative="1">
      <w:start w:val="1"/>
      <w:numFmt w:val="bullet"/>
      <w:lvlText w:val="•"/>
      <w:lvlJc w:val="left"/>
      <w:pPr>
        <w:tabs>
          <w:tab w:val="num" w:pos="2160"/>
        </w:tabs>
        <w:ind w:left="2160" w:hanging="360"/>
      </w:pPr>
      <w:rPr>
        <w:rFonts w:ascii="Times New Roman" w:hAnsi="Times New Roman" w:hint="default"/>
      </w:rPr>
    </w:lvl>
    <w:lvl w:ilvl="3" w:tplc="B652E9CC" w:tentative="1">
      <w:start w:val="1"/>
      <w:numFmt w:val="bullet"/>
      <w:lvlText w:val="•"/>
      <w:lvlJc w:val="left"/>
      <w:pPr>
        <w:tabs>
          <w:tab w:val="num" w:pos="2880"/>
        </w:tabs>
        <w:ind w:left="2880" w:hanging="360"/>
      </w:pPr>
      <w:rPr>
        <w:rFonts w:ascii="Times New Roman" w:hAnsi="Times New Roman" w:hint="default"/>
      </w:rPr>
    </w:lvl>
    <w:lvl w:ilvl="4" w:tplc="F9F4A928" w:tentative="1">
      <w:start w:val="1"/>
      <w:numFmt w:val="bullet"/>
      <w:lvlText w:val="•"/>
      <w:lvlJc w:val="left"/>
      <w:pPr>
        <w:tabs>
          <w:tab w:val="num" w:pos="3600"/>
        </w:tabs>
        <w:ind w:left="3600" w:hanging="360"/>
      </w:pPr>
      <w:rPr>
        <w:rFonts w:ascii="Times New Roman" w:hAnsi="Times New Roman" w:hint="default"/>
      </w:rPr>
    </w:lvl>
    <w:lvl w:ilvl="5" w:tplc="D0EED4A6" w:tentative="1">
      <w:start w:val="1"/>
      <w:numFmt w:val="bullet"/>
      <w:lvlText w:val="•"/>
      <w:lvlJc w:val="left"/>
      <w:pPr>
        <w:tabs>
          <w:tab w:val="num" w:pos="4320"/>
        </w:tabs>
        <w:ind w:left="4320" w:hanging="360"/>
      </w:pPr>
      <w:rPr>
        <w:rFonts w:ascii="Times New Roman" w:hAnsi="Times New Roman" w:hint="default"/>
      </w:rPr>
    </w:lvl>
    <w:lvl w:ilvl="6" w:tplc="A1EA3462" w:tentative="1">
      <w:start w:val="1"/>
      <w:numFmt w:val="bullet"/>
      <w:lvlText w:val="•"/>
      <w:lvlJc w:val="left"/>
      <w:pPr>
        <w:tabs>
          <w:tab w:val="num" w:pos="5040"/>
        </w:tabs>
        <w:ind w:left="5040" w:hanging="360"/>
      </w:pPr>
      <w:rPr>
        <w:rFonts w:ascii="Times New Roman" w:hAnsi="Times New Roman" w:hint="default"/>
      </w:rPr>
    </w:lvl>
    <w:lvl w:ilvl="7" w:tplc="EC1A1F4C" w:tentative="1">
      <w:start w:val="1"/>
      <w:numFmt w:val="bullet"/>
      <w:lvlText w:val="•"/>
      <w:lvlJc w:val="left"/>
      <w:pPr>
        <w:tabs>
          <w:tab w:val="num" w:pos="5760"/>
        </w:tabs>
        <w:ind w:left="5760" w:hanging="360"/>
      </w:pPr>
      <w:rPr>
        <w:rFonts w:ascii="Times New Roman" w:hAnsi="Times New Roman" w:hint="default"/>
      </w:rPr>
    </w:lvl>
    <w:lvl w:ilvl="8" w:tplc="24EE207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DF0B82"/>
    <w:multiLevelType w:val="hybridMultilevel"/>
    <w:tmpl w:val="C046F038"/>
    <w:lvl w:ilvl="0" w:tplc="6974121A">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7"/>
  </w:num>
  <w:num w:numId="4">
    <w:abstractNumId w:val="29"/>
  </w:num>
  <w:num w:numId="5">
    <w:abstractNumId w:val="22"/>
  </w:num>
  <w:num w:numId="6">
    <w:abstractNumId w:val="30"/>
  </w:num>
  <w:num w:numId="7">
    <w:abstractNumId w:val="0"/>
  </w:num>
  <w:num w:numId="8">
    <w:abstractNumId w:val="14"/>
  </w:num>
  <w:num w:numId="9">
    <w:abstractNumId w:val="2"/>
  </w:num>
  <w:num w:numId="10">
    <w:abstractNumId w:val="6"/>
  </w:num>
  <w:num w:numId="11">
    <w:abstractNumId w:val="20"/>
  </w:num>
  <w:num w:numId="12">
    <w:abstractNumId w:val="36"/>
  </w:num>
  <w:num w:numId="13">
    <w:abstractNumId w:val="26"/>
  </w:num>
  <w:num w:numId="14">
    <w:abstractNumId w:val="1"/>
  </w:num>
  <w:num w:numId="15">
    <w:abstractNumId w:val="24"/>
  </w:num>
  <w:num w:numId="16">
    <w:abstractNumId w:val="4"/>
  </w:num>
  <w:num w:numId="17">
    <w:abstractNumId w:val="34"/>
  </w:num>
  <w:num w:numId="18">
    <w:abstractNumId w:val="28"/>
  </w:num>
  <w:num w:numId="19">
    <w:abstractNumId w:val="21"/>
  </w:num>
  <w:num w:numId="20">
    <w:abstractNumId w:val="10"/>
  </w:num>
  <w:num w:numId="21">
    <w:abstractNumId w:val="17"/>
  </w:num>
  <w:num w:numId="22">
    <w:abstractNumId w:val="25"/>
  </w:num>
  <w:num w:numId="23">
    <w:abstractNumId w:val="13"/>
  </w:num>
  <w:num w:numId="24">
    <w:abstractNumId w:val="19"/>
  </w:num>
  <w:num w:numId="25">
    <w:abstractNumId w:val="33"/>
  </w:num>
  <w:num w:numId="26">
    <w:abstractNumId w:val="27"/>
  </w:num>
  <w:num w:numId="27">
    <w:abstractNumId w:val="23"/>
  </w:num>
  <w:num w:numId="28">
    <w:abstractNumId w:val="32"/>
  </w:num>
  <w:num w:numId="29">
    <w:abstractNumId w:val="8"/>
  </w:num>
  <w:num w:numId="30">
    <w:abstractNumId w:val="9"/>
  </w:num>
  <w:num w:numId="31">
    <w:abstractNumId w:val="12"/>
  </w:num>
  <w:num w:numId="32">
    <w:abstractNumId w:val="5"/>
  </w:num>
  <w:num w:numId="33">
    <w:abstractNumId w:val="35"/>
  </w:num>
  <w:num w:numId="34">
    <w:abstractNumId w:val="3"/>
  </w:num>
  <w:num w:numId="35">
    <w:abstractNumId w:val="11"/>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C8"/>
    <w:rsid w:val="002D7D96"/>
    <w:rsid w:val="003C505B"/>
    <w:rsid w:val="004260C1"/>
    <w:rsid w:val="0049049F"/>
    <w:rsid w:val="005E3203"/>
    <w:rsid w:val="00611605"/>
    <w:rsid w:val="0064417B"/>
    <w:rsid w:val="0064630C"/>
    <w:rsid w:val="00703D53"/>
    <w:rsid w:val="0075042E"/>
    <w:rsid w:val="008A2B22"/>
    <w:rsid w:val="008B263C"/>
    <w:rsid w:val="008E2F83"/>
    <w:rsid w:val="009C51AD"/>
    <w:rsid w:val="009D0FED"/>
    <w:rsid w:val="00A05525"/>
    <w:rsid w:val="00B53AC8"/>
    <w:rsid w:val="00C91032"/>
    <w:rsid w:val="00CF37A4"/>
    <w:rsid w:val="00D73D7E"/>
    <w:rsid w:val="00EB2712"/>
    <w:rsid w:val="00F70469"/>
    <w:rsid w:val="00FD7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7388"/>
  <w15:chartTrackingRefBased/>
  <w15:docId w15:val="{9B0AB480-4655-4F00-BF6A-9794D0AC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AC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A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3AC8"/>
    <w:rPr>
      <w:lang w:val="en-US"/>
    </w:rPr>
  </w:style>
  <w:style w:type="table" w:customStyle="1" w:styleId="TableGrid1">
    <w:name w:val="Table Grid1"/>
    <w:basedOn w:val="TableNormal"/>
    <w:next w:val="TableGrid"/>
    <w:uiPriority w:val="59"/>
    <w:rsid w:val="00B53AC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53AC8"/>
  </w:style>
  <w:style w:type="table" w:styleId="TableGrid">
    <w:name w:val="Table Grid"/>
    <w:basedOn w:val="TableNormal"/>
    <w:uiPriority w:val="59"/>
    <w:rsid w:val="00B5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22"/>
    <w:rPr>
      <w:rFonts w:ascii="Segoe UI" w:hAnsi="Segoe UI" w:cs="Segoe UI"/>
      <w:sz w:val="18"/>
      <w:szCs w:val="18"/>
      <w:lang w:val="en-US"/>
    </w:rPr>
  </w:style>
  <w:style w:type="paragraph" w:styleId="ListParagraph">
    <w:name w:val="List Paragraph"/>
    <w:basedOn w:val="Normal"/>
    <w:uiPriority w:val="34"/>
    <w:qFormat/>
    <w:rsid w:val="005E3203"/>
    <w:pPr>
      <w:ind w:left="720"/>
      <w:contextualSpacing/>
    </w:pPr>
  </w:style>
  <w:style w:type="character" w:styleId="Hyperlink">
    <w:name w:val="Hyperlink"/>
    <w:basedOn w:val="DefaultParagraphFont"/>
    <w:uiPriority w:val="99"/>
    <w:unhideWhenUsed/>
    <w:rsid w:val="005E3203"/>
    <w:rPr>
      <w:color w:val="0563C1" w:themeColor="hyperlink"/>
      <w:u w:val="single"/>
    </w:rPr>
  </w:style>
  <w:style w:type="paragraph" w:styleId="FootnoteText">
    <w:name w:val="footnote text"/>
    <w:basedOn w:val="Normal"/>
    <w:link w:val="FootnoteTextChar"/>
    <w:semiHidden/>
    <w:rsid w:val="005E3203"/>
    <w:pPr>
      <w:spacing w:after="0" w:line="240" w:lineRule="auto"/>
      <w:ind w:firstLine="340"/>
      <w:jc w:val="both"/>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semiHidden/>
    <w:rsid w:val="005E3203"/>
    <w:rPr>
      <w:rFonts w:ascii="Times New Roman" w:eastAsia="Times New Roman" w:hAnsi="Times New Roman" w:cs="Times New Roman"/>
      <w:sz w:val="20"/>
      <w:szCs w:val="20"/>
      <w:lang w:val="en-US" w:eastAsia="es-ES"/>
    </w:rPr>
  </w:style>
  <w:style w:type="character" w:styleId="FootnoteReference">
    <w:name w:val="footnote reference"/>
    <w:basedOn w:val="DefaultParagraphFont"/>
    <w:semiHidden/>
    <w:rsid w:val="005E3203"/>
    <w:rPr>
      <w:vertAlign w:val="superscript"/>
    </w:rPr>
  </w:style>
  <w:style w:type="paragraph" w:styleId="Header">
    <w:name w:val="header"/>
    <w:basedOn w:val="Normal"/>
    <w:link w:val="HeaderChar"/>
    <w:uiPriority w:val="99"/>
    <w:unhideWhenUsed/>
    <w:rsid w:val="005E3203"/>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3203"/>
    <w:rPr>
      <w:lang w:val="en-US"/>
    </w:rPr>
  </w:style>
  <w:style w:type="character" w:styleId="PlaceholderText">
    <w:name w:val="Placeholder Text"/>
    <w:basedOn w:val="DefaultParagraphFont"/>
    <w:uiPriority w:val="99"/>
    <w:semiHidden/>
    <w:rsid w:val="005E3203"/>
    <w:rPr>
      <w:color w:val="808080"/>
    </w:rPr>
  </w:style>
  <w:style w:type="character" w:styleId="HTMLCite">
    <w:name w:val="HTML Cite"/>
    <w:basedOn w:val="DefaultParagraphFont"/>
    <w:uiPriority w:val="99"/>
    <w:semiHidden/>
    <w:unhideWhenUsed/>
    <w:rsid w:val="005E3203"/>
    <w:rPr>
      <w:i/>
      <w:iCs/>
    </w:rPr>
  </w:style>
  <w:style w:type="paragraph" w:styleId="NormalWeb">
    <w:name w:val="Normal (Web)"/>
    <w:basedOn w:val="Normal"/>
    <w:uiPriority w:val="99"/>
    <w:semiHidden/>
    <w:unhideWhenUsed/>
    <w:rsid w:val="005E320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3203"/>
    <w:rPr>
      <w:sz w:val="18"/>
      <w:szCs w:val="18"/>
    </w:rPr>
  </w:style>
  <w:style w:type="paragraph" w:styleId="CommentText">
    <w:name w:val="annotation text"/>
    <w:basedOn w:val="Normal"/>
    <w:link w:val="CommentTextChar"/>
    <w:uiPriority w:val="99"/>
    <w:semiHidden/>
    <w:unhideWhenUsed/>
    <w:rsid w:val="005E3203"/>
    <w:pPr>
      <w:spacing w:line="240" w:lineRule="auto"/>
    </w:pPr>
    <w:rPr>
      <w:sz w:val="24"/>
      <w:szCs w:val="24"/>
    </w:rPr>
  </w:style>
  <w:style w:type="character" w:customStyle="1" w:styleId="CommentTextChar">
    <w:name w:val="Comment Text Char"/>
    <w:basedOn w:val="DefaultParagraphFont"/>
    <w:link w:val="CommentText"/>
    <w:uiPriority w:val="99"/>
    <w:semiHidden/>
    <w:rsid w:val="005E3203"/>
    <w:rPr>
      <w:sz w:val="24"/>
      <w:szCs w:val="24"/>
      <w:lang w:val="en-US"/>
    </w:rPr>
  </w:style>
  <w:style w:type="paragraph" w:styleId="CommentSubject">
    <w:name w:val="annotation subject"/>
    <w:basedOn w:val="CommentText"/>
    <w:next w:val="CommentText"/>
    <w:link w:val="CommentSubjectChar"/>
    <w:uiPriority w:val="99"/>
    <w:semiHidden/>
    <w:unhideWhenUsed/>
    <w:rsid w:val="005E3203"/>
    <w:rPr>
      <w:b/>
      <w:bCs/>
      <w:sz w:val="20"/>
      <w:szCs w:val="20"/>
    </w:rPr>
  </w:style>
  <w:style w:type="character" w:customStyle="1" w:styleId="CommentSubjectChar">
    <w:name w:val="Comment Subject Char"/>
    <w:basedOn w:val="CommentTextChar"/>
    <w:link w:val="CommentSubject"/>
    <w:uiPriority w:val="99"/>
    <w:semiHidden/>
    <w:rsid w:val="005E3203"/>
    <w:rPr>
      <w:b/>
      <w:bCs/>
      <w:sz w:val="20"/>
      <w:szCs w:val="20"/>
      <w:lang w:val="en-US"/>
    </w:rPr>
  </w:style>
  <w:style w:type="paragraph" w:styleId="Revision">
    <w:name w:val="Revision"/>
    <w:hidden/>
    <w:uiPriority w:val="99"/>
    <w:semiHidden/>
    <w:rsid w:val="005E3203"/>
    <w:pPr>
      <w:spacing w:after="0" w:line="240" w:lineRule="auto"/>
    </w:pPr>
    <w:rPr>
      <w:lang w:val="en-US"/>
    </w:rPr>
  </w:style>
  <w:style w:type="table" w:customStyle="1" w:styleId="TableGrid2">
    <w:name w:val="Table Grid2"/>
    <w:basedOn w:val="TableNormal"/>
    <w:next w:val="TableGrid"/>
    <w:uiPriority w:val="59"/>
    <w:rsid w:val="005E32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32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E3203"/>
    <w:rPr>
      <w:color w:val="0000FF"/>
      <w:u w:val="single"/>
    </w:rPr>
  </w:style>
  <w:style w:type="table" w:customStyle="1" w:styleId="TableGrid4">
    <w:name w:val="Table Grid4"/>
    <w:basedOn w:val="TableNormal"/>
    <w:next w:val="TableGrid"/>
    <w:uiPriority w:val="59"/>
    <w:rsid w:val="005E32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E32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2339</Words>
  <Characters>13338</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encarnae</dc:creator>
  <cp:keywords/>
  <dc:description/>
  <cp:lastModifiedBy>Vijayarajan S.</cp:lastModifiedBy>
  <cp:revision>3</cp:revision>
  <dcterms:created xsi:type="dcterms:W3CDTF">2018-07-17T14:19:00Z</dcterms:created>
  <dcterms:modified xsi:type="dcterms:W3CDTF">2018-07-25T12:54:00Z</dcterms:modified>
</cp:coreProperties>
</file>