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4C" w:rsidRPr="00012E58" w:rsidRDefault="00883B6F" w:rsidP="001660A5">
      <w:pPr>
        <w:pStyle w:val="Heading1"/>
        <w:spacing w:before="360" w:after="120" w:line="274" w:lineRule="auto"/>
        <w:rPr>
          <w:rFonts w:ascii="Cambria" w:hAnsi="Cambria" w:cs="Times New Roman"/>
          <w:color w:val="auto"/>
          <w:sz w:val="36"/>
          <w:szCs w:val="36"/>
          <w:lang w:val="en-ZA"/>
        </w:rPr>
      </w:pPr>
      <w:r w:rsidRPr="00883B6F">
        <w:rPr>
          <w:rFonts w:ascii="Cambria" w:hAnsi="Cambria" w:cs="Times New Roman"/>
          <w:color w:val="auto"/>
          <w:sz w:val="36"/>
          <w:szCs w:val="36"/>
          <w:lang w:val="en-ZA"/>
        </w:rPr>
        <w:t xml:space="preserve">Supplement </w:t>
      </w:r>
    </w:p>
    <w:p w:rsidR="00962B49" w:rsidRPr="00012E58" w:rsidRDefault="006B2215" w:rsidP="0000066C">
      <w:pPr>
        <w:spacing w:after="0"/>
        <w:jc w:val="center"/>
        <w:rPr>
          <w:rFonts w:ascii="Cambria" w:hAnsi="Cambria" w:cs="Times New Roman"/>
          <w:sz w:val="24"/>
          <w:lang w:val="en-ZA"/>
        </w:rPr>
      </w:pPr>
      <w:r>
        <w:rPr>
          <w:rFonts w:ascii="Cambria" w:hAnsi="Cambria" w:cs="Times New Roman"/>
          <w:sz w:val="24"/>
          <w:lang w:val="en-ZA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9" type="#_x0000_t202" style="position:absolute;left:0;text-align:left;margin-left:606.25pt;margin-top:55.05pt;width:119.3pt;height:332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" fillcolor="white [3201]" stroked="f" strokeweight=".5pt">
            <v:textbox>
              <w:txbxContent>
                <w:p w:rsidR="006B2215" w:rsidRPr="000A23EB" w:rsidRDefault="006B2215" w:rsidP="00DB15C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Cambria" w:hAnsi="Cambria" w:cs="Times New Roman"/>
                      <w:b/>
                      <w:sz w:val="20"/>
                      <w:szCs w:val="20"/>
                      <w:lang w:val="en-US"/>
                    </w:rPr>
                    <w:t>Figure</w:t>
                  </w:r>
                  <w:r w:rsidRPr="00CC2597">
                    <w:rPr>
                      <w:rFonts w:ascii="Cambria" w:hAnsi="Cambria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Cambria" w:hAnsi="Cambria" w:cs="Times New Roman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CC2597">
                    <w:rPr>
                      <w:rFonts w:ascii="Cambria" w:hAnsi="Cambria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Cambria" w:hAnsi="Cambria" w:cs="Times New Roman"/>
                      <w:b/>
                      <w:sz w:val="20"/>
                      <w:szCs w:val="20"/>
                      <w:lang w:val="en-US"/>
                    </w:rPr>
                    <w:t xml:space="preserve"> |</w:t>
                  </w:r>
                  <w:r w:rsidRPr="00CC2597"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 xml:space="preserve"> The three </w:t>
                  </w:r>
                  <w:r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 xml:space="preserve">South African </w:t>
                  </w:r>
                  <w:proofErr w:type="spellStart"/>
                  <w:r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>palmiet</w:t>
                  </w:r>
                  <w:proofErr w:type="spellEnd"/>
                  <w:r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C2597"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 xml:space="preserve">wetlands and the sections considered in this study (locations of the catchments can be seen </w:t>
                  </w:r>
                  <w:r w:rsidRPr="00FF4C2D"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 xml:space="preserve">in </w:t>
                  </w:r>
                  <w:r w:rsidRPr="00883B6F"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>Figure 1</w:t>
                  </w:r>
                  <w:r w:rsidRPr="00FF4C2D"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>).</w:t>
                  </w:r>
                  <w:r w:rsidRPr="00CC2597"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C2597"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>Theewaterskloof</w:t>
                  </w:r>
                  <w:proofErr w:type="spellEnd"/>
                  <w:r w:rsidRPr="00CC2597"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 xml:space="preserve"> wetland, 1.6</w:t>
                  </w:r>
                  <w:r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C2597"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 xml:space="preserve">km in length (1 section), the </w:t>
                  </w:r>
                  <w:proofErr w:type="spellStart"/>
                  <w:r w:rsidRPr="00CC2597"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>Goukou</w:t>
                  </w:r>
                  <w:proofErr w:type="spellEnd"/>
                  <w:r w:rsidRPr="00CC2597"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 xml:space="preserve"> wetland, 15</w:t>
                  </w:r>
                  <w:r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C2597"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 xml:space="preserve">km in length (4 sections), and the </w:t>
                  </w:r>
                  <w:proofErr w:type="spellStart"/>
                  <w:r w:rsidRPr="00CC2597"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>Kromme</w:t>
                  </w:r>
                  <w:proofErr w:type="spellEnd"/>
                  <w:r w:rsidRPr="00CC2597"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 xml:space="preserve"> wetland, 30 km in length (4 sections). Red boxes indicate degraded wetland sections</w:t>
                  </w:r>
                  <w:r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 xml:space="preserve"> and</w:t>
                  </w:r>
                  <w:r w:rsidRPr="00CC2597">
                    <w:rPr>
                      <w:rFonts w:ascii="Cambria" w:hAnsi="Cambria" w:cs="Times New Roman"/>
                      <w:sz w:val="20"/>
                      <w:szCs w:val="20"/>
                      <w:lang w:val="en-US"/>
                    </w:rPr>
                    <w:t xml:space="preserve"> green boxes indicate pristine wetland sections according to the criteria of channel erosion. </w:t>
                  </w:r>
                </w:p>
              </w:txbxContent>
            </v:textbox>
          </v:shape>
        </w:pict>
      </w:r>
      <w:r w:rsidR="0000066C" w:rsidRPr="00012E58">
        <w:rPr>
          <w:rFonts w:ascii="Cambria" w:hAnsi="Cambria" w:cs="Times New Roman"/>
          <w:noProof/>
          <w:sz w:val="24"/>
          <w:lang w:val="en-IN" w:eastAsia="en-IN"/>
        </w:rPr>
        <w:drawing>
          <wp:inline distT="0" distB="0" distL="0" distR="0">
            <wp:extent cx="5868537" cy="5052366"/>
            <wp:effectExtent l="0" t="0" r="0" b="0"/>
            <wp:docPr id="22" name="Picture 22" descr="C:\Users\Alanna\Desktop\Finalising doctorate\PhD\14 July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na\Desktop\Finalising doctorate\PhD\14 July\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730" cy="50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5F" w:rsidRPr="00012E58" w:rsidRDefault="00A2675F" w:rsidP="00DB15C9">
      <w:pPr>
        <w:pStyle w:val="FigureTablescaptions"/>
        <w:ind w:left="0" w:right="-7" w:firstLine="0"/>
        <w:jc w:val="left"/>
        <w:rPr>
          <w:rFonts w:ascii="Cambria" w:hAnsi="Cambria"/>
          <w:sz w:val="20"/>
          <w:szCs w:val="20"/>
          <w:lang w:val="en-ZA"/>
        </w:rPr>
      </w:pPr>
    </w:p>
    <w:p w:rsidR="00A2675F" w:rsidRPr="00012E58" w:rsidRDefault="00D425D6" w:rsidP="0088035D">
      <w:pPr>
        <w:pStyle w:val="FigureTablescaptions"/>
        <w:ind w:left="0" w:right="-7" w:firstLine="0"/>
        <w:jc w:val="center"/>
        <w:rPr>
          <w:rFonts w:ascii="Cambria" w:hAnsi="Cambria"/>
          <w:sz w:val="20"/>
          <w:szCs w:val="20"/>
          <w:lang w:val="en-ZA"/>
        </w:rPr>
      </w:pPr>
      <w:r w:rsidRPr="00012E58">
        <w:rPr>
          <w:noProof/>
          <w:lang w:val="en-IN" w:eastAsia="en-IN"/>
        </w:rPr>
        <w:lastRenderedPageBreak/>
        <w:drawing>
          <wp:inline distT="0" distB="0" distL="0" distR="0">
            <wp:extent cx="6532000" cy="4884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3095" t="1609" r="13109" b="293"/>
                    <a:stretch/>
                  </pic:blipFill>
                  <pic:spPr bwMode="auto">
                    <a:xfrm>
                      <a:off x="0" y="0"/>
                      <a:ext cx="6533599" cy="4885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75F" w:rsidRPr="00012E58" w:rsidRDefault="00586364" w:rsidP="007F57F4">
      <w:pPr>
        <w:pStyle w:val="FigureTablescaptions"/>
        <w:ind w:left="0" w:right="-7" w:firstLine="0"/>
        <w:jc w:val="left"/>
        <w:rPr>
          <w:rFonts w:ascii="Cambria" w:hAnsi="Cambria"/>
          <w:b w:val="0"/>
          <w:sz w:val="20"/>
          <w:szCs w:val="20"/>
          <w:lang w:val="en-ZA"/>
        </w:rPr>
      </w:pPr>
      <w:r>
        <w:rPr>
          <w:rFonts w:ascii="Cambria" w:hAnsi="Cambria"/>
          <w:sz w:val="20"/>
          <w:szCs w:val="20"/>
          <w:lang w:val="en-ZA"/>
        </w:rPr>
        <w:t>Figure</w:t>
      </w:r>
      <w:r w:rsidRPr="00012E58">
        <w:rPr>
          <w:rFonts w:ascii="Cambria" w:hAnsi="Cambria"/>
          <w:sz w:val="20"/>
          <w:szCs w:val="20"/>
          <w:lang w:val="en-ZA"/>
        </w:rPr>
        <w:t xml:space="preserve"> </w:t>
      </w:r>
      <w:r w:rsidR="00A2675F" w:rsidRPr="00012E58">
        <w:rPr>
          <w:rFonts w:ascii="Cambria" w:hAnsi="Cambria"/>
          <w:sz w:val="20"/>
          <w:szCs w:val="20"/>
          <w:lang w:val="en-ZA"/>
        </w:rPr>
        <w:t>A2</w:t>
      </w:r>
      <w:r w:rsidR="00A2675F" w:rsidRPr="00012E58">
        <w:rPr>
          <w:rFonts w:ascii="Cambria" w:hAnsi="Cambria"/>
          <w:b w:val="0"/>
          <w:sz w:val="20"/>
          <w:szCs w:val="20"/>
          <w:lang w:val="en-ZA"/>
        </w:rPr>
        <w:t xml:space="preserve"> </w:t>
      </w:r>
      <w:r w:rsidR="00012E58" w:rsidRPr="00012E58">
        <w:rPr>
          <w:rFonts w:ascii="Cambria" w:hAnsi="Cambria"/>
          <w:b w:val="0"/>
          <w:sz w:val="20"/>
          <w:szCs w:val="20"/>
          <w:lang w:val="en-ZA"/>
        </w:rPr>
        <w:t xml:space="preserve">| </w:t>
      </w:r>
      <w:r w:rsidR="007800EA" w:rsidRPr="00012E58">
        <w:rPr>
          <w:rFonts w:ascii="Cambria" w:hAnsi="Cambria"/>
          <w:b w:val="0"/>
          <w:sz w:val="20"/>
          <w:szCs w:val="20"/>
          <w:lang w:val="en-ZA"/>
        </w:rPr>
        <w:t>Schematic models for the mass balance type approach used to quantify water purification in this study</w:t>
      </w:r>
      <w:r>
        <w:rPr>
          <w:rFonts w:ascii="Cambria" w:hAnsi="Cambria"/>
          <w:b w:val="0"/>
          <w:sz w:val="20"/>
          <w:szCs w:val="20"/>
          <w:lang w:val="en-ZA"/>
        </w:rPr>
        <w:t xml:space="preserve"> of South African </w:t>
      </w:r>
      <w:proofErr w:type="spellStart"/>
      <w:r>
        <w:rPr>
          <w:rFonts w:ascii="Cambria" w:hAnsi="Cambria"/>
          <w:b w:val="0"/>
          <w:sz w:val="20"/>
          <w:szCs w:val="20"/>
          <w:lang w:val="en-ZA"/>
        </w:rPr>
        <w:t>palmiet</w:t>
      </w:r>
      <w:proofErr w:type="spellEnd"/>
      <w:r>
        <w:rPr>
          <w:rFonts w:ascii="Cambria" w:hAnsi="Cambria"/>
          <w:b w:val="0"/>
          <w:sz w:val="20"/>
          <w:szCs w:val="20"/>
          <w:lang w:val="en-ZA"/>
        </w:rPr>
        <w:t xml:space="preserve"> wetlands</w:t>
      </w:r>
      <w:r w:rsidR="007800EA" w:rsidRPr="00012E58">
        <w:rPr>
          <w:rFonts w:ascii="Cambria" w:hAnsi="Cambria"/>
          <w:b w:val="0"/>
          <w:sz w:val="20"/>
          <w:szCs w:val="20"/>
          <w:lang w:val="en-ZA"/>
        </w:rPr>
        <w:t xml:space="preserve">. </w:t>
      </w:r>
      <w:r w:rsidR="00CD081D" w:rsidRPr="00012E58">
        <w:rPr>
          <w:rFonts w:ascii="Cambria" w:hAnsi="Cambria"/>
          <w:b w:val="0"/>
          <w:sz w:val="20"/>
          <w:szCs w:val="20"/>
          <w:lang w:val="en-ZA"/>
        </w:rPr>
        <w:t>Sampling points</w:t>
      </w:r>
      <w:r w:rsidR="007800EA" w:rsidRPr="00012E58">
        <w:rPr>
          <w:rFonts w:ascii="Cambria" w:hAnsi="Cambria"/>
          <w:b w:val="0"/>
          <w:sz w:val="20"/>
          <w:szCs w:val="20"/>
          <w:lang w:val="en-ZA"/>
        </w:rPr>
        <w:t xml:space="preserve"> and wetland</w:t>
      </w:r>
      <w:r w:rsidR="00CD081D" w:rsidRPr="00012E58">
        <w:rPr>
          <w:rFonts w:ascii="Cambria" w:hAnsi="Cambria"/>
          <w:b w:val="0"/>
          <w:sz w:val="20"/>
          <w:szCs w:val="20"/>
          <w:lang w:val="en-ZA"/>
        </w:rPr>
        <w:t xml:space="preserve"> names</w:t>
      </w:r>
      <w:r w:rsidR="007800EA" w:rsidRPr="00012E58">
        <w:rPr>
          <w:rFonts w:ascii="Cambria" w:hAnsi="Cambria"/>
          <w:b w:val="0"/>
          <w:sz w:val="20"/>
          <w:szCs w:val="20"/>
          <w:lang w:val="en-ZA"/>
        </w:rPr>
        <w:t xml:space="preserve"> correspond to those in </w:t>
      </w:r>
      <w:r w:rsidR="00883B6F" w:rsidRPr="00883B6F">
        <w:rPr>
          <w:rFonts w:ascii="Cambria" w:hAnsi="Cambria"/>
          <w:b w:val="0"/>
          <w:sz w:val="20"/>
          <w:szCs w:val="20"/>
          <w:lang w:val="en-ZA"/>
        </w:rPr>
        <w:t>Figure 1</w:t>
      </w:r>
      <w:r w:rsidR="007800EA" w:rsidRPr="00012E58">
        <w:rPr>
          <w:rFonts w:ascii="Cambria" w:hAnsi="Cambria"/>
          <w:b w:val="0"/>
          <w:sz w:val="20"/>
          <w:szCs w:val="20"/>
          <w:lang w:val="en-ZA"/>
        </w:rPr>
        <w:t xml:space="preserve"> and </w:t>
      </w:r>
      <w:r>
        <w:rPr>
          <w:rFonts w:ascii="Cambria" w:hAnsi="Cambria"/>
          <w:b w:val="0"/>
          <w:sz w:val="20"/>
          <w:szCs w:val="20"/>
          <w:lang w:val="en-ZA"/>
        </w:rPr>
        <w:t>Figure</w:t>
      </w:r>
      <w:r w:rsidRPr="00883B6F">
        <w:rPr>
          <w:rFonts w:ascii="Cambria" w:hAnsi="Cambria"/>
          <w:b w:val="0"/>
          <w:sz w:val="20"/>
          <w:szCs w:val="20"/>
          <w:lang w:val="en-ZA"/>
        </w:rPr>
        <w:t xml:space="preserve"> </w:t>
      </w:r>
      <w:r w:rsidR="00883B6F" w:rsidRPr="00883B6F">
        <w:rPr>
          <w:rFonts w:ascii="Cambria" w:hAnsi="Cambria"/>
          <w:b w:val="0"/>
          <w:sz w:val="20"/>
          <w:szCs w:val="20"/>
          <w:lang w:val="en-ZA"/>
        </w:rPr>
        <w:t>A1.</w:t>
      </w:r>
      <w:r w:rsidR="007800EA" w:rsidRPr="00012E58">
        <w:rPr>
          <w:rFonts w:ascii="Cambria" w:hAnsi="Cambria"/>
          <w:b w:val="0"/>
          <w:sz w:val="20"/>
          <w:szCs w:val="20"/>
          <w:lang w:val="en-ZA"/>
        </w:rPr>
        <w:t xml:space="preserve"> ‘In’ represents the water entering the stretch of wetland </w:t>
      </w:r>
      <w:r w:rsidR="00CD081D" w:rsidRPr="00012E58">
        <w:rPr>
          <w:rFonts w:ascii="Cambria" w:hAnsi="Cambria"/>
          <w:b w:val="0"/>
          <w:sz w:val="20"/>
          <w:szCs w:val="20"/>
          <w:lang w:val="en-ZA"/>
        </w:rPr>
        <w:t>(</w:t>
      </w:r>
      <w:r w:rsidR="007800EA" w:rsidRPr="00012E58">
        <w:rPr>
          <w:rFonts w:ascii="Cambria" w:hAnsi="Cambria"/>
          <w:b w:val="0"/>
          <w:sz w:val="20"/>
          <w:szCs w:val="20"/>
          <w:lang w:val="en-ZA"/>
        </w:rPr>
        <w:t>labelled on the lef</w:t>
      </w:r>
      <w:r w:rsidR="00CD081D" w:rsidRPr="00012E58">
        <w:rPr>
          <w:rFonts w:ascii="Cambria" w:hAnsi="Cambria"/>
          <w:b w:val="0"/>
          <w:sz w:val="20"/>
          <w:szCs w:val="20"/>
          <w:lang w:val="en-ZA"/>
        </w:rPr>
        <w:t>t)</w:t>
      </w:r>
      <w:r w:rsidR="007800EA" w:rsidRPr="00012E58">
        <w:rPr>
          <w:rFonts w:ascii="Cambria" w:hAnsi="Cambria"/>
          <w:b w:val="0"/>
          <w:sz w:val="20"/>
          <w:szCs w:val="20"/>
          <w:lang w:val="en-ZA"/>
        </w:rPr>
        <w:t xml:space="preserve"> and ‘out’ indicates the water leaving the stretch of wetland being investigated. Separate </w:t>
      </w:r>
      <w:r w:rsidR="007F57F4" w:rsidRPr="00012E58">
        <w:rPr>
          <w:rFonts w:ascii="Cambria" w:hAnsi="Cambria"/>
          <w:b w:val="0"/>
          <w:sz w:val="20"/>
          <w:szCs w:val="20"/>
          <w:lang w:val="en-ZA"/>
        </w:rPr>
        <w:t>cross</w:t>
      </w:r>
      <w:r w:rsidR="00AB3424">
        <w:rPr>
          <w:rFonts w:ascii="Cambria" w:hAnsi="Cambria"/>
          <w:b w:val="0"/>
          <w:sz w:val="20"/>
          <w:szCs w:val="20"/>
          <w:lang w:val="en-ZA"/>
        </w:rPr>
        <w:t>-</w:t>
      </w:r>
      <w:r w:rsidR="007F57F4" w:rsidRPr="00012E58">
        <w:rPr>
          <w:rFonts w:ascii="Cambria" w:hAnsi="Cambria"/>
          <w:b w:val="0"/>
          <w:sz w:val="20"/>
          <w:szCs w:val="20"/>
          <w:lang w:val="en-ZA"/>
        </w:rPr>
        <w:t>sections</w:t>
      </w:r>
      <w:r w:rsidR="007800EA" w:rsidRPr="00012E58">
        <w:rPr>
          <w:rFonts w:ascii="Cambria" w:hAnsi="Cambria"/>
          <w:b w:val="0"/>
          <w:sz w:val="20"/>
          <w:szCs w:val="20"/>
          <w:lang w:val="en-ZA"/>
        </w:rPr>
        <w:t xml:space="preserve"> indicate tributaries joining the main wetland. Wetlands with intact </w:t>
      </w:r>
      <w:r w:rsidR="00012E58" w:rsidRPr="00012E58">
        <w:rPr>
          <w:rFonts w:ascii="Cambria" w:hAnsi="Cambria"/>
          <w:b w:val="0"/>
          <w:sz w:val="20"/>
          <w:szCs w:val="20"/>
          <w:lang w:val="en-ZA"/>
        </w:rPr>
        <w:t xml:space="preserve">peatlands </w:t>
      </w:r>
      <w:r w:rsidR="007800EA" w:rsidRPr="00012E58">
        <w:rPr>
          <w:rFonts w:ascii="Cambria" w:hAnsi="Cambria"/>
          <w:b w:val="0"/>
          <w:sz w:val="20"/>
          <w:szCs w:val="20"/>
          <w:lang w:val="en-ZA"/>
        </w:rPr>
        <w:t xml:space="preserve">are </w:t>
      </w:r>
      <w:r w:rsidR="00012E58" w:rsidRPr="00012E58">
        <w:rPr>
          <w:rFonts w:ascii="Cambria" w:hAnsi="Cambria"/>
          <w:b w:val="0"/>
          <w:sz w:val="20"/>
          <w:szCs w:val="20"/>
          <w:lang w:val="en-ZA"/>
        </w:rPr>
        <w:t>shown</w:t>
      </w:r>
      <w:r w:rsidR="007800EA" w:rsidRPr="00012E58">
        <w:rPr>
          <w:rFonts w:ascii="Cambria" w:hAnsi="Cambria"/>
          <w:b w:val="0"/>
          <w:sz w:val="20"/>
          <w:szCs w:val="20"/>
          <w:lang w:val="en-ZA"/>
        </w:rPr>
        <w:t xml:space="preserve"> </w:t>
      </w:r>
      <w:r w:rsidR="00012E58" w:rsidRPr="00012E58">
        <w:rPr>
          <w:rFonts w:ascii="Cambria" w:hAnsi="Cambria"/>
          <w:b w:val="0"/>
          <w:sz w:val="20"/>
          <w:szCs w:val="20"/>
          <w:lang w:val="en-ZA"/>
        </w:rPr>
        <w:t>in</w:t>
      </w:r>
      <w:r w:rsidR="007800EA" w:rsidRPr="00012E58">
        <w:rPr>
          <w:rFonts w:ascii="Cambria" w:hAnsi="Cambria"/>
          <w:b w:val="0"/>
          <w:sz w:val="20"/>
          <w:szCs w:val="20"/>
          <w:lang w:val="en-ZA"/>
        </w:rPr>
        <w:t xml:space="preserve"> green, while wetlands degraded by alien invasion (more</w:t>
      </w:r>
      <w:r w:rsidR="00012E58" w:rsidRPr="00012E58">
        <w:rPr>
          <w:rFonts w:ascii="Cambria" w:hAnsi="Cambria"/>
          <w:b w:val="0"/>
          <w:sz w:val="20"/>
          <w:szCs w:val="20"/>
          <w:lang w:val="en-ZA"/>
        </w:rPr>
        <w:t>-or-</w:t>
      </w:r>
      <w:r w:rsidR="007800EA" w:rsidRPr="00012E58">
        <w:rPr>
          <w:rFonts w:ascii="Cambria" w:hAnsi="Cambria"/>
          <w:b w:val="0"/>
          <w:sz w:val="20"/>
          <w:szCs w:val="20"/>
          <w:lang w:val="en-ZA"/>
        </w:rPr>
        <w:t>less intact</w:t>
      </w:r>
      <w:r w:rsidR="00012E58" w:rsidRPr="00012E58">
        <w:rPr>
          <w:rFonts w:ascii="Cambria" w:hAnsi="Cambria"/>
          <w:b w:val="0"/>
          <w:sz w:val="20"/>
          <w:szCs w:val="20"/>
          <w:lang w:val="en-ZA"/>
        </w:rPr>
        <w:t xml:space="preserve"> </w:t>
      </w:r>
      <w:proofErr w:type="spellStart"/>
      <w:r>
        <w:rPr>
          <w:rFonts w:ascii="Cambria" w:hAnsi="Cambria"/>
          <w:b w:val="0"/>
          <w:sz w:val="20"/>
          <w:szCs w:val="20"/>
          <w:lang w:val="en-ZA"/>
        </w:rPr>
        <w:t>peatbeds</w:t>
      </w:r>
      <w:proofErr w:type="spellEnd"/>
      <w:r w:rsidR="007800EA" w:rsidRPr="00012E58">
        <w:rPr>
          <w:rFonts w:ascii="Cambria" w:hAnsi="Cambria"/>
          <w:b w:val="0"/>
          <w:sz w:val="20"/>
          <w:szCs w:val="20"/>
          <w:lang w:val="en-ZA"/>
        </w:rPr>
        <w:t>) are in yellow. Brown</w:t>
      </w:r>
      <w:r w:rsidR="007F57F4" w:rsidRPr="00012E58">
        <w:rPr>
          <w:rFonts w:ascii="Cambria" w:hAnsi="Cambria"/>
          <w:b w:val="0"/>
          <w:sz w:val="20"/>
          <w:szCs w:val="20"/>
          <w:lang w:val="en-ZA"/>
        </w:rPr>
        <w:t xml:space="preserve"> </w:t>
      </w:r>
      <w:r w:rsidR="00E31FC5" w:rsidRPr="00012E58">
        <w:rPr>
          <w:rFonts w:ascii="Cambria" w:hAnsi="Cambria"/>
          <w:b w:val="0"/>
          <w:sz w:val="20"/>
          <w:szCs w:val="20"/>
          <w:lang w:val="en-ZA"/>
        </w:rPr>
        <w:t xml:space="preserve">lines </w:t>
      </w:r>
      <w:r w:rsidR="007F57F4" w:rsidRPr="00012E58">
        <w:rPr>
          <w:rFonts w:ascii="Cambria" w:hAnsi="Cambria"/>
          <w:b w:val="0"/>
          <w:sz w:val="20"/>
          <w:szCs w:val="20"/>
          <w:lang w:val="en-ZA"/>
        </w:rPr>
        <w:t>indicate</w:t>
      </w:r>
      <w:r w:rsidR="00E31FC5" w:rsidRPr="00012E58">
        <w:rPr>
          <w:rFonts w:ascii="Cambria" w:hAnsi="Cambria"/>
          <w:b w:val="0"/>
          <w:sz w:val="20"/>
          <w:szCs w:val="20"/>
          <w:lang w:val="en-ZA"/>
        </w:rPr>
        <w:t xml:space="preserve"> </w:t>
      </w:r>
      <w:r w:rsidR="007F57F4" w:rsidRPr="00012E58">
        <w:rPr>
          <w:rFonts w:ascii="Cambria" w:hAnsi="Cambria"/>
          <w:b w:val="0"/>
          <w:sz w:val="20"/>
          <w:szCs w:val="20"/>
          <w:lang w:val="en-ZA"/>
        </w:rPr>
        <w:t xml:space="preserve">that the wetland has become </w:t>
      </w:r>
      <w:proofErr w:type="spellStart"/>
      <w:r w:rsidR="007F57F4" w:rsidRPr="00012E58">
        <w:rPr>
          <w:rFonts w:ascii="Cambria" w:hAnsi="Cambria"/>
          <w:b w:val="0"/>
          <w:sz w:val="20"/>
          <w:szCs w:val="20"/>
          <w:lang w:val="en-ZA"/>
        </w:rPr>
        <w:t>channeli</w:t>
      </w:r>
      <w:r w:rsidR="00012E58" w:rsidRPr="00012E58">
        <w:rPr>
          <w:rFonts w:ascii="Cambria" w:hAnsi="Cambria"/>
          <w:b w:val="0"/>
          <w:sz w:val="20"/>
          <w:szCs w:val="20"/>
          <w:lang w:val="en-ZA"/>
        </w:rPr>
        <w:t>s</w:t>
      </w:r>
      <w:r w:rsidR="007F57F4" w:rsidRPr="00012E58">
        <w:rPr>
          <w:rFonts w:ascii="Cambria" w:hAnsi="Cambria"/>
          <w:b w:val="0"/>
          <w:sz w:val="20"/>
          <w:szCs w:val="20"/>
          <w:lang w:val="en-ZA"/>
        </w:rPr>
        <w:t>ed</w:t>
      </w:r>
      <w:proofErr w:type="spellEnd"/>
      <w:r w:rsidR="007F57F4" w:rsidRPr="00012E58">
        <w:rPr>
          <w:rFonts w:ascii="Cambria" w:hAnsi="Cambria"/>
          <w:b w:val="0"/>
          <w:sz w:val="20"/>
          <w:szCs w:val="20"/>
          <w:lang w:val="en-ZA"/>
        </w:rPr>
        <w:t xml:space="preserve">. </w:t>
      </w:r>
      <w:r w:rsidR="007800EA" w:rsidRPr="00012E58">
        <w:rPr>
          <w:rFonts w:ascii="Cambria" w:hAnsi="Cambria"/>
          <w:b w:val="0"/>
          <w:sz w:val="20"/>
          <w:szCs w:val="20"/>
          <w:lang w:val="en-ZA"/>
        </w:rPr>
        <w:t xml:space="preserve">More than one channel is indicative of braided channels in the wetland. </w:t>
      </w:r>
      <w:r w:rsidR="00E31FC5" w:rsidRPr="00012E58">
        <w:rPr>
          <w:rFonts w:ascii="Cambria" w:hAnsi="Cambria"/>
          <w:b w:val="0"/>
          <w:sz w:val="20"/>
          <w:szCs w:val="20"/>
          <w:lang w:val="en-ZA"/>
        </w:rPr>
        <w:t xml:space="preserve">Unsampled channels are </w:t>
      </w:r>
      <w:r w:rsidR="00F02FED">
        <w:rPr>
          <w:rFonts w:ascii="Cambria" w:hAnsi="Cambria"/>
          <w:b w:val="0"/>
          <w:sz w:val="20"/>
          <w:szCs w:val="20"/>
          <w:lang w:val="en-ZA"/>
        </w:rPr>
        <w:t>show</w:t>
      </w:r>
      <w:r w:rsidR="00E31FC5" w:rsidRPr="00012E58">
        <w:rPr>
          <w:rFonts w:ascii="Cambria" w:hAnsi="Cambria"/>
          <w:b w:val="0"/>
          <w:sz w:val="20"/>
          <w:szCs w:val="20"/>
          <w:lang w:val="en-ZA"/>
        </w:rPr>
        <w:t>n with stippled lines. Gr</w:t>
      </w:r>
      <w:r w:rsidR="00F02FED">
        <w:rPr>
          <w:rFonts w:ascii="Cambria" w:hAnsi="Cambria"/>
          <w:b w:val="0"/>
          <w:sz w:val="20"/>
          <w:szCs w:val="20"/>
          <w:lang w:val="en-ZA"/>
        </w:rPr>
        <w:t>e</w:t>
      </w:r>
      <w:r w:rsidR="00E31FC5" w:rsidRPr="00012E58">
        <w:rPr>
          <w:rFonts w:ascii="Cambria" w:hAnsi="Cambria"/>
          <w:b w:val="0"/>
          <w:sz w:val="20"/>
          <w:szCs w:val="20"/>
          <w:lang w:val="en-ZA"/>
        </w:rPr>
        <w:t xml:space="preserve">y indicates a canal or impoundment in the wetland. </w:t>
      </w:r>
      <w:r w:rsidR="00A2675F" w:rsidRPr="00012E58">
        <w:rPr>
          <w:rFonts w:ascii="Cambria" w:hAnsi="Cambria"/>
          <w:sz w:val="20"/>
          <w:szCs w:val="20"/>
          <w:lang w:val="en-ZA"/>
        </w:rPr>
        <w:br w:type="page"/>
      </w:r>
    </w:p>
    <w:p w:rsidR="00A2675F" w:rsidRPr="00012E58" w:rsidRDefault="00A2675F" w:rsidP="00DB15C9">
      <w:pPr>
        <w:pStyle w:val="FigureTablescaptions"/>
        <w:ind w:left="0" w:right="-7" w:firstLine="0"/>
        <w:jc w:val="left"/>
        <w:rPr>
          <w:rFonts w:ascii="Cambria" w:hAnsi="Cambria"/>
          <w:sz w:val="20"/>
          <w:szCs w:val="20"/>
          <w:lang w:val="en-ZA"/>
        </w:rPr>
      </w:pPr>
    </w:p>
    <w:p w:rsidR="008732B7" w:rsidRPr="00012E58" w:rsidRDefault="00654031" w:rsidP="00A15775">
      <w:pPr>
        <w:pStyle w:val="FigureTablescaptions"/>
        <w:ind w:left="0" w:right="-7" w:firstLine="0"/>
        <w:jc w:val="left"/>
        <w:rPr>
          <w:rFonts w:ascii="Cambria" w:hAnsi="Cambria"/>
          <w:b w:val="0"/>
          <w:sz w:val="24"/>
          <w:lang w:val="en-ZA"/>
        </w:rPr>
      </w:pPr>
      <w:r w:rsidRPr="00012E58">
        <w:rPr>
          <w:rFonts w:ascii="Cambria" w:hAnsi="Cambria"/>
          <w:sz w:val="20"/>
          <w:szCs w:val="20"/>
          <w:lang w:val="en-ZA"/>
        </w:rPr>
        <w:t xml:space="preserve">Table </w:t>
      </w:r>
      <w:r w:rsidR="00C81008" w:rsidRPr="00012E58">
        <w:rPr>
          <w:rFonts w:ascii="Cambria" w:hAnsi="Cambria"/>
          <w:sz w:val="20"/>
          <w:szCs w:val="20"/>
          <w:lang w:val="en-ZA"/>
        </w:rPr>
        <w:t>A</w:t>
      </w:r>
      <w:r w:rsidRPr="00012E58">
        <w:rPr>
          <w:rFonts w:ascii="Cambria" w:hAnsi="Cambria"/>
          <w:sz w:val="20"/>
          <w:szCs w:val="20"/>
          <w:lang w:val="en-ZA"/>
        </w:rPr>
        <w:t>1</w:t>
      </w:r>
      <w:r w:rsidR="00F02FED">
        <w:rPr>
          <w:rFonts w:ascii="Cambria" w:hAnsi="Cambria"/>
          <w:b w:val="0"/>
          <w:sz w:val="20"/>
          <w:szCs w:val="20"/>
          <w:lang w:val="en-ZA"/>
        </w:rPr>
        <w:t xml:space="preserve"> |</w:t>
      </w:r>
      <w:r w:rsidRPr="00012E58">
        <w:rPr>
          <w:rFonts w:ascii="Cambria" w:hAnsi="Cambria"/>
          <w:b w:val="0"/>
          <w:sz w:val="20"/>
          <w:szCs w:val="20"/>
          <w:lang w:val="en-ZA"/>
        </w:rPr>
        <w:t xml:space="preserve"> </w:t>
      </w:r>
      <w:r w:rsidR="00E07FB1" w:rsidRPr="00012E58">
        <w:rPr>
          <w:rFonts w:ascii="Cambria" w:hAnsi="Cambria"/>
          <w:b w:val="0"/>
          <w:sz w:val="20"/>
          <w:szCs w:val="20"/>
          <w:lang w:val="en-ZA"/>
        </w:rPr>
        <w:t>R</w:t>
      </w:r>
      <w:r w:rsidRPr="00012E58">
        <w:rPr>
          <w:rFonts w:ascii="Cambria" w:hAnsi="Cambria"/>
          <w:b w:val="0"/>
          <w:sz w:val="20"/>
          <w:szCs w:val="20"/>
          <w:lang w:val="en-ZA"/>
        </w:rPr>
        <w:t xml:space="preserve">esults </w:t>
      </w:r>
      <w:r w:rsidR="00E07FB1" w:rsidRPr="00012E58">
        <w:rPr>
          <w:rFonts w:ascii="Cambria" w:hAnsi="Cambria"/>
          <w:b w:val="0"/>
          <w:sz w:val="20"/>
          <w:szCs w:val="20"/>
          <w:lang w:val="en-ZA"/>
        </w:rPr>
        <w:t xml:space="preserve">from the instantaneous mass balance sampling </w:t>
      </w:r>
      <w:r w:rsidR="00F02FED">
        <w:rPr>
          <w:rFonts w:ascii="Cambria" w:hAnsi="Cambria"/>
          <w:b w:val="0"/>
          <w:sz w:val="20"/>
          <w:szCs w:val="20"/>
          <w:lang w:val="en-ZA"/>
        </w:rPr>
        <w:t>of</w:t>
      </w:r>
      <w:r w:rsidR="00F02FED" w:rsidRPr="00012E58">
        <w:rPr>
          <w:rFonts w:ascii="Cambria" w:hAnsi="Cambria"/>
          <w:b w:val="0"/>
          <w:sz w:val="20"/>
          <w:szCs w:val="20"/>
          <w:lang w:val="en-ZA"/>
        </w:rPr>
        <w:t xml:space="preserve"> </w:t>
      </w:r>
      <w:r w:rsidRPr="00012E58">
        <w:rPr>
          <w:rFonts w:ascii="Cambria" w:hAnsi="Cambria"/>
          <w:b w:val="0"/>
          <w:sz w:val="20"/>
          <w:szCs w:val="20"/>
          <w:lang w:val="en-ZA"/>
        </w:rPr>
        <w:t xml:space="preserve">three </w:t>
      </w:r>
      <w:r w:rsidR="00840B54">
        <w:rPr>
          <w:rFonts w:ascii="Cambria" w:hAnsi="Cambria"/>
          <w:b w:val="0"/>
          <w:sz w:val="20"/>
          <w:szCs w:val="20"/>
          <w:lang w:val="en-ZA"/>
        </w:rPr>
        <w:t xml:space="preserve">South African </w:t>
      </w:r>
      <w:proofErr w:type="spellStart"/>
      <w:r w:rsidRPr="00012E58">
        <w:rPr>
          <w:rFonts w:ascii="Cambria" w:hAnsi="Cambria"/>
          <w:b w:val="0"/>
          <w:sz w:val="20"/>
          <w:szCs w:val="20"/>
          <w:lang w:val="en-ZA"/>
        </w:rPr>
        <w:t>palmiet</w:t>
      </w:r>
      <w:proofErr w:type="spellEnd"/>
      <w:r w:rsidRPr="00012E58">
        <w:rPr>
          <w:rFonts w:ascii="Cambria" w:hAnsi="Cambria"/>
          <w:b w:val="0"/>
          <w:sz w:val="20"/>
          <w:szCs w:val="20"/>
          <w:lang w:val="en-ZA"/>
        </w:rPr>
        <w:t xml:space="preserve"> wetlands: </w:t>
      </w:r>
      <w:proofErr w:type="spellStart"/>
      <w:r w:rsidRPr="00012E58">
        <w:rPr>
          <w:rFonts w:ascii="Cambria" w:hAnsi="Cambria"/>
          <w:b w:val="0"/>
          <w:sz w:val="20"/>
          <w:szCs w:val="20"/>
          <w:lang w:val="en-ZA"/>
        </w:rPr>
        <w:t>Theewaterskloof</w:t>
      </w:r>
      <w:proofErr w:type="spellEnd"/>
      <w:r w:rsidRPr="00012E58">
        <w:rPr>
          <w:rFonts w:ascii="Cambria" w:hAnsi="Cambria"/>
          <w:b w:val="0"/>
          <w:sz w:val="20"/>
          <w:szCs w:val="20"/>
          <w:lang w:val="en-ZA"/>
        </w:rPr>
        <w:t xml:space="preserve"> (1 section), </w:t>
      </w:r>
      <w:proofErr w:type="spellStart"/>
      <w:r w:rsidRPr="00012E58">
        <w:rPr>
          <w:rFonts w:ascii="Cambria" w:hAnsi="Cambria"/>
          <w:b w:val="0"/>
          <w:sz w:val="20"/>
          <w:szCs w:val="20"/>
          <w:lang w:val="en-ZA"/>
        </w:rPr>
        <w:t>Goukou</w:t>
      </w:r>
      <w:proofErr w:type="spellEnd"/>
      <w:r w:rsidRPr="00012E58">
        <w:rPr>
          <w:rFonts w:ascii="Cambria" w:hAnsi="Cambria"/>
          <w:b w:val="0"/>
          <w:sz w:val="20"/>
          <w:szCs w:val="20"/>
          <w:lang w:val="en-ZA"/>
        </w:rPr>
        <w:t xml:space="preserve"> (4 sections) and </w:t>
      </w:r>
      <w:proofErr w:type="spellStart"/>
      <w:r w:rsidRPr="00012E58">
        <w:rPr>
          <w:rFonts w:ascii="Cambria" w:hAnsi="Cambria"/>
          <w:b w:val="0"/>
          <w:sz w:val="20"/>
          <w:szCs w:val="20"/>
          <w:lang w:val="en-ZA"/>
        </w:rPr>
        <w:t>Kromme</w:t>
      </w:r>
      <w:proofErr w:type="spellEnd"/>
      <w:r w:rsidRPr="00012E58">
        <w:rPr>
          <w:rFonts w:ascii="Cambria" w:hAnsi="Cambria"/>
          <w:b w:val="0"/>
          <w:sz w:val="20"/>
          <w:szCs w:val="20"/>
          <w:lang w:val="en-ZA"/>
        </w:rPr>
        <w:t xml:space="preserve"> (4 sections) wetlands. Parameters are all reported as change over the stretch of wetland, i.e. inflow </w:t>
      </w:r>
      <w:r w:rsidR="00285B7F">
        <w:rPr>
          <w:rFonts w:ascii="Cambria" w:hAnsi="Cambria"/>
          <w:b w:val="0"/>
          <w:sz w:val="20"/>
          <w:szCs w:val="20"/>
          <w:lang w:val="en-ZA"/>
        </w:rPr>
        <w:t>−</w:t>
      </w:r>
      <w:r w:rsidRPr="00012E58">
        <w:rPr>
          <w:rFonts w:ascii="Cambria" w:hAnsi="Cambria"/>
          <w:b w:val="0"/>
          <w:sz w:val="20"/>
          <w:szCs w:val="20"/>
          <w:lang w:val="en-ZA"/>
        </w:rPr>
        <w:t xml:space="preserve"> outflow, all given in g/s (parameter g/l </w:t>
      </w:r>
      <w:r w:rsidR="0010281D">
        <w:rPr>
          <w:rFonts w:ascii="Cambria" w:hAnsi="Cambria"/>
          <w:b w:val="0"/>
          <w:sz w:val="20"/>
          <w:szCs w:val="20"/>
          <w:lang w:val="en-ZA"/>
        </w:rPr>
        <w:t>*</w:t>
      </w:r>
      <w:r w:rsidR="0010281D" w:rsidRPr="00012E58">
        <w:rPr>
          <w:rFonts w:ascii="Cambria" w:hAnsi="Cambria"/>
          <w:b w:val="0"/>
          <w:sz w:val="20"/>
          <w:szCs w:val="20"/>
          <w:lang w:val="en-ZA"/>
        </w:rPr>
        <w:t xml:space="preserve"> </w:t>
      </w:r>
      <w:r w:rsidRPr="00012E58">
        <w:rPr>
          <w:rFonts w:ascii="Cambria" w:hAnsi="Cambria"/>
          <w:b w:val="0"/>
          <w:sz w:val="20"/>
          <w:szCs w:val="20"/>
          <w:lang w:val="en-ZA"/>
        </w:rPr>
        <w:t>discharge l/s) except for pH, conductivity (</w:t>
      </w:r>
      <w:r w:rsidR="00AB3424">
        <w:rPr>
          <w:rFonts w:ascii="Cambria" w:hAnsi="Cambria"/>
          <w:b w:val="0"/>
          <w:sz w:val="20"/>
          <w:szCs w:val="20"/>
          <w:lang w:val="en-ZA"/>
        </w:rPr>
        <w:t>µS</w:t>
      </w:r>
      <w:r w:rsidRPr="00012E58">
        <w:rPr>
          <w:rFonts w:ascii="Cambria" w:hAnsi="Cambria"/>
          <w:b w:val="0"/>
          <w:sz w:val="20"/>
          <w:szCs w:val="20"/>
          <w:lang w:val="en-ZA"/>
        </w:rPr>
        <w:t>/cm) and discharge (l/s). Negative values (red) indicate that the wetland is a source for that parameter</w:t>
      </w:r>
      <w:r w:rsidR="00ED5444" w:rsidRPr="00012E58">
        <w:rPr>
          <w:rFonts w:ascii="Cambria" w:hAnsi="Cambria"/>
          <w:b w:val="0"/>
          <w:sz w:val="20"/>
          <w:szCs w:val="20"/>
          <w:lang w:val="en-ZA"/>
        </w:rPr>
        <w:t xml:space="preserve"> (or that it increases)</w:t>
      </w:r>
      <w:r w:rsidRPr="00012E58">
        <w:rPr>
          <w:rFonts w:ascii="Cambria" w:hAnsi="Cambria"/>
          <w:b w:val="0"/>
          <w:sz w:val="20"/>
          <w:szCs w:val="20"/>
          <w:lang w:val="en-ZA"/>
        </w:rPr>
        <w:t>, positive values (green) indicate that the wetland is a sink for that parameter</w:t>
      </w:r>
      <w:r w:rsidR="00ED5444" w:rsidRPr="00012E58">
        <w:rPr>
          <w:rFonts w:ascii="Cambria" w:hAnsi="Cambria"/>
          <w:b w:val="0"/>
          <w:sz w:val="20"/>
          <w:szCs w:val="20"/>
          <w:lang w:val="en-ZA"/>
        </w:rPr>
        <w:t xml:space="preserve"> (or that it decreases)</w:t>
      </w:r>
      <w:r w:rsidRPr="00012E58">
        <w:rPr>
          <w:rFonts w:ascii="Cambria" w:hAnsi="Cambria"/>
          <w:b w:val="0"/>
          <w:sz w:val="20"/>
          <w:szCs w:val="20"/>
          <w:lang w:val="en-ZA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9"/>
        <w:gridCol w:w="777"/>
        <w:gridCol w:w="1779"/>
        <w:gridCol w:w="1448"/>
        <w:gridCol w:w="1106"/>
        <w:gridCol w:w="1089"/>
        <w:gridCol w:w="1116"/>
        <w:gridCol w:w="1449"/>
        <w:gridCol w:w="1196"/>
        <w:gridCol w:w="1180"/>
        <w:gridCol w:w="1207"/>
      </w:tblGrid>
      <w:tr w:rsidR="0081368F" w:rsidRPr="00012E58" w:rsidTr="00A15775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GB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Small scale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Medium scale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Large scale</w:t>
            </w:r>
          </w:p>
        </w:tc>
      </w:tr>
      <w:tr w:rsidR="0081368F" w:rsidRPr="00012E58" w:rsidTr="00A15775">
        <w:trPr>
          <w:trHeight w:val="288"/>
        </w:trPr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>Parameter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>Unit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</w:pPr>
            <w:proofErr w:type="spellStart"/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>Theewaterskloof</w:t>
            </w:r>
            <w:proofErr w:type="spellEnd"/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</w:pPr>
            <w:proofErr w:type="spellStart"/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>Goukou</w:t>
            </w:r>
            <w:proofErr w:type="spellEnd"/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 xml:space="preserve"> 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</w:pPr>
            <w:proofErr w:type="spellStart"/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>Goukou</w:t>
            </w:r>
            <w:proofErr w:type="spellEnd"/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 xml:space="preserve"> 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</w:pPr>
            <w:proofErr w:type="spellStart"/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>Goukou</w:t>
            </w:r>
            <w:proofErr w:type="spellEnd"/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 xml:space="preserve"> 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</w:pPr>
            <w:proofErr w:type="spellStart"/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>Goukou</w:t>
            </w:r>
            <w:proofErr w:type="spellEnd"/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 xml:space="preserve"> D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</w:pPr>
            <w:proofErr w:type="spellStart"/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>Kromme</w:t>
            </w:r>
            <w:proofErr w:type="spellEnd"/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 xml:space="preserve"> 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</w:pPr>
            <w:proofErr w:type="spellStart"/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>Kromme</w:t>
            </w:r>
            <w:proofErr w:type="spellEnd"/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 xml:space="preserve"> B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</w:pPr>
            <w:proofErr w:type="spellStart"/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>Kromme</w:t>
            </w:r>
            <w:proofErr w:type="spellEnd"/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 xml:space="preserve"> C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</w:pPr>
            <w:proofErr w:type="spellStart"/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>Kromme</w:t>
            </w:r>
            <w:proofErr w:type="spellEnd"/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 xml:space="preserve"> D</w:t>
            </w:r>
          </w:p>
        </w:tc>
      </w:tr>
      <w:tr w:rsidR="0081368F" w:rsidRPr="00012E58" w:rsidTr="00A15775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>Wetland type: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ZA" w:eastAsia="en-GB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B05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B050"/>
                <w:sz w:val="20"/>
                <w:szCs w:val="20"/>
                <w:lang w:val="en-ZA" w:eastAsia="en-GB"/>
              </w:rPr>
              <w:t>Pristine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B05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B050"/>
                <w:sz w:val="20"/>
                <w:szCs w:val="20"/>
                <w:lang w:val="en-ZA" w:eastAsia="en-GB"/>
              </w:rPr>
              <w:t>Pristine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B05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B050"/>
                <w:sz w:val="20"/>
                <w:szCs w:val="20"/>
                <w:lang w:val="en-ZA" w:eastAsia="en-GB"/>
              </w:rPr>
              <w:t>Pristine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B05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B050"/>
                <w:sz w:val="20"/>
                <w:szCs w:val="20"/>
                <w:lang w:val="en-ZA" w:eastAsia="en-GB"/>
              </w:rPr>
              <w:t>Pristine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en-ZA" w:eastAsia="en-GB"/>
              </w:rPr>
              <w:t>Degraded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B05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B050"/>
                <w:sz w:val="20"/>
                <w:szCs w:val="20"/>
                <w:lang w:val="en-ZA" w:eastAsia="en-GB"/>
              </w:rPr>
              <w:t>Pristine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B05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B050"/>
                <w:sz w:val="20"/>
                <w:szCs w:val="20"/>
                <w:lang w:val="en-ZA" w:eastAsia="en-GB"/>
              </w:rPr>
              <w:t>Pristine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en-ZA" w:eastAsia="en-GB"/>
              </w:rPr>
              <w:t>Degraded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en-ZA" w:eastAsia="en-GB"/>
              </w:rPr>
              <w:t>Degraded</w:t>
            </w:r>
          </w:p>
        </w:tc>
      </w:tr>
      <w:tr w:rsidR="0081368F" w:rsidRPr="00012E58" w:rsidTr="00A15775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Discharge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l/s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2154.38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99.77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133.86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191.43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180.92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1.37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93.88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104.35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643.57</w:t>
            </w:r>
          </w:p>
        </w:tc>
      </w:tr>
      <w:tr w:rsidR="0081368F" w:rsidRPr="00012E58" w:rsidTr="00A15775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pH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F02FED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–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1.31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0.91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0.6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0.94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1.59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0.90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1.47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</w:t>
            </w:r>
          </w:p>
        </w:tc>
      </w:tr>
      <w:tr w:rsidR="0081368F" w:rsidRPr="00012E58" w:rsidTr="00A15775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Conductivity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AB3424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µ</w:t>
            </w:r>
            <w:r w:rsidR="0081368F"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S/cm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22.33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7.60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28.30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330.20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1089.00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31.50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15.50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74.25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69.50</w:t>
            </w:r>
          </w:p>
        </w:tc>
      </w:tr>
      <w:tr w:rsidR="0081368F" w:rsidRPr="00012E58" w:rsidTr="00A15775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Ca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0.73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0.04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0.14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0.11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4.56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0.14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0.31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3.32</w:t>
            </w:r>
          </w:p>
        </w:tc>
      </w:tr>
      <w:tr w:rsidR="0081368F" w:rsidRPr="00012E58" w:rsidTr="00A15775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K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25.65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0.19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0.16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1.39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0.14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0.17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1.52</w:t>
            </w:r>
          </w:p>
        </w:tc>
      </w:tr>
      <w:tr w:rsidR="0081368F" w:rsidRPr="00012E58" w:rsidTr="00A15775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1.02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0.28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7.28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0.29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0.63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4.35</w:t>
            </w:r>
          </w:p>
        </w:tc>
      </w:tr>
      <w:tr w:rsidR="0081368F" w:rsidRPr="00012E58" w:rsidTr="00F213E3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Fe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0.11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0.24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0.39</w:t>
            </w:r>
          </w:p>
        </w:tc>
      </w:tr>
      <w:tr w:rsidR="0081368F" w:rsidRPr="00012E58" w:rsidTr="00A15775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Dissolved Si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3.37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0.28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0.56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0.71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0.22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0.17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0.34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0.62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1.73</w:t>
            </w:r>
          </w:p>
        </w:tc>
      </w:tr>
      <w:tr w:rsidR="0081368F" w:rsidRPr="00012E58" w:rsidTr="00F213E3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Zn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0.00</w:t>
            </w:r>
          </w:p>
        </w:tc>
      </w:tr>
      <w:tr w:rsidR="0081368F" w:rsidRPr="00012E58" w:rsidTr="00F213E3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Cu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0.00</w:t>
            </w:r>
          </w:p>
        </w:tc>
      </w:tr>
      <w:tr w:rsidR="0081368F" w:rsidRPr="00012E58" w:rsidTr="00F213E3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0.22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0.10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0.03</w:t>
            </w:r>
          </w:p>
        </w:tc>
      </w:tr>
      <w:tr w:rsidR="0081368F" w:rsidRPr="00012E58" w:rsidTr="00F213E3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0.01</w:t>
            </w:r>
          </w:p>
        </w:tc>
      </w:tr>
      <w:tr w:rsidR="0081368F" w:rsidRPr="00012E58" w:rsidTr="00A15775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Na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8.68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0.72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1.98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58.93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0.64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1.89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4.92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32.36</w:t>
            </w:r>
          </w:p>
        </w:tc>
      </w:tr>
      <w:tr w:rsidR="0081368F" w:rsidRPr="00012E58" w:rsidTr="00A15775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Cl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32.62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1.61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3.60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0.62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90.20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1.23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3.80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9.62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62.53</w:t>
            </w:r>
          </w:p>
        </w:tc>
      </w:tr>
      <w:tr w:rsidR="0081368F" w:rsidRPr="00012E58" w:rsidTr="00A15775">
        <w:trPr>
          <w:trHeight w:val="33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20BC3" w:rsidRDefault="00883B6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883B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SO</w:t>
            </w:r>
            <w:r w:rsidRPr="00883B6F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ZA" w:eastAsia="en-GB"/>
              </w:rPr>
              <w:t>4</w:t>
            </w:r>
            <w:r w:rsidRPr="00883B6F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val="en-ZA" w:eastAsia="en-GB"/>
              </w:rPr>
              <w:t>2</w:t>
            </w:r>
            <w:r w:rsidRPr="00883B6F">
              <w:rPr>
                <w:rFonts w:ascii="Cambria" w:eastAsia="Times New Roman" w:hAnsi="Cambria" w:cs="Times New Roman"/>
                <w:color w:val="9C0006"/>
                <w:sz w:val="20"/>
                <w:szCs w:val="20"/>
                <w:vertAlign w:val="superscript"/>
                <w:lang w:val="en-ZA" w:eastAsia="en-GB"/>
              </w:rPr>
              <w:t>−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12.86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0.30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1.83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1.88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14.23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0.19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1.19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5.29</w:t>
            </w:r>
          </w:p>
        </w:tc>
      </w:tr>
      <w:tr w:rsidR="0081368F" w:rsidRPr="00012E58" w:rsidTr="00A15775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20BC3" w:rsidRDefault="00883B6F" w:rsidP="00020B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883B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 xml:space="preserve">Chemical </w:t>
            </w:r>
            <w:r w:rsidR="00020BC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o</w:t>
            </w:r>
            <w:r w:rsidRPr="00883B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 xml:space="preserve">xygen </w:t>
            </w:r>
            <w:r w:rsidR="00020BC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d</w:t>
            </w:r>
            <w:r w:rsidRPr="00883B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emand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14.19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1.21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7.14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7.44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4.59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0.87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1.58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11.04</w:t>
            </w:r>
          </w:p>
        </w:tc>
      </w:tr>
      <w:tr w:rsidR="0081368F" w:rsidRPr="00012E58" w:rsidTr="00F213E3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Total P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0.37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0.12</w:t>
            </w:r>
          </w:p>
        </w:tc>
      </w:tr>
      <w:tr w:rsidR="0081368F" w:rsidRPr="00012E58" w:rsidTr="00F213E3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proofErr w:type="spellStart"/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Kjeldahl</w:t>
            </w:r>
            <w:proofErr w:type="spellEnd"/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 xml:space="preserve"> N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1.20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0.04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0.16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0.15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0.11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0.52</w:t>
            </w:r>
          </w:p>
        </w:tc>
      </w:tr>
      <w:tr w:rsidR="0081368F" w:rsidRPr="00012E58" w:rsidTr="00F213E3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PO</w:t>
            </w:r>
            <w:r w:rsidR="00883B6F" w:rsidRPr="00883B6F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ZA" w:eastAsia="en-GB"/>
              </w:rPr>
              <w:t>4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 xml:space="preserve">-P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0.02</w:t>
            </w:r>
          </w:p>
        </w:tc>
      </w:tr>
      <w:tr w:rsidR="0081368F" w:rsidRPr="00012E58" w:rsidTr="00F213E3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NH</w:t>
            </w:r>
            <w:r w:rsidR="00883B6F" w:rsidRPr="00883B6F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ZA" w:eastAsia="en-GB"/>
              </w:rPr>
              <w:t>4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 xml:space="preserve">-N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0.13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0.04</w:t>
            </w:r>
          </w:p>
        </w:tc>
      </w:tr>
      <w:tr w:rsidR="0081368F" w:rsidRPr="00012E58" w:rsidTr="00F213E3">
        <w:trPr>
          <w:trHeight w:val="288"/>
        </w:trPr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NO</w:t>
            </w:r>
            <w:r w:rsidR="00883B6F" w:rsidRPr="00883B6F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ZA" w:eastAsia="en-GB"/>
              </w:rPr>
              <w:t>3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 xml:space="preserve">-N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g/s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81368F" w:rsidRPr="00012E58" w:rsidRDefault="00F02FED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368F" w:rsidRPr="00012E58" w:rsidRDefault="0081368F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6100"/>
                <w:sz w:val="20"/>
                <w:szCs w:val="20"/>
                <w:lang w:val="en-ZA" w:eastAsia="en-GB"/>
              </w:rPr>
              <w:t>0.07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368F" w:rsidRPr="00012E58" w:rsidRDefault="00020BC3" w:rsidP="00813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81368F" w:rsidRPr="00012E58"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0.13</w:t>
            </w:r>
          </w:p>
        </w:tc>
      </w:tr>
    </w:tbl>
    <w:p w:rsidR="00FC7EAC" w:rsidRPr="00012E58" w:rsidRDefault="00FC7EAC" w:rsidP="003162B9">
      <w:pPr>
        <w:pStyle w:val="FigureTablescaptions"/>
        <w:spacing w:line="276" w:lineRule="auto"/>
        <w:ind w:left="0" w:right="-7" w:firstLine="0"/>
        <w:rPr>
          <w:rFonts w:ascii="Cambria" w:hAnsi="Cambria"/>
          <w:b w:val="0"/>
          <w:sz w:val="24"/>
          <w:lang w:val="en-ZA"/>
        </w:rPr>
      </w:pPr>
    </w:p>
    <w:p w:rsidR="00F23608" w:rsidRPr="00012E58" w:rsidRDefault="00F23608" w:rsidP="003162B9">
      <w:pPr>
        <w:pStyle w:val="FigureTablescaptions"/>
        <w:spacing w:line="276" w:lineRule="auto"/>
        <w:ind w:left="0" w:right="-7" w:firstLine="0"/>
        <w:rPr>
          <w:rFonts w:ascii="Cambria" w:hAnsi="Cambria"/>
          <w:b w:val="0"/>
          <w:sz w:val="24"/>
          <w:lang w:val="en-ZA"/>
        </w:rPr>
      </w:pPr>
    </w:p>
    <w:p w:rsidR="0081368F" w:rsidRPr="00012E58" w:rsidRDefault="0081368F" w:rsidP="003162B9">
      <w:pPr>
        <w:pStyle w:val="FigureTablescaptions"/>
        <w:spacing w:line="276" w:lineRule="auto"/>
        <w:ind w:left="0" w:right="-7" w:firstLine="0"/>
        <w:rPr>
          <w:rFonts w:ascii="Cambria" w:hAnsi="Cambria"/>
          <w:b w:val="0"/>
          <w:sz w:val="24"/>
          <w:lang w:val="en-ZA"/>
        </w:rPr>
      </w:pPr>
    </w:p>
    <w:p w:rsidR="00F23608" w:rsidRPr="00012E58" w:rsidRDefault="00F23608" w:rsidP="003162B9">
      <w:pPr>
        <w:pStyle w:val="FigureTablescaptions"/>
        <w:spacing w:line="276" w:lineRule="auto"/>
        <w:ind w:left="0" w:right="-7" w:firstLine="0"/>
        <w:rPr>
          <w:rFonts w:ascii="Cambria" w:hAnsi="Cambria"/>
          <w:b w:val="0"/>
          <w:sz w:val="24"/>
          <w:lang w:val="en-ZA"/>
        </w:rPr>
      </w:pPr>
    </w:p>
    <w:p w:rsidR="00654031" w:rsidRPr="00012E58" w:rsidRDefault="00654031" w:rsidP="00DB15C9">
      <w:pPr>
        <w:pStyle w:val="FigureTablescaptions"/>
        <w:ind w:left="0" w:right="-7" w:firstLine="0"/>
        <w:jc w:val="left"/>
        <w:rPr>
          <w:rFonts w:ascii="Cambria" w:hAnsi="Cambria"/>
          <w:b w:val="0"/>
          <w:sz w:val="20"/>
          <w:szCs w:val="20"/>
          <w:lang w:val="en-ZA"/>
        </w:rPr>
      </w:pPr>
      <w:r w:rsidRPr="00012E58">
        <w:rPr>
          <w:rFonts w:ascii="Cambria" w:hAnsi="Cambria"/>
          <w:sz w:val="20"/>
          <w:szCs w:val="20"/>
          <w:lang w:val="en-ZA"/>
        </w:rPr>
        <w:lastRenderedPageBreak/>
        <w:t xml:space="preserve">Table </w:t>
      </w:r>
      <w:r w:rsidR="00C81008" w:rsidRPr="00012E58">
        <w:rPr>
          <w:rFonts w:ascii="Cambria" w:hAnsi="Cambria"/>
          <w:sz w:val="20"/>
          <w:szCs w:val="20"/>
          <w:lang w:val="en-ZA"/>
        </w:rPr>
        <w:t>A</w:t>
      </w:r>
      <w:r w:rsidRPr="00012E58">
        <w:rPr>
          <w:rFonts w:ascii="Cambria" w:hAnsi="Cambria"/>
          <w:sz w:val="20"/>
          <w:szCs w:val="20"/>
          <w:lang w:val="en-ZA"/>
        </w:rPr>
        <w:t>2</w:t>
      </w:r>
      <w:r w:rsidRPr="00012E58">
        <w:rPr>
          <w:rFonts w:ascii="Cambria" w:hAnsi="Cambria"/>
          <w:b w:val="0"/>
          <w:sz w:val="20"/>
          <w:szCs w:val="20"/>
          <w:lang w:val="en-ZA"/>
        </w:rPr>
        <w:t xml:space="preserve">. Water quality parameters for three </w:t>
      </w:r>
      <w:r w:rsidR="00840B54">
        <w:rPr>
          <w:rFonts w:ascii="Cambria" w:hAnsi="Cambria"/>
          <w:b w:val="0"/>
          <w:sz w:val="20"/>
          <w:szCs w:val="20"/>
          <w:lang w:val="en-ZA"/>
        </w:rPr>
        <w:t xml:space="preserve">South African </w:t>
      </w:r>
      <w:proofErr w:type="spellStart"/>
      <w:r w:rsidRPr="00012E58">
        <w:rPr>
          <w:rFonts w:ascii="Cambria" w:hAnsi="Cambria"/>
          <w:b w:val="0"/>
          <w:sz w:val="20"/>
          <w:szCs w:val="20"/>
          <w:lang w:val="en-ZA"/>
        </w:rPr>
        <w:t>palmiet</w:t>
      </w:r>
      <w:proofErr w:type="spellEnd"/>
      <w:r w:rsidRPr="00012E58">
        <w:rPr>
          <w:rFonts w:ascii="Cambria" w:hAnsi="Cambria"/>
          <w:b w:val="0"/>
          <w:sz w:val="20"/>
          <w:szCs w:val="20"/>
          <w:lang w:val="en-ZA"/>
        </w:rPr>
        <w:t xml:space="preserve"> wetlands: </w:t>
      </w:r>
      <w:proofErr w:type="spellStart"/>
      <w:r w:rsidRPr="00012E58">
        <w:rPr>
          <w:rFonts w:ascii="Cambria" w:hAnsi="Cambria"/>
          <w:b w:val="0"/>
          <w:sz w:val="20"/>
          <w:szCs w:val="20"/>
          <w:lang w:val="en-ZA"/>
        </w:rPr>
        <w:t>Theewaterskloof</w:t>
      </w:r>
      <w:proofErr w:type="spellEnd"/>
      <w:r w:rsidRPr="00012E58">
        <w:rPr>
          <w:rFonts w:ascii="Cambria" w:hAnsi="Cambria"/>
          <w:b w:val="0"/>
          <w:sz w:val="20"/>
          <w:szCs w:val="20"/>
          <w:lang w:val="en-ZA"/>
        </w:rPr>
        <w:t xml:space="preserve">, </w:t>
      </w:r>
      <w:proofErr w:type="spellStart"/>
      <w:r w:rsidRPr="00012E58">
        <w:rPr>
          <w:rFonts w:ascii="Cambria" w:hAnsi="Cambria"/>
          <w:b w:val="0"/>
          <w:sz w:val="20"/>
          <w:szCs w:val="20"/>
          <w:lang w:val="en-ZA"/>
        </w:rPr>
        <w:t>Goukou</w:t>
      </w:r>
      <w:proofErr w:type="spellEnd"/>
      <w:r w:rsidRPr="00012E58">
        <w:rPr>
          <w:rFonts w:ascii="Cambria" w:hAnsi="Cambria"/>
          <w:b w:val="0"/>
          <w:sz w:val="20"/>
          <w:szCs w:val="20"/>
          <w:lang w:val="en-ZA"/>
        </w:rPr>
        <w:t xml:space="preserve"> and </w:t>
      </w:r>
      <w:proofErr w:type="spellStart"/>
      <w:r w:rsidRPr="00012E58">
        <w:rPr>
          <w:rFonts w:ascii="Cambria" w:hAnsi="Cambria"/>
          <w:b w:val="0"/>
          <w:sz w:val="20"/>
          <w:szCs w:val="20"/>
          <w:lang w:val="en-ZA"/>
        </w:rPr>
        <w:t>Kromme</w:t>
      </w:r>
      <w:proofErr w:type="spellEnd"/>
      <w:r w:rsidR="00F90335" w:rsidRPr="00012E58">
        <w:rPr>
          <w:rFonts w:ascii="Cambria" w:hAnsi="Cambria"/>
          <w:b w:val="0"/>
          <w:sz w:val="20"/>
          <w:szCs w:val="20"/>
          <w:lang w:val="en-ZA"/>
        </w:rPr>
        <w:t xml:space="preserve"> wetlands. </w:t>
      </w:r>
      <w:r w:rsidR="00AB3424">
        <w:rPr>
          <w:rFonts w:ascii="Cambria" w:hAnsi="Cambria"/>
          <w:b w:val="0"/>
          <w:sz w:val="20"/>
          <w:szCs w:val="20"/>
          <w:lang w:val="en-ZA"/>
        </w:rPr>
        <w:t>Abbreviations</w:t>
      </w:r>
      <w:r w:rsidR="00F90335" w:rsidRPr="00012E58">
        <w:rPr>
          <w:rFonts w:ascii="Cambria" w:hAnsi="Cambria"/>
          <w:b w:val="0"/>
          <w:sz w:val="20"/>
          <w:szCs w:val="20"/>
          <w:lang w:val="en-ZA"/>
        </w:rPr>
        <w:t xml:space="preserve">: DO – dissolved oxygen, COD – chemical oxygen demand. For </w:t>
      </w:r>
      <w:r w:rsidR="00D1151C" w:rsidRPr="00012E58">
        <w:rPr>
          <w:rFonts w:ascii="Cambria" w:hAnsi="Cambria"/>
          <w:b w:val="0"/>
          <w:sz w:val="20"/>
          <w:szCs w:val="20"/>
          <w:lang w:val="en-ZA"/>
        </w:rPr>
        <w:t>sampling</w:t>
      </w:r>
      <w:r w:rsidR="00962B49" w:rsidRPr="00012E58">
        <w:rPr>
          <w:rFonts w:ascii="Cambria" w:hAnsi="Cambria"/>
          <w:b w:val="0"/>
          <w:sz w:val="20"/>
          <w:szCs w:val="20"/>
          <w:lang w:val="en-ZA"/>
        </w:rPr>
        <w:t xml:space="preserve"> locations see </w:t>
      </w:r>
      <w:r w:rsidR="00586364">
        <w:rPr>
          <w:rFonts w:ascii="Cambria" w:hAnsi="Cambria"/>
          <w:b w:val="0"/>
          <w:sz w:val="20"/>
          <w:szCs w:val="20"/>
          <w:lang w:val="en-ZA"/>
        </w:rPr>
        <w:t>Figure</w:t>
      </w:r>
      <w:r w:rsidR="00586364" w:rsidRPr="00883B6F">
        <w:rPr>
          <w:rFonts w:ascii="Cambria" w:hAnsi="Cambria"/>
          <w:b w:val="0"/>
          <w:sz w:val="20"/>
          <w:szCs w:val="20"/>
          <w:lang w:val="en-ZA"/>
        </w:rPr>
        <w:t xml:space="preserve"> </w:t>
      </w:r>
      <w:r w:rsidR="00883B6F" w:rsidRPr="00883B6F">
        <w:rPr>
          <w:rFonts w:ascii="Cambria" w:hAnsi="Cambria"/>
          <w:b w:val="0"/>
          <w:sz w:val="20"/>
          <w:szCs w:val="20"/>
          <w:lang w:val="en-ZA"/>
        </w:rPr>
        <w:t>A1</w:t>
      </w:r>
      <w:r w:rsidR="00F90335" w:rsidRPr="00D52F4E">
        <w:rPr>
          <w:rFonts w:ascii="Cambria" w:hAnsi="Cambria"/>
          <w:b w:val="0"/>
          <w:sz w:val="20"/>
          <w:szCs w:val="20"/>
          <w:lang w:val="en-ZA"/>
        </w:rPr>
        <w:t>.</w:t>
      </w:r>
      <w:r w:rsidR="00F90335" w:rsidRPr="00012E58">
        <w:rPr>
          <w:rFonts w:ascii="Cambria" w:hAnsi="Cambria"/>
          <w:b w:val="0"/>
          <w:sz w:val="20"/>
          <w:szCs w:val="20"/>
          <w:lang w:val="en-ZA"/>
        </w:rPr>
        <w:t xml:space="preserve"> </w:t>
      </w:r>
      <w:r w:rsidR="00A417EA" w:rsidRPr="00012E58">
        <w:rPr>
          <w:rFonts w:ascii="Cambria" w:hAnsi="Cambria"/>
          <w:b w:val="0"/>
          <w:sz w:val="20"/>
          <w:szCs w:val="20"/>
          <w:lang w:val="en-ZA"/>
        </w:rPr>
        <w:t xml:space="preserve">Discharge is already corrected for roughness (factor 0.9).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83"/>
        <w:gridCol w:w="664"/>
        <w:gridCol w:w="955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254129">
            <w:pPr>
              <w:spacing w:after="0" w:line="240" w:lineRule="auto"/>
              <w:ind w:right="-123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Parameter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254129">
            <w:pPr>
              <w:spacing w:after="0" w:line="240" w:lineRule="auto"/>
              <w:ind w:right="-3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Units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T13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T14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T15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T16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T17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T18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G16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G17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G18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G19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G20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G21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G22</w:t>
            </w:r>
          </w:p>
        </w:tc>
      </w:tr>
      <w:tr w:rsidR="000718A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FEA" w:rsidRPr="00012E58" w:rsidRDefault="00263FEA" w:rsidP="00263F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Latitude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FEA" w:rsidRPr="00012E58" w:rsidRDefault="00263FEA" w:rsidP="00263F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DD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-33.95385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-33.948553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-33.954089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-33.961294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-33.961769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-33.963064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-34.004247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-34.021289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-34.028103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-34.025281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-34.053467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-34.065217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-34.092411</w:t>
            </w:r>
          </w:p>
        </w:tc>
      </w:tr>
      <w:tr w:rsidR="000718AF" w:rsidRPr="00012E58" w:rsidTr="005924B4">
        <w:trPr>
          <w:trHeight w:val="312"/>
          <w:jc w:val="center"/>
        </w:trPr>
        <w:tc>
          <w:tcPr>
            <w:tcW w:w="5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3FEA" w:rsidRPr="00012E58" w:rsidRDefault="00263FEA" w:rsidP="00263F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Longitude</w:t>
            </w: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3FEA" w:rsidRPr="00012E58" w:rsidRDefault="00263FEA" w:rsidP="00263F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DD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19.170131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19.169153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19.171633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19.167319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19.168308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19.170914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21.415242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21.407619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21.380208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21.379608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21.338172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21.341517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</w:tcPr>
          <w:p w:rsidR="00263FEA" w:rsidRPr="00012E58" w:rsidRDefault="00263FEA" w:rsidP="00263F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21.294031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pH</w:t>
            </w: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D52F4E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–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6.5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8.1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7.1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7.0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7.7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5.8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5.5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4.5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5.1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4.3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6.2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6.4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7.9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Conductivity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µS/cm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40.0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59.0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30.0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28.0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30.0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52.0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72.1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79.7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108.0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85.2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541.0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649.0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1684.0</w:t>
            </w:r>
          </w:p>
        </w:tc>
      </w:tr>
      <w:tr w:rsidR="00BA1118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118" w:rsidRPr="00012E58" w:rsidRDefault="00BA1118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Discharge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118" w:rsidRPr="00012E58" w:rsidRDefault="009B6C55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l/s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118" w:rsidRPr="00012E58" w:rsidRDefault="00D52F4E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118" w:rsidRPr="00012E58" w:rsidRDefault="009B6C55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2946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118" w:rsidRPr="00012E58" w:rsidRDefault="00D52F4E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118" w:rsidRPr="00012E58" w:rsidRDefault="009B6C55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118" w:rsidRPr="00012E58" w:rsidRDefault="009B6C55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118" w:rsidRPr="00012E58" w:rsidRDefault="009B6C55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118" w:rsidRPr="00012E58" w:rsidRDefault="00FC7EAC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154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118" w:rsidRPr="00012E58" w:rsidRDefault="00FC7EAC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54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118" w:rsidRPr="00012E58" w:rsidRDefault="00FC7EAC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188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118" w:rsidRPr="00012E58" w:rsidRDefault="00FC7EAC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118" w:rsidRPr="00012E58" w:rsidRDefault="00FC7EAC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118" w:rsidRPr="00012E58" w:rsidRDefault="00FC7EAC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118" w:rsidRPr="00012E58" w:rsidRDefault="00FC7EAC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270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DO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55.3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77.1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86.6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95.0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67.0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103.0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83.0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73.0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101.6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103.0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103.1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76.1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93.2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Ca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0.39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0.27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0.31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0.39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0.44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0.88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0.45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3.85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6.67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18.76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K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3.60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1.86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1.98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1.43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0.52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6.45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6.80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0.49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0.47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0.49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0.41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0.46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0.50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0.97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1.79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9.24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11.21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30.41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Fe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0.60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0.39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1.40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0.37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0.69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1.49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0.40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proofErr w:type="spellStart"/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DSi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0.99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1.63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1.73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1.90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1.74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1.82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2.82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2.84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3.79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2.36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1.90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1.51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Zn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Cu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0.001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Al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0.31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0.52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0.02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Mn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0.04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Na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3.90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3.91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3.62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3.81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7.43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7.91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12.79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69.46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82.51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243.80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Cl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12.30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13.70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10.60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8.40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12.80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16.90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18.30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24.40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17.80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133.70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140.90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379.40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SO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ZA" w:eastAsia="en-GB"/>
              </w:rPr>
              <w:t>4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val="en-ZA" w:eastAsia="en-GB"/>
              </w:rPr>
              <w:t>2</w:t>
            </w:r>
            <w:r w:rsidR="00FA46A0" w:rsidRPr="0048247E">
              <w:rPr>
                <w:rFonts w:ascii="Cambria" w:eastAsia="Times New Roman" w:hAnsi="Cambria" w:cs="Times New Roman"/>
                <w:color w:val="9C0006"/>
                <w:sz w:val="20"/>
                <w:szCs w:val="20"/>
                <w:vertAlign w:val="superscript"/>
                <w:lang w:val="en-ZA" w:eastAsia="en-GB"/>
              </w:rPr>
              <w:t>−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19.90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7.50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19.00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16.40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11.00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8.50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2.90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2.70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10.50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5.00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17.50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12.90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57.40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COD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34.70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10.90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9.46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63.70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10.80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9.96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14.40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18.50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43.30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26.90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7.76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30.90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24.70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Total P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0.39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0.20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254129">
            <w:pPr>
              <w:spacing w:after="0" w:line="240" w:lineRule="auto"/>
              <w:ind w:right="-264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proofErr w:type="spellStart"/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Kjeldahl</w:t>
            </w:r>
            <w:proofErr w:type="spellEnd"/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 xml:space="preserve"> </w:t>
            </w:r>
            <w:bookmarkStart w:id="0" w:name="_GoBack"/>
            <w:bookmarkEnd w:id="0"/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 xml:space="preserve">N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0.61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0.52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1.55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0.52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0.51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0.41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0.41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0.98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0.63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0.45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0.69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PO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ZA" w:eastAsia="en-GB"/>
              </w:rPr>
              <w:t>4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 xml:space="preserve">-P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NH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ZA" w:eastAsia="en-GB"/>
              </w:rPr>
              <w:t>4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 xml:space="preserve">-N </w:t>
            </w:r>
          </w:p>
        </w:tc>
        <w:tc>
          <w:tcPr>
            <w:tcW w:w="2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0.06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0.05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0.04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0.04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0.05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0.11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0.07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</w:tr>
      <w:tr w:rsidR="00FB4B0F" w:rsidRPr="00012E58" w:rsidTr="005924B4">
        <w:trPr>
          <w:trHeight w:val="312"/>
          <w:jc w:val="center"/>
        </w:trPr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NO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ZA" w:eastAsia="en-GB"/>
              </w:rPr>
              <w:t>3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 xml:space="preserve">-N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8732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</w:t>
            </w:r>
          </w:p>
        </w:tc>
      </w:tr>
    </w:tbl>
    <w:p w:rsidR="00F23608" w:rsidRPr="00012E58" w:rsidRDefault="00F23608" w:rsidP="00654031">
      <w:pPr>
        <w:spacing w:after="0"/>
        <w:ind w:left="851" w:hanging="851"/>
        <w:rPr>
          <w:rFonts w:ascii="Cambria" w:hAnsi="Cambria" w:cs="Times New Roman"/>
          <w:sz w:val="24"/>
          <w:lang w:val="en-ZA"/>
        </w:rPr>
      </w:pPr>
    </w:p>
    <w:p w:rsidR="00F23608" w:rsidRPr="00012E58" w:rsidRDefault="00F23608">
      <w:pPr>
        <w:rPr>
          <w:rFonts w:ascii="Cambria" w:hAnsi="Cambria" w:cs="Times New Roman"/>
          <w:sz w:val="24"/>
          <w:lang w:val="en-ZA"/>
        </w:rPr>
      </w:pPr>
      <w:r w:rsidRPr="00012E58">
        <w:rPr>
          <w:rFonts w:ascii="Cambria" w:hAnsi="Cambria" w:cs="Times New Roman"/>
          <w:sz w:val="24"/>
          <w:lang w:val="en-ZA"/>
        </w:rPr>
        <w:br w:type="page"/>
      </w:r>
    </w:p>
    <w:p w:rsidR="00FB4B0F" w:rsidRPr="00012E58" w:rsidRDefault="00FB4B0F" w:rsidP="00FB4B0F">
      <w:pPr>
        <w:spacing w:after="0"/>
        <w:ind w:left="851" w:hanging="851"/>
        <w:jc w:val="center"/>
        <w:rPr>
          <w:rFonts w:ascii="Cambria" w:hAnsi="Cambria" w:cs="Times New Roman"/>
          <w:i/>
          <w:sz w:val="24"/>
          <w:lang w:val="en-ZA"/>
        </w:rPr>
      </w:pPr>
      <w:r w:rsidRPr="00012E58">
        <w:rPr>
          <w:rFonts w:ascii="Cambria" w:hAnsi="Cambria" w:cs="Times New Roman"/>
          <w:i/>
          <w:sz w:val="24"/>
          <w:lang w:val="en-ZA"/>
        </w:rPr>
        <w:lastRenderedPageBreak/>
        <w:t xml:space="preserve">Table </w:t>
      </w:r>
      <w:r w:rsidR="00962B49" w:rsidRPr="00012E58">
        <w:rPr>
          <w:rFonts w:ascii="Cambria" w:hAnsi="Cambria" w:cs="Times New Roman"/>
          <w:i/>
          <w:sz w:val="24"/>
          <w:lang w:val="en-ZA"/>
        </w:rPr>
        <w:t>A</w:t>
      </w:r>
      <w:r w:rsidRPr="00012E58">
        <w:rPr>
          <w:rFonts w:ascii="Cambria" w:hAnsi="Cambria" w:cs="Times New Roman"/>
          <w:i/>
          <w:sz w:val="24"/>
          <w:lang w:val="en-ZA"/>
        </w:rPr>
        <w:t>2 continued…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777"/>
        <w:gridCol w:w="1243"/>
        <w:gridCol w:w="1254"/>
        <w:gridCol w:w="1254"/>
        <w:gridCol w:w="1254"/>
        <w:gridCol w:w="1476"/>
        <w:gridCol w:w="1476"/>
        <w:gridCol w:w="1254"/>
        <w:gridCol w:w="1254"/>
        <w:gridCol w:w="1476"/>
      </w:tblGrid>
      <w:tr w:rsidR="00FB4B0F" w:rsidRPr="00012E58" w:rsidTr="00740A02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Units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K13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K14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K15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K16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K17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K18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K19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K20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K21</w:t>
            </w:r>
          </w:p>
        </w:tc>
      </w:tr>
      <w:tr w:rsidR="00D14F92" w:rsidRPr="00012E58" w:rsidTr="00D14F92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F92" w:rsidRPr="00012E58" w:rsidRDefault="00D14F92" w:rsidP="00D14F9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Latitude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F92" w:rsidRPr="00012E58" w:rsidRDefault="00D14F92" w:rsidP="00D14F9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DD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14F92" w:rsidRPr="00012E58" w:rsidRDefault="00AF02EC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–</w:t>
            </w:r>
            <w:r w:rsidR="00D14F92" w:rsidRPr="00012E58">
              <w:rPr>
                <w:rFonts w:ascii="Cambria" w:hAnsi="Cambria"/>
                <w:sz w:val="20"/>
                <w:szCs w:val="20"/>
                <w:lang w:val="en-ZA"/>
              </w:rPr>
              <w:t>33.867281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14F92" w:rsidRPr="00012E58" w:rsidRDefault="00562DB5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D14F92" w:rsidRPr="00012E58">
              <w:rPr>
                <w:rFonts w:ascii="Cambria" w:hAnsi="Cambria"/>
                <w:sz w:val="20"/>
                <w:szCs w:val="20"/>
                <w:lang w:val="en-ZA"/>
              </w:rPr>
              <w:t>33.878272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14F92" w:rsidRPr="00012E58" w:rsidRDefault="00562DB5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D14F92" w:rsidRPr="00012E58">
              <w:rPr>
                <w:rFonts w:ascii="Cambria" w:hAnsi="Cambria"/>
                <w:sz w:val="20"/>
                <w:szCs w:val="20"/>
                <w:lang w:val="en-ZA"/>
              </w:rPr>
              <w:t>33.884728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14F92" w:rsidRPr="00012E58" w:rsidRDefault="00562DB5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D14F92" w:rsidRPr="00012E58">
              <w:rPr>
                <w:rFonts w:ascii="Cambria" w:hAnsi="Cambria"/>
                <w:sz w:val="20"/>
                <w:szCs w:val="20"/>
                <w:lang w:val="en-ZA"/>
              </w:rPr>
              <w:t>33.884458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14F92" w:rsidRPr="00012E58" w:rsidRDefault="00562DB5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D14F92" w:rsidRPr="00012E58">
              <w:rPr>
                <w:rFonts w:ascii="Cambria" w:hAnsi="Cambria"/>
                <w:sz w:val="20"/>
                <w:szCs w:val="20"/>
                <w:lang w:val="en-ZA"/>
              </w:rPr>
              <w:t>33.91684517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14F92" w:rsidRPr="00012E58" w:rsidRDefault="00562DB5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D14F92" w:rsidRPr="00012E58">
              <w:rPr>
                <w:rFonts w:ascii="Cambria" w:hAnsi="Cambria"/>
                <w:sz w:val="20"/>
                <w:szCs w:val="20"/>
                <w:lang w:val="en-ZA"/>
              </w:rPr>
              <w:t>33.91649776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14F92" w:rsidRPr="00012E58" w:rsidRDefault="00562DB5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D14F92" w:rsidRPr="00012E58">
              <w:rPr>
                <w:rFonts w:ascii="Cambria" w:hAnsi="Cambria"/>
                <w:sz w:val="20"/>
                <w:szCs w:val="20"/>
                <w:lang w:val="en-ZA"/>
              </w:rPr>
              <w:t>33.919075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14F92" w:rsidRPr="00012E58" w:rsidRDefault="00562DB5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D14F92" w:rsidRPr="00012E58">
              <w:rPr>
                <w:rFonts w:ascii="Cambria" w:hAnsi="Cambria"/>
                <w:sz w:val="20"/>
                <w:szCs w:val="20"/>
                <w:lang w:val="en-ZA"/>
              </w:rPr>
              <w:t>33.950278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14F92" w:rsidRPr="00012E58" w:rsidRDefault="00562DB5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D14F92" w:rsidRPr="00012E58">
              <w:rPr>
                <w:rFonts w:ascii="Cambria" w:hAnsi="Cambria"/>
                <w:sz w:val="20"/>
                <w:szCs w:val="20"/>
                <w:lang w:val="en-ZA"/>
              </w:rPr>
              <w:t>33.90894277</w:t>
            </w:r>
          </w:p>
        </w:tc>
      </w:tr>
      <w:tr w:rsidR="00D14F92" w:rsidRPr="00012E58" w:rsidTr="00D14F92">
        <w:trPr>
          <w:trHeight w:val="312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F92" w:rsidRPr="00012E58" w:rsidRDefault="00D14F92" w:rsidP="00D14F9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Longitude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F92" w:rsidRPr="00012E58" w:rsidRDefault="00D14F92" w:rsidP="00D14F9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DD</w:t>
            </w:r>
          </w:p>
        </w:tc>
        <w:tc>
          <w:tcPr>
            <w:tcW w:w="0" w:type="auto"/>
          </w:tcPr>
          <w:p w:rsidR="00D14F92" w:rsidRPr="00012E58" w:rsidRDefault="00D14F92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24.016944</w:t>
            </w:r>
          </w:p>
        </w:tc>
        <w:tc>
          <w:tcPr>
            <w:tcW w:w="0" w:type="auto"/>
          </w:tcPr>
          <w:p w:rsidR="00D14F92" w:rsidRPr="00012E58" w:rsidRDefault="00D14F92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24.053292</w:t>
            </w:r>
          </w:p>
        </w:tc>
        <w:tc>
          <w:tcPr>
            <w:tcW w:w="0" w:type="auto"/>
          </w:tcPr>
          <w:p w:rsidR="00D14F92" w:rsidRPr="00012E58" w:rsidRDefault="00D14F92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24.070878</w:t>
            </w:r>
          </w:p>
        </w:tc>
        <w:tc>
          <w:tcPr>
            <w:tcW w:w="0" w:type="auto"/>
          </w:tcPr>
          <w:p w:rsidR="00D14F92" w:rsidRPr="00012E58" w:rsidRDefault="00D14F92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24.072269</w:t>
            </w:r>
          </w:p>
        </w:tc>
        <w:tc>
          <w:tcPr>
            <w:tcW w:w="0" w:type="auto"/>
          </w:tcPr>
          <w:p w:rsidR="00D14F92" w:rsidRPr="00012E58" w:rsidRDefault="00D14F92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24.19655124</w:t>
            </w:r>
          </w:p>
        </w:tc>
        <w:tc>
          <w:tcPr>
            <w:tcW w:w="0" w:type="auto"/>
          </w:tcPr>
          <w:p w:rsidR="00D14F92" w:rsidRPr="00012E58" w:rsidRDefault="00D14F92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24.19803219</w:t>
            </w:r>
          </w:p>
        </w:tc>
        <w:tc>
          <w:tcPr>
            <w:tcW w:w="0" w:type="auto"/>
          </w:tcPr>
          <w:p w:rsidR="00D14F92" w:rsidRPr="00012E58" w:rsidRDefault="00D14F92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24.208031</w:t>
            </w:r>
          </w:p>
        </w:tc>
        <w:tc>
          <w:tcPr>
            <w:tcW w:w="0" w:type="auto"/>
          </w:tcPr>
          <w:p w:rsidR="00D14F92" w:rsidRPr="00012E58" w:rsidRDefault="00D14F92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24.339311</w:t>
            </w:r>
          </w:p>
        </w:tc>
        <w:tc>
          <w:tcPr>
            <w:tcW w:w="0" w:type="auto"/>
          </w:tcPr>
          <w:p w:rsidR="00D14F92" w:rsidRPr="00012E58" w:rsidRDefault="00D14F92" w:rsidP="00D14F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hAnsi="Cambria"/>
                <w:sz w:val="20"/>
                <w:szCs w:val="20"/>
                <w:lang w:val="en-ZA"/>
              </w:rPr>
              <w:t>24.1592335</w:t>
            </w:r>
          </w:p>
        </w:tc>
      </w:tr>
      <w:tr w:rsidR="00FB4B0F" w:rsidRPr="00012E58" w:rsidTr="00740A02">
        <w:trPr>
          <w:trHeight w:val="312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pH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EE3EC2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–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6.5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5.6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5.6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5.8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6.7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7.1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7.5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7.3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5.9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Conductivity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µS/cm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129.9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161.4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179.8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174.0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1144.0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237.0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262.0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319.0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173.6</w:t>
            </w:r>
          </w:p>
        </w:tc>
      </w:tr>
      <w:tr w:rsidR="00BA1118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118" w:rsidRPr="00012E58" w:rsidRDefault="00BA1118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Discharge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118" w:rsidRPr="00012E58" w:rsidRDefault="00316A63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l/s</w:t>
            </w:r>
          </w:p>
        </w:tc>
        <w:tc>
          <w:tcPr>
            <w:tcW w:w="0" w:type="auto"/>
            <w:vAlign w:val="bottom"/>
          </w:tcPr>
          <w:p w:rsidR="00BA1118" w:rsidRPr="00012E58" w:rsidRDefault="00316A63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124</w:t>
            </w:r>
          </w:p>
        </w:tc>
        <w:tc>
          <w:tcPr>
            <w:tcW w:w="0" w:type="auto"/>
            <w:vAlign w:val="bottom"/>
          </w:tcPr>
          <w:p w:rsidR="00BA1118" w:rsidRPr="00012E58" w:rsidRDefault="002F1BAD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122</w:t>
            </w:r>
          </w:p>
        </w:tc>
        <w:tc>
          <w:tcPr>
            <w:tcW w:w="0" w:type="auto"/>
            <w:vAlign w:val="bottom"/>
          </w:tcPr>
          <w:p w:rsidR="00BA1118" w:rsidRPr="00012E58" w:rsidRDefault="002F1BAD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26</w:t>
            </w:r>
          </w:p>
        </w:tc>
        <w:tc>
          <w:tcPr>
            <w:tcW w:w="0" w:type="auto"/>
            <w:vAlign w:val="bottom"/>
          </w:tcPr>
          <w:p w:rsidR="00BA1118" w:rsidRPr="00012E58" w:rsidRDefault="002F1BAD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31</w:t>
            </w:r>
          </w:p>
        </w:tc>
        <w:tc>
          <w:tcPr>
            <w:tcW w:w="0" w:type="auto"/>
            <w:vAlign w:val="bottom"/>
          </w:tcPr>
          <w:p w:rsidR="00BA1118" w:rsidRPr="00012E58" w:rsidRDefault="00EE3EC2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–</w:t>
            </w:r>
          </w:p>
        </w:tc>
        <w:tc>
          <w:tcPr>
            <w:tcW w:w="0" w:type="auto"/>
            <w:vAlign w:val="bottom"/>
          </w:tcPr>
          <w:p w:rsidR="00BA1118" w:rsidRPr="00012E58" w:rsidRDefault="002F1BAD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162</w:t>
            </w:r>
          </w:p>
        </w:tc>
        <w:tc>
          <w:tcPr>
            <w:tcW w:w="0" w:type="auto"/>
            <w:vAlign w:val="bottom"/>
          </w:tcPr>
          <w:p w:rsidR="00BA1118" w:rsidRPr="00012E58" w:rsidRDefault="002F1BAD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149</w:t>
            </w:r>
          </w:p>
        </w:tc>
        <w:tc>
          <w:tcPr>
            <w:tcW w:w="0" w:type="auto"/>
            <w:vAlign w:val="bottom"/>
          </w:tcPr>
          <w:p w:rsidR="00BA1118" w:rsidRPr="00012E58" w:rsidRDefault="002F1BAD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155</w:t>
            </w:r>
          </w:p>
        </w:tc>
        <w:tc>
          <w:tcPr>
            <w:tcW w:w="0" w:type="auto"/>
            <w:vAlign w:val="bottom"/>
          </w:tcPr>
          <w:p w:rsidR="00BA1118" w:rsidRPr="00012E58" w:rsidRDefault="002F1BAD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231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87.0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99.0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90.4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94.0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91.2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90.6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71.0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75.0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87.5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1.00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1.56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1.81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2.04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27.86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3.18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3.66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4.27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1.53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1.68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0.58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0.70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1.13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6.67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1.37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1.82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1.97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0.80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2.01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3.00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2.87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2.76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39.40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4.12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4.75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5.60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2.91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0.17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0.21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0.20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0.18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3.61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0.38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0.39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0.51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0.13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proofErr w:type="spellStart"/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DSi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2.29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3.67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3.82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3.70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1.68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3.00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3.19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2.27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2.62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0.04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0.05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0.07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0.04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0.02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0.002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0.001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0.05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0.09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0.08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0.06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0.07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0.50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0.05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0.01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15.47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20.85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23.75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23.03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124.70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30.29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32.42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41.61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22.23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30.90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41.30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43.70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44.10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247.00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58.30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62.20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80.40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43.60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SO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ZA" w:eastAsia="en-GB"/>
              </w:rPr>
              <w:t>4</w:t>
            </w:r>
            <w:r w:rsidR="00F80E54"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val="en-ZA" w:eastAsia="en-GB"/>
              </w:rPr>
              <w:t>2</w:t>
            </w:r>
            <w:r w:rsidR="00FA46A0" w:rsidRPr="0048247E">
              <w:rPr>
                <w:rFonts w:ascii="Cambria" w:eastAsia="Times New Roman" w:hAnsi="Cambria" w:cs="Times New Roman"/>
                <w:color w:val="9C0006"/>
                <w:sz w:val="20"/>
                <w:szCs w:val="20"/>
                <w:vertAlign w:val="superscript"/>
                <w:lang w:val="en-ZA" w:eastAsia="en-GB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2.30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2.00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1.30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27.30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7.30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6.00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4.50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6.80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3.90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COD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5.35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9.50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10.60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10.10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99.10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6.87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8.82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14.10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6.54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Total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0.16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0.16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0.15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0.15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0.16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0.15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0.15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0.16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0.14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proofErr w:type="spellStart"/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Kjeldahl</w:t>
            </w:r>
            <w:proofErr w:type="spellEnd"/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 xml:space="preserve"> 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0.45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0.47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0.52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0.65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4.06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0.47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0.77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0.67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0.44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PO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ZA" w:eastAsia="en-GB"/>
              </w:rPr>
              <w:t>4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 xml:space="preserve">-P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NH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ZA" w:eastAsia="en-GB"/>
              </w:rPr>
              <w:t>4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 xml:space="preserve">-N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0.05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2.18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0.08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0.13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0.05</w:t>
            </w:r>
          </w:p>
        </w:tc>
        <w:tc>
          <w:tcPr>
            <w:tcW w:w="0" w:type="auto"/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0.05</w:t>
            </w:r>
          </w:p>
        </w:tc>
      </w:tr>
      <w:tr w:rsidR="00FB4B0F" w:rsidRPr="00012E58" w:rsidTr="00FB4B0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NO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ZA" w:eastAsia="en-GB"/>
              </w:rPr>
              <w:t>3</w:t>
            </w: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 xml:space="preserve">-N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0F" w:rsidRPr="00012E58" w:rsidRDefault="00FB4B0F" w:rsidP="000E69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mg/l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B4B0F" w:rsidRPr="00012E58" w:rsidRDefault="00FB4B0F" w:rsidP="000E69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ZA" w:eastAsia="en-GB"/>
              </w:rPr>
              <w:t>0.33</w:t>
            </w:r>
          </w:p>
        </w:tc>
      </w:tr>
    </w:tbl>
    <w:p w:rsidR="00FB4B0F" w:rsidRPr="00012E58" w:rsidRDefault="00FB4B0F" w:rsidP="00654031">
      <w:pPr>
        <w:spacing w:after="0"/>
        <w:ind w:left="851" w:hanging="851"/>
        <w:rPr>
          <w:rFonts w:ascii="Cambria" w:hAnsi="Cambria" w:cs="Times New Roman"/>
          <w:sz w:val="24"/>
          <w:lang w:val="en-ZA"/>
        </w:rPr>
      </w:pPr>
    </w:p>
    <w:p w:rsidR="00654031" w:rsidRPr="00012E58" w:rsidRDefault="00654031" w:rsidP="003162B9">
      <w:pPr>
        <w:pStyle w:val="FigureTablescaptions"/>
        <w:spacing w:line="276" w:lineRule="auto"/>
        <w:ind w:left="0" w:right="-7" w:firstLine="0"/>
        <w:rPr>
          <w:rFonts w:ascii="Cambria" w:hAnsi="Cambria"/>
          <w:b w:val="0"/>
          <w:sz w:val="24"/>
          <w:lang w:val="en-ZA"/>
        </w:rPr>
      </w:pPr>
    </w:p>
    <w:p w:rsidR="007E31D3" w:rsidRPr="00012E58" w:rsidRDefault="007E31D3" w:rsidP="003162B9">
      <w:pPr>
        <w:pStyle w:val="FigureTablescaptions"/>
        <w:spacing w:line="276" w:lineRule="auto"/>
        <w:ind w:left="0" w:right="-7" w:firstLine="0"/>
        <w:rPr>
          <w:rFonts w:ascii="Cambria" w:hAnsi="Cambria"/>
          <w:b w:val="0"/>
          <w:sz w:val="24"/>
          <w:lang w:val="en-ZA"/>
        </w:rPr>
      </w:pPr>
    </w:p>
    <w:p w:rsidR="00AE3908" w:rsidRPr="00012E58" w:rsidRDefault="00AE3908" w:rsidP="003162B9">
      <w:pPr>
        <w:pStyle w:val="FigureTablescaptions"/>
        <w:spacing w:line="276" w:lineRule="auto"/>
        <w:ind w:left="0" w:right="-7" w:firstLine="0"/>
        <w:rPr>
          <w:rFonts w:ascii="Cambria" w:hAnsi="Cambria"/>
          <w:b w:val="0"/>
          <w:sz w:val="24"/>
          <w:lang w:val="en-ZA"/>
        </w:rPr>
      </w:pPr>
    </w:p>
    <w:p w:rsidR="00B3108F" w:rsidRPr="00012E58" w:rsidRDefault="00B3108F" w:rsidP="00DB15C9">
      <w:pPr>
        <w:pStyle w:val="FigureTablescaptions"/>
        <w:spacing w:line="276" w:lineRule="auto"/>
        <w:ind w:left="0" w:right="-7" w:firstLine="0"/>
        <w:jc w:val="left"/>
        <w:rPr>
          <w:rFonts w:ascii="Cambria" w:hAnsi="Cambria"/>
          <w:b w:val="0"/>
          <w:sz w:val="24"/>
          <w:lang w:val="en-ZA"/>
        </w:rPr>
      </w:pPr>
      <w:r w:rsidRPr="00012E58">
        <w:rPr>
          <w:rFonts w:ascii="Cambria" w:hAnsi="Cambria"/>
          <w:sz w:val="20"/>
          <w:szCs w:val="20"/>
          <w:lang w:val="en-ZA"/>
        </w:rPr>
        <w:lastRenderedPageBreak/>
        <w:t>Table A3</w:t>
      </w:r>
      <w:r w:rsidR="00EE3EC2">
        <w:rPr>
          <w:rFonts w:ascii="Cambria" w:hAnsi="Cambria"/>
          <w:b w:val="0"/>
          <w:sz w:val="20"/>
          <w:szCs w:val="20"/>
          <w:lang w:val="en-ZA"/>
        </w:rPr>
        <w:t xml:space="preserve"> |</w:t>
      </w:r>
      <w:r w:rsidRPr="00012E58">
        <w:rPr>
          <w:rFonts w:ascii="Cambria" w:hAnsi="Cambria"/>
          <w:b w:val="0"/>
          <w:sz w:val="20"/>
          <w:szCs w:val="20"/>
          <w:lang w:val="en-ZA"/>
        </w:rPr>
        <w:t xml:space="preserve"> </w:t>
      </w:r>
      <w:r w:rsidR="00DA4E1F" w:rsidRPr="00012E58">
        <w:rPr>
          <w:rFonts w:ascii="Cambria" w:hAnsi="Cambria"/>
          <w:b w:val="0"/>
          <w:sz w:val="20"/>
          <w:szCs w:val="20"/>
          <w:lang w:val="en-ZA"/>
        </w:rPr>
        <w:t>Absolute values for w</w:t>
      </w:r>
      <w:r w:rsidR="00216793" w:rsidRPr="00012E58">
        <w:rPr>
          <w:rFonts w:ascii="Cambria" w:hAnsi="Cambria"/>
          <w:b w:val="0"/>
          <w:sz w:val="20"/>
          <w:szCs w:val="20"/>
          <w:lang w:val="en-ZA"/>
        </w:rPr>
        <w:t xml:space="preserve">ater quality parameters </w:t>
      </w:r>
      <w:r w:rsidR="00DA4E1F" w:rsidRPr="00012E58">
        <w:rPr>
          <w:rFonts w:ascii="Cambria" w:hAnsi="Cambria"/>
          <w:b w:val="0"/>
          <w:sz w:val="20"/>
          <w:szCs w:val="20"/>
          <w:lang w:val="en-ZA"/>
        </w:rPr>
        <w:t>for</w:t>
      </w:r>
      <w:r w:rsidR="00216793" w:rsidRPr="00012E58">
        <w:rPr>
          <w:rFonts w:ascii="Cambria" w:hAnsi="Cambria"/>
          <w:b w:val="0"/>
          <w:sz w:val="20"/>
          <w:szCs w:val="20"/>
          <w:lang w:val="en-ZA"/>
        </w:rPr>
        <w:t xml:space="preserve"> the field survey </w:t>
      </w:r>
      <w:r w:rsidR="00EE3EC2">
        <w:rPr>
          <w:rFonts w:ascii="Cambria" w:hAnsi="Cambria"/>
          <w:b w:val="0"/>
          <w:sz w:val="20"/>
          <w:szCs w:val="20"/>
          <w:lang w:val="en-ZA"/>
        </w:rPr>
        <w:t xml:space="preserve">of </w:t>
      </w:r>
      <w:proofErr w:type="spellStart"/>
      <w:r w:rsidR="00216793" w:rsidRPr="00012E58">
        <w:rPr>
          <w:rFonts w:ascii="Cambria" w:hAnsi="Cambria"/>
          <w:b w:val="0"/>
          <w:sz w:val="20"/>
          <w:szCs w:val="20"/>
          <w:lang w:val="en-ZA"/>
        </w:rPr>
        <w:t>Kromme</w:t>
      </w:r>
      <w:proofErr w:type="spellEnd"/>
      <w:r w:rsidR="00216793" w:rsidRPr="00012E58">
        <w:rPr>
          <w:rFonts w:ascii="Cambria" w:hAnsi="Cambria"/>
          <w:b w:val="0"/>
          <w:sz w:val="20"/>
          <w:szCs w:val="20"/>
          <w:lang w:val="en-ZA"/>
        </w:rPr>
        <w:t xml:space="preserve"> Wetland</w:t>
      </w:r>
      <w:r w:rsidR="00840B54">
        <w:rPr>
          <w:rFonts w:ascii="Cambria" w:hAnsi="Cambria"/>
          <w:b w:val="0"/>
          <w:sz w:val="20"/>
          <w:szCs w:val="20"/>
          <w:lang w:val="en-ZA"/>
        </w:rPr>
        <w:t>, South Africa</w:t>
      </w:r>
      <w:r w:rsidR="00216793" w:rsidRPr="00012E58">
        <w:rPr>
          <w:rFonts w:ascii="Cambria" w:hAnsi="Cambria"/>
          <w:b w:val="0"/>
          <w:sz w:val="20"/>
          <w:szCs w:val="20"/>
          <w:lang w:val="en-ZA"/>
        </w:rPr>
        <w:t>.</w:t>
      </w:r>
      <w:r w:rsidR="00734CA3" w:rsidRPr="00012E58">
        <w:rPr>
          <w:rFonts w:ascii="Cambria" w:hAnsi="Cambria"/>
          <w:b w:val="0"/>
          <w:sz w:val="20"/>
          <w:szCs w:val="20"/>
          <w:lang w:val="en-ZA"/>
        </w:rPr>
        <w:t xml:space="preserve"> Points are numbered from left to right </w:t>
      </w:r>
      <w:r w:rsidR="00F00175" w:rsidRPr="00EE3EC2">
        <w:rPr>
          <w:rFonts w:ascii="Cambria" w:hAnsi="Cambria"/>
          <w:b w:val="0"/>
          <w:sz w:val="20"/>
          <w:szCs w:val="20"/>
          <w:lang w:val="en-ZA"/>
        </w:rPr>
        <w:t>from</w:t>
      </w:r>
      <w:r w:rsidR="00734CA3" w:rsidRPr="00EE3EC2">
        <w:rPr>
          <w:rFonts w:ascii="Cambria" w:hAnsi="Cambria"/>
          <w:b w:val="0"/>
          <w:sz w:val="20"/>
          <w:szCs w:val="20"/>
          <w:lang w:val="en-ZA"/>
        </w:rPr>
        <w:t xml:space="preserve"> </w:t>
      </w:r>
      <w:r w:rsidR="00883B6F" w:rsidRPr="00883B6F">
        <w:rPr>
          <w:rFonts w:ascii="Cambria" w:hAnsi="Cambria"/>
          <w:b w:val="0"/>
          <w:sz w:val="20"/>
          <w:szCs w:val="20"/>
          <w:lang w:val="en-ZA"/>
        </w:rPr>
        <w:t>Figure 2.</w:t>
      </w:r>
      <w:r w:rsidR="00734CA3" w:rsidRPr="00012E58">
        <w:rPr>
          <w:rFonts w:ascii="Cambria" w:hAnsi="Cambria"/>
          <w:b w:val="0"/>
          <w:sz w:val="20"/>
          <w:szCs w:val="20"/>
          <w:lang w:val="en-ZA"/>
        </w:rPr>
        <w:t xml:space="preserve"> </w:t>
      </w:r>
      <w:r w:rsidR="00C00BE9" w:rsidRPr="00012E58">
        <w:rPr>
          <w:rFonts w:ascii="Cambria" w:hAnsi="Cambria"/>
          <w:b w:val="0"/>
          <w:sz w:val="20"/>
          <w:szCs w:val="20"/>
          <w:lang w:val="en-ZA"/>
        </w:rPr>
        <w:t>All parameters are given in mg/l besides pH</w:t>
      </w:r>
      <w:r w:rsidR="00FF4D2B" w:rsidRPr="00012E58">
        <w:rPr>
          <w:rFonts w:ascii="Cambria" w:hAnsi="Cambria"/>
          <w:b w:val="0"/>
          <w:sz w:val="20"/>
          <w:szCs w:val="20"/>
          <w:lang w:val="en-ZA"/>
        </w:rPr>
        <w:t xml:space="preserve">, distance (m) and </w:t>
      </w:r>
      <w:r w:rsidR="00C00BE9" w:rsidRPr="00012E58">
        <w:rPr>
          <w:rFonts w:ascii="Cambria" w:hAnsi="Cambria"/>
          <w:b w:val="0"/>
          <w:sz w:val="20"/>
          <w:szCs w:val="20"/>
          <w:lang w:val="en-ZA"/>
        </w:rPr>
        <w:t>electrical conductivity (</w:t>
      </w:r>
      <w:r w:rsidR="00AB3424">
        <w:rPr>
          <w:rFonts w:ascii="Cambria" w:hAnsi="Cambria"/>
          <w:b w:val="0"/>
          <w:sz w:val="20"/>
          <w:szCs w:val="20"/>
          <w:lang w:val="en-ZA"/>
        </w:rPr>
        <w:t>µ</w:t>
      </w:r>
      <w:r w:rsidR="00C00BE9" w:rsidRPr="00012E58">
        <w:rPr>
          <w:rFonts w:ascii="Cambria" w:hAnsi="Cambria"/>
          <w:b w:val="0"/>
          <w:sz w:val="20"/>
          <w:szCs w:val="20"/>
          <w:lang w:val="en-ZA"/>
        </w:rPr>
        <w:t xml:space="preserve">S/cm). </w:t>
      </w:r>
      <w:r w:rsidR="009D7A91" w:rsidRPr="00012E58">
        <w:rPr>
          <w:rFonts w:ascii="Cambria" w:hAnsi="Cambria"/>
          <w:b w:val="0"/>
          <w:sz w:val="20"/>
          <w:szCs w:val="20"/>
          <w:lang w:val="en-ZA"/>
        </w:rPr>
        <w:t xml:space="preserve">COD: chemical oxygen demand, </w:t>
      </w:r>
      <w:r w:rsidR="00D01553" w:rsidRPr="00012E58">
        <w:rPr>
          <w:rFonts w:ascii="Cambria" w:hAnsi="Cambria"/>
          <w:b w:val="0"/>
          <w:sz w:val="20"/>
          <w:szCs w:val="20"/>
          <w:lang w:val="en-ZA"/>
        </w:rPr>
        <w:t>DOC: dissolved organic carbon.</w:t>
      </w:r>
    </w:p>
    <w:tbl>
      <w:tblPr>
        <w:tblW w:w="5356" w:type="pct"/>
        <w:tblInd w:w="-176" w:type="dxa"/>
        <w:tblLook w:val="04A0" w:firstRow="1" w:lastRow="0" w:firstColumn="1" w:lastColumn="0" w:noHBand="0" w:noVBand="1"/>
      </w:tblPr>
      <w:tblGrid>
        <w:gridCol w:w="717"/>
        <w:gridCol w:w="1493"/>
        <w:gridCol w:w="1632"/>
        <w:gridCol w:w="1027"/>
        <w:gridCol w:w="627"/>
        <w:gridCol w:w="1413"/>
        <w:gridCol w:w="505"/>
        <w:gridCol w:w="627"/>
        <w:gridCol w:w="505"/>
        <w:gridCol w:w="627"/>
        <w:gridCol w:w="460"/>
        <w:gridCol w:w="627"/>
        <w:gridCol w:w="749"/>
        <w:gridCol w:w="749"/>
        <w:gridCol w:w="532"/>
        <w:gridCol w:w="696"/>
        <w:gridCol w:w="717"/>
        <w:gridCol w:w="879"/>
        <w:gridCol w:w="627"/>
        <w:gridCol w:w="630"/>
      </w:tblGrid>
      <w:tr w:rsidR="00005087" w:rsidRPr="00012E58" w:rsidTr="00005087">
        <w:trPr>
          <w:trHeight w:val="288"/>
        </w:trPr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Point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Latitude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Longitude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Distance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pH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C00BE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Conductivity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Ca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K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Mg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Na 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Cl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Fe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C00BE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Zn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C00BE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Al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proofErr w:type="spellStart"/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DSi</w:t>
            </w:r>
            <w:proofErr w:type="spellEnd"/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FA46A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SO</w:t>
            </w:r>
            <w:r w:rsidRPr="00012E58">
              <w:rPr>
                <w:rFonts w:ascii="Cambria" w:eastAsia="Times New Roman" w:hAnsi="Cambria" w:cs="Times New Roman"/>
                <w:color w:val="000000"/>
                <w:vertAlign w:val="subscript"/>
                <w:lang w:val="en-ZA" w:eastAsia="en-GB"/>
              </w:rPr>
              <w:t>4</w:t>
            </w:r>
            <w:r w:rsidRPr="00012E58">
              <w:rPr>
                <w:rFonts w:ascii="Cambria" w:eastAsia="Times New Roman" w:hAnsi="Cambria" w:cs="Times New Roman"/>
                <w:color w:val="000000"/>
                <w:vertAlign w:val="superscript"/>
                <w:lang w:val="en-ZA" w:eastAsia="en-GB"/>
              </w:rPr>
              <w:t>2</w:t>
            </w:r>
            <w:r w:rsidR="00FA46A0" w:rsidRPr="0048247E">
              <w:rPr>
                <w:rFonts w:ascii="Cambria" w:eastAsia="Times New Roman" w:hAnsi="Cambria" w:cs="Times New Roman"/>
                <w:color w:val="9C0006"/>
                <w:sz w:val="20"/>
                <w:szCs w:val="20"/>
                <w:vertAlign w:val="superscript"/>
                <w:lang w:val="en-ZA" w:eastAsia="en-GB"/>
              </w:rPr>
              <w:t>−</w:t>
            </w: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COD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C00BE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Total P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C00BE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proofErr w:type="spellStart"/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Kj</w:t>
            </w:r>
            <w:proofErr w:type="spellEnd"/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N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DOC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33°55'5.91"S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24°12'8.81"E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6.34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150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21.0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0.078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2.8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18.6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&lt;0</w:t>
            </w:r>
            <w:r w:rsidR="00D52F4E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.</w:t>
            </w: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0.82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352688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–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33°55'6.39"S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24°12'10.19"E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6.77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160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20.8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0.085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19.2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&lt;0</w:t>
            </w:r>
            <w:r w:rsidR="00D52F4E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.</w:t>
            </w: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5.6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33°55'6.96"S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24°12'10.09"E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6.69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158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20.7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0.24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0.077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20.9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&lt;0</w:t>
            </w:r>
            <w:r w:rsidR="00D52F4E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.</w:t>
            </w: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0.44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6.2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33°55'7.10"S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24°12'10.39"E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6.31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153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20.9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0.084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19.2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&lt;0</w:t>
            </w:r>
            <w:r w:rsidR="00D52F4E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.</w:t>
            </w: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0.53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352688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–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33°55'7.30"S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24°12'10.72"E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6.35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176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8.5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20.9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0.084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17.7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&lt;0</w:t>
            </w:r>
            <w:r w:rsidR="00D52F4E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.</w:t>
            </w: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0.73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5.7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33°55'7.08"S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24°12'11.10"E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7.18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193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13.1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20.9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21.0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&lt;0</w:t>
            </w:r>
            <w:r w:rsidR="00D52F4E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.</w:t>
            </w: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6.3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33°55'7.60"S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24°12'11.12"E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6.57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20.9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0.085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21.4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&lt;0</w:t>
            </w:r>
            <w:r w:rsidR="00D52F4E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.</w:t>
            </w: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5.8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33°55'7.58"S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24°12'11.74"E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6.28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252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28.1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21.0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0.078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24.3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&lt;0</w:t>
            </w:r>
            <w:r w:rsidR="00D52F4E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.</w:t>
            </w: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6.3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33°55'7.66"S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24°12'12.72"E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6.38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154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20.7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0.089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21.2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&lt;0</w:t>
            </w:r>
            <w:r w:rsidR="00D52F4E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.</w:t>
            </w: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2.05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5.4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33°55'8.39"S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24°12'18.96"E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6.96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168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7.3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21.6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0.21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0.067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24.0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0.63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7.0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33°55'8.39"S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24°12'20.20"E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6.98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153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21.0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0.073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21.4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0.48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6.6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33°55'8.38"S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24°12'21.46"E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90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6.81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156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21.2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0.067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19.5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&lt;0</w:t>
            </w:r>
            <w:r w:rsidR="00285B7F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.</w:t>
            </w: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0.40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6.6</w:t>
            </w:r>
          </w:p>
        </w:tc>
      </w:tr>
      <w:tr w:rsidR="00005087" w:rsidRPr="00012E58" w:rsidTr="00274ABA">
        <w:trPr>
          <w:trHeight w:val="146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33°55'8.37"S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24°12'22.51"E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E35461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</w:t>
            </w:r>
            <w:r w:rsidR="00274ABA"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</w:t>
            </w: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6.51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170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21.9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0.69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0.062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27.6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0.63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7.2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33°55'8.32"S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24°12'23.76"E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E35461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</w:t>
            </w:r>
            <w:r w:rsidR="00274ABA"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5</w:t>
            </w: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6.33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171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21.9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0.052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27.4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0.66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6.9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33°55'8.40"S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24°12'24.66"E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18</w:t>
            </w:r>
            <w:r w:rsidR="00E35461"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6.08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182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3.4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23.9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3.07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0.012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0.072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3.3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24.0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0.46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6.7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33°55'8.52"S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24°12'25.51"E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E35461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</w:t>
            </w:r>
            <w:r w:rsidR="00274ABA"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</w:t>
            </w: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167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3.1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23.0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0.046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3.0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20.6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0.54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5.9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33°55'8.63"S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24°12'26.79"E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E35461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</w:t>
            </w:r>
            <w:r w:rsidR="00274ABA"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</w:t>
            </w: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173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3.1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23.0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0.41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0.043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3.0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21.9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0.53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5.8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33°55'8.53"S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24°12'28.15"E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270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174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3.0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22.9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0.28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0.043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3.1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20.7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0.45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5.7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33°55'8.37"S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24°12'28.96"E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6.56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157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3.1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22.8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0.051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3.0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16.2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6.0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33°55'8.64"S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24°12'29.00"E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159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3.1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23.0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0.48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0.012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0.057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3.0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14.5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0.64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5.9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33°55'8.83"S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24°12'28.96"E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6.18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161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3.1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23.2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0.046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3.1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16.7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0.60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6.1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33°55'9.03"S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24°12'29.00"E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6.17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163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3.2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23.6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41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0.27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0.010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0.042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3.0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16.4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0.48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5.5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33°55'8.21"S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24°12'29.73"E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330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6.21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150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21.7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0.25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0.046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16.8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5.3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33°55'8.59"S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24°12'29.76"E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330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6.15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149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21.9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0.056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17.0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5.4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25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33°55'8.34"S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24°12'30.66"E</w:t>
            </w: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330</w:t>
            </w: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6.14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151</w:t>
            </w:r>
          </w:p>
        </w:tc>
        <w:tc>
          <w:tcPr>
            <w:tcW w:w="1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2.1</w:t>
            </w: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1.1</w:t>
            </w:r>
          </w:p>
        </w:tc>
        <w:tc>
          <w:tcPr>
            <w:tcW w:w="1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2.9</w:t>
            </w: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21.9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38</w:t>
            </w: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0.47</w:t>
            </w:r>
          </w:p>
        </w:tc>
        <w:tc>
          <w:tcPr>
            <w:tcW w:w="2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0.004</w:t>
            </w:r>
          </w:p>
        </w:tc>
        <w:tc>
          <w:tcPr>
            <w:tcW w:w="2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0.093</w:t>
            </w:r>
          </w:p>
        </w:tc>
        <w:tc>
          <w:tcPr>
            <w:tcW w:w="1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2.8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&lt;4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19.4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&lt;0</w:t>
            </w:r>
            <w:r w:rsidR="00285B7F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.</w:t>
            </w: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0.33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6.7</w:t>
            </w:r>
          </w:p>
        </w:tc>
      </w:tr>
      <w:tr w:rsidR="00005087" w:rsidRPr="00012E58" w:rsidTr="00005087">
        <w:trPr>
          <w:trHeight w:val="288"/>
        </w:trPr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33°55'8.67"S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 xml:space="preserve"> 24°12'30.70"E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87" w:rsidRPr="00012E58" w:rsidRDefault="00274ABA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6.18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149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1.3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21.7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0.059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2.9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&lt;4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20.0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0.43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87" w:rsidRPr="00012E58" w:rsidRDefault="00005087" w:rsidP="00734C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lang w:val="en-ZA" w:eastAsia="en-GB"/>
              </w:rPr>
              <w:t>5.9</w:t>
            </w:r>
          </w:p>
        </w:tc>
      </w:tr>
    </w:tbl>
    <w:p w:rsidR="00447F3A" w:rsidRPr="00012E58" w:rsidRDefault="00447F3A" w:rsidP="003162B9">
      <w:pPr>
        <w:pStyle w:val="FigureTablescaptions"/>
        <w:spacing w:line="276" w:lineRule="auto"/>
        <w:ind w:left="0" w:right="-7" w:firstLine="0"/>
        <w:rPr>
          <w:rFonts w:ascii="Cambria" w:hAnsi="Cambria"/>
          <w:b w:val="0"/>
          <w:sz w:val="24"/>
          <w:lang w:val="en-ZA"/>
        </w:rPr>
      </w:pPr>
    </w:p>
    <w:p w:rsidR="00AE3908" w:rsidRPr="00012E58" w:rsidRDefault="00AE3908" w:rsidP="003162B9">
      <w:pPr>
        <w:pStyle w:val="FigureTablescaptions"/>
        <w:spacing w:line="276" w:lineRule="auto"/>
        <w:ind w:left="0" w:right="-7" w:firstLine="0"/>
        <w:rPr>
          <w:rFonts w:ascii="Cambria" w:hAnsi="Cambria"/>
          <w:b w:val="0"/>
          <w:sz w:val="24"/>
          <w:lang w:val="en-ZA"/>
        </w:rPr>
      </w:pPr>
    </w:p>
    <w:p w:rsidR="00AE3908" w:rsidRPr="00012E58" w:rsidRDefault="00AE3908" w:rsidP="003162B9">
      <w:pPr>
        <w:pStyle w:val="FigureTablescaptions"/>
        <w:spacing w:line="276" w:lineRule="auto"/>
        <w:ind w:left="0" w:right="-7" w:firstLine="0"/>
        <w:rPr>
          <w:rFonts w:ascii="Cambria" w:hAnsi="Cambria"/>
          <w:b w:val="0"/>
          <w:sz w:val="24"/>
          <w:lang w:val="en-ZA"/>
        </w:rPr>
      </w:pPr>
    </w:p>
    <w:p w:rsidR="00AE3908" w:rsidRPr="00012E58" w:rsidRDefault="00AE3908" w:rsidP="003162B9">
      <w:pPr>
        <w:pStyle w:val="FigureTablescaptions"/>
        <w:spacing w:line="276" w:lineRule="auto"/>
        <w:ind w:left="0" w:right="-7" w:firstLine="0"/>
        <w:rPr>
          <w:rFonts w:ascii="Cambria" w:hAnsi="Cambria"/>
          <w:b w:val="0"/>
          <w:sz w:val="24"/>
          <w:lang w:val="en-ZA"/>
        </w:rPr>
      </w:pPr>
    </w:p>
    <w:p w:rsidR="00DA3708" w:rsidRPr="00012E58" w:rsidRDefault="00BD6F98" w:rsidP="00DA3708">
      <w:pPr>
        <w:pStyle w:val="FigureTablescaptions"/>
        <w:spacing w:line="276" w:lineRule="auto"/>
        <w:ind w:left="0" w:right="-7" w:firstLine="0"/>
        <w:rPr>
          <w:rFonts w:ascii="Cambria" w:hAnsi="Cambria"/>
          <w:b w:val="0"/>
          <w:sz w:val="24"/>
          <w:lang w:val="en-ZA"/>
        </w:rPr>
      </w:pPr>
      <w:r w:rsidRPr="00012E58">
        <w:rPr>
          <w:rFonts w:ascii="Cambria" w:hAnsi="Cambria"/>
          <w:sz w:val="20"/>
          <w:szCs w:val="20"/>
          <w:lang w:val="en-ZA"/>
        </w:rPr>
        <w:lastRenderedPageBreak/>
        <w:t>Table A4</w:t>
      </w:r>
      <w:r w:rsidR="00285B7F">
        <w:rPr>
          <w:rFonts w:ascii="Cambria" w:hAnsi="Cambria"/>
          <w:b w:val="0"/>
          <w:sz w:val="20"/>
          <w:szCs w:val="20"/>
          <w:lang w:val="en-ZA"/>
        </w:rPr>
        <w:t xml:space="preserve"> |</w:t>
      </w:r>
      <w:r w:rsidRPr="00012E58">
        <w:rPr>
          <w:rFonts w:ascii="Cambria" w:hAnsi="Cambria"/>
          <w:b w:val="0"/>
          <w:sz w:val="20"/>
          <w:szCs w:val="20"/>
          <w:lang w:val="en-ZA"/>
        </w:rPr>
        <w:t xml:space="preserve"> </w:t>
      </w:r>
      <w:r w:rsidR="00DA3708" w:rsidRPr="00012E58">
        <w:rPr>
          <w:rFonts w:ascii="Cambria" w:hAnsi="Cambria"/>
          <w:b w:val="0"/>
          <w:sz w:val="20"/>
          <w:szCs w:val="20"/>
          <w:lang w:val="en-ZA"/>
        </w:rPr>
        <w:t xml:space="preserve">Summary results for change in quantity (concentration g/l </w:t>
      </w:r>
      <w:r w:rsidR="00840B54">
        <w:rPr>
          <w:rFonts w:ascii="Cambria Math" w:hAnsi="Cambria Math" w:cs="Cambria Math"/>
          <w:b w:val="0"/>
          <w:sz w:val="20"/>
          <w:szCs w:val="20"/>
          <w:lang w:val="en-ZA"/>
        </w:rPr>
        <w:t>*</w:t>
      </w:r>
      <w:r w:rsidR="00840B54" w:rsidRPr="00012E58">
        <w:rPr>
          <w:rFonts w:ascii="Cambria" w:hAnsi="Cambria"/>
          <w:b w:val="0"/>
          <w:sz w:val="20"/>
          <w:szCs w:val="20"/>
          <w:lang w:val="en-ZA"/>
        </w:rPr>
        <w:t xml:space="preserve"> </w:t>
      </w:r>
      <w:r w:rsidR="00DA3708" w:rsidRPr="00012E58">
        <w:rPr>
          <w:rFonts w:ascii="Cambria" w:hAnsi="Cambria"/>
          <w:b w:val="0"/>
          <w:sz w:val="20"/>
          <w:szCs w:val="20"/>
          <w:lang w:val="en-ZA"/>
        </w:rPr>
        <w:t xml:space="preserve">discharge l/s) of water quality parameters (mean </w:t>
      </w:r>
      <w:r w:rsidR="00DA3708" w:rsidRPr="00012E58">
        <w:rPr>
          <w:rFonts w:ascii="Cambria" w:hAnsi="Cambria"/>
          <w:b w:val="0"/>
          <w:color w:val="000000"/>
          <w:sz w:val="20"/>
          <w:szCs w:val="20"/>
          <w:lang w:val="en-ZA" w:eastAsia="en-GB"/>
        </w:rPr>
        <w:t>± standard deviation)</w:t>
      </w:r>
      <w:r w:rsidR="00DA3708" w:rsidRPr="00012E58">
        <w:rPr>
          <w:rFonts w:ascii="Cambria" w:hAnsi="Cambria"/>
          <w:b w:val="0"/>
          <w:sz w:val="20"/>
          <w:szCs w:val="20"/>
          <w:lang w:val="en-ZA"/>
        </w:rPr>
        <w:t xml:space="preserve"> across degraded and pristine sections of valley-bottom </w:t>
      </w:r>
      <w:proofErr w:type="spellStart"/>
      <w:r w:rsidR="00DA3708" w:rsidRPr="00012E58">
        <w:rPr>
          <w:rFonts w:ascii="Cambria" w:hAnsi="Cambria"/>
          <w:b w:val="0"/>
          <w:sz w:val="20"/>
          <w:szCs w:val="20"/>
          <w:lang w:val="en-ZA"/>
        </w:rPr>
        <w:t>palmiet</w:t>
      </w:r>
      <w:proofErr w:type="spellEnd"/>
      <w:r w:rsidR="00DA3708" w:rsidRPr="00012E58">
        <w:rPr>
          <w:rFonts w:ascii="Cambria" w:hAnsi="Cambria"/>
          <w:b w:val="0"/>
          <w:sz w:val="20"/>
          <w:szCs w:val="20"/>
          <w:lang w:val="en-ZA"/>
        </w:rPr>
        <w:t xml:space="preserve"> wetlands for those parameters not presented in </w:t>
      </w:r>
      <w:r w:rsidR="00883B6F" w:rsidRPr="00883B6F">
        <w:rPr>
          <w:rFonts w:ascii="Cambria" w:hAnsi="Cambria"/>
          <w:b w:val="0"/>
          <w:sz w:val="20"/>
          <w:szCs w:val="20"/>
          <w:lang w:val="en-ZA"/>
        </w:rPr>
        <w:t>Table 1</w:t>
      </w:r>
      <w:r w:rsidR="00DA3708" w:rsidRPr="00012E58">
        <w:rPr>
          <w:rFonts w:ascii="Cambria" w:hAnsi="Cambria"/>
          <w:b w:val="0"/>
          <w:sz w:val="20"/>
          <w:szCs w:val="20"/>
          <w:lang w:val="en-ZA"/>
        </w:rPr>
        <w:t xml:space="preserve">. Values used to calculate means and standard deviations are presented in </w:t>
      </w:r>
      <w:r w:rsidR="00883B6F" w:rsidRPr="00883B6F">
        <w:rPr>
          <w:rFonts w:ascii="Cambria" w:hAnsi="Cambria"/>
          <w:b w:val="0"/>
          <w:sz w:val="20"/>
          <w:szCs w:val="20"/>
          <w:lang w:val="en-ZA"/>
        </w:rPr>
        <w:t>Table A1</w:t>
      </w:r>
      <w:r w:rsidR="00DA3708" w:rsidRPr="00012E58">
        <w:rPr>
          <w:rFonts w:ascii="Cambria" w:hAnsi="Cambria"/>
          <w:b w:val="0"/>
          <w:sz w:val="20"/>
          <w:szCs w:val="20"/>
          <w:lang w:val="en-ZA"/>
        </w:rPr>
        <w:t xml:space="preserve"> (degraded </w:t>
      </w:r>
      <w:r w:rsidR="007774AA" w:rsidRPr="00003AB5">
        <w:rPr>
          <w:rFonts w:ascii="Cambria" w:hAnsi="Cambria"/>
          <w:b w:val="0"/>
          <w:i/>
          <w:sz w:val="20"/>
          <w:szCs w:val="20"/>
          <w:lang w:val="en-ZA"/>
        </w:rPr>
        <w:t>n</w:t>
      </w:r>
      <w:r w:rsidR="00AB3424">
        <w:rPr>
          <w:rFonts w:ascii="Cambria" w:hAnsi="Cambria"/>
          <w:b w:val="0"/>
          <w:sz w:val="20"/>
          <w:szCs w:val="20"/>
          <w:lang w:val="en-ZA"/>
        </w:rPr>
        <w:t> </w:t>
      </w:r>
      <w:r w:rsidR="00DA3708" w:rsidRPr="00012E58">
        <w:rPr>
          <w:rFonts w:ascii="Cambria" w:hAnsi="Cambria"/>
          <w:b w:val="0"/>
          <w:sz w:val="20"/>
          <w:szCs w:val="20"/>
          <w:lang w:val="en-ZA"/>
        </w:rPr>
        <w:t>=</w:t>
      </w:r>
      <w:r w:rsidR="00AB3424">
        <w:rPr>
          <w:rFonts w:ascii="Cambria" w:hAnsi="Cambria"/>
          <w:b w:val="0"/>
          <w:sz w:val="20"/>
          <w:szCs w:val="20"/>
          <w:lang w:val="en-ZA"/>
        </w:rPr>
        <w:t> </w:t>
      </w:r>
      <w:r w:rsidR="00DA3708" w:rsidRPr="00012E58">
        <w:rPr>
          <w:rFonts w:ascii="Cambria" w:hAnsi="Cambria"/>
          <w:b w:val="0"/>
          <w:sz w:val="20"/>
          <w:szCs w:val="20"/>
          <w:lang w:val="en-ZA"/>
        </w:rPr>
        <w:t xml:space="preserve">3, pristine </w:t>
      </w:r>
      <w:r w:rsidR="007774AA" w:rsidRPr="00003AB5">
        <w:rPr>
          <w:rFonts w:ascii="Cambria" w:hAnsi="Cambria"/>
          <w:b w:val="0"/>
          <w:i/>
          <w:sz w:val="20"/>
          <w:szCs w:val="20"/>
          <w:lang w:val="en-ZA"/>
        </w:rPr>
        <w:t>n</w:t>
      </w:r>
      <w:r w:rsidR="00AB3424">
        <w:rPr>
          <w:rFonts w:ascii="Cambria" w:hAnsi="Cambria"/>
          <w:b w:val="0"/>
          <w:sz w:val="20"/>
          <w:szCs w:val="20"/>
          <w:lang w:val="en-ZA"/>
        </w:rPr>
        <w:t> </w:t>
      </w:r>
      <w:r w:rsidR="00DA3708" w:rsidRPr="00012E58">
        <w:rPr>
          <w:rFonts w:ascii="Cambria" w:hAnsi="Cambria"/>
          <w:b w:val="0"/>
          <w:sz w:val="20"/>
          <w:szCs w:val="20"/>
          <w:lang w:val="en-ZA"/>
        </w:rPr>
        <w:t>=</w:t>
      </w:r>
      <w:r w:rsidR="00AB3424">
        <w:rPr>
          <w:rFonts w:ascii="Cambria" w:hAnsi="Cambria"/>
          <w:b w:val="0"/>
          <w:sz w:val="20"/>
          <w:szCs w:val="20"/>
          <w:lang w:val="en-ZA"/>
        </w:rPr>
        <w:t> </w:t>
      </w:r>
      <w:r w:rsidR="00DA3708" w:rsidRPr="00012E58">
        <w:rPr>
          <w:rFonts w:ascii="Cambria" w:hAnsi="Cambria"/>
          <w:b w:val="0"/>
          <w:sz w:val="20"/>
          <w:szCs w:val="20"/>
          <w:lang w:val="en-ZA"/>
        </w:rPr>
        <w:t xml:space="preserve">6). Negative values indicate that wetlands are a net source of a parameter and positive values indicate a net sink. Statistics are results from linear mixed models and F tests. </w:t>
      </w:r>
      <w:r w:rsidR="00840B54">
        <w:rPr>
          <w:rFonts w:ascii="Cambria" w:hAnsi="Cambria"/>
          <w:b w:val="0"/>
          <w:sz w:val="20"/>
          <w:szCs w:val="20"/>
          <w:lang w:val="en-ZA"/>
        </w:rPr>
        <w:t xml:space="preserve">Significant parameters are highlighted in bold. </w:t>
      </w:r>
      <w:r w:rsidR="00DA3708" w:rsidRPr="00012E58">
        <w:rPr>
          <w:rFonts w:ascii="Cambria" w:hAnsi="Cambria"/>
          <w:b w:val="0"/>
          <w:sz w:val="20"/>
          <w:szCs w:val="20"/>
          <w:lang w:val="en-ZA"/>
        </w:rPr>
        <w:t>NS: not significant</w:t>
      </w:r>
      <w:r w:rsidR="00917276" w:rsidRPr="00012E58">
        <w:rPr>
          <w:rFonts w:ascii="Cambria" w:hAnsi="Cambria"/>
          <w:b w:val="0"/>
          <w:sz w:val="20"/>
          <w:szCs w:val="20"/>
          <w:lang w:val="en-ZA"/>
        </w:rPr>
        <w:t xml:space="preserve">. </w:t>
      </w:r>
    </w:p>
    <w:tbl>
      <w:tblPr>
        <w:tblW w:w="660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60"/>
        <w:gridCol w:w="1580"/>
        <w:gridCol w:w="1726"/>
      </w:tblGrid>
      <w:tr w:rsidR="009F44E6" w:rsidRPr="00012E58" w:rsidTr="00987ED4">
        <w:trPr>
          <w:trHeight w:val="312"/>
          <w:jc w:val="center"/>
        </w:trPr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GB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Degraded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Pristine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Statistics</w:t>
            </w:r>
          </w:p>
        </w:tc>
      </w:tr>
      <w:tr w:rsidR="009F44E6" w:rsidRPr="00012E58" w:rsidTr="00987ED4">
        <w:trPr>
          <w:trHeight w:val="312"/>
          <w:jc w:val="center"/>
        </w:trPr>
        <w:tc>
          <w:tcPr>
            <w:tcW w:w="16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Fe (g/s)</w:t>
            </w:r>
          </w:p>
        </w:tc>
        <w:tc>
          <w:tcPr>
            <w:tcW w:w="16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F44E6" w:rsidRPr="00012E58" w:rsidRDefault="00D52F4E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>
              <w:rPr>
                <w:rFonts w:ascii="Cambria" w:eastAsia="Times New Roman" w:hAnsi="Cambria" w:cs="Times New Roman"/>
                <w:color w:val="9C0006"/>
                <w:sz w:val="20"/>
                <w:szCs w:val="20"/>
                <w:lang w:val="en-ZA" w:eastAsia="en-GB"/>
              </w:rPr>
              <w:t>−</w:t>
            </w:r>
            <w:r w:rsidR="009F44E6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0.1</w:t>
            </w:r>
            <w:r w:rsidR="00AB34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 ± </w:t>
            </w:r>
            <w:r w:rsidR="009F44E6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0.23</w:t>
            </w: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</w:t>
            </w:r>
            <w:r w:rsidR="00AB34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 ± 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0.15</w: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NS</w:t>
            </w:r>
          </w:p>
        </w:tc>
      </w:tr>
      <w:tr w:rsidR="009F44E6" w:rsidRPr="00012E58" w:rsidTr="00987ED4">
        <w:trPr>
          <w:trHeight w:val="312"/>
          <w:jc w:val="center"/>
        </w:trPr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Zn (g/s)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</w:t>
            </w:r>
            <w:r w:rsidR="00AB34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 ± 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.00</w:t>
            </w:r>
          </w:p>
        </w:tc>
        <w:tc>
          <w:tcPr>
            <w:tcW w:w="1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</w:t>
            </w:r>
            <w:r w:rsidR="00AB34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 ± 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0.04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NS</w:t>
            </w:r>
          </w:p>
        </w:tc>
      </w:tr>
      <w:tr w:rsidR="009F44E6" w:rsidRPr="00012E58" w:rsidTr="00987ED4">
        <w:trPr>
          <w:trHeight w:val="312"/>
          <w:jc w:val="center"/>
        </w:trPr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Cu (g/s)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</w:t>
            </w:r>
            <w:r w:rsidR="00AB34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 ± 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</w:t>
            </w:r>
            <w:r w:rsidR="00AB34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 ± 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.00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NS</w:t>
            </w:r>
          </w:p>
        </w:tc>
      </w:tr>
      <w:tr w:rsidR="009F44E6" w:rsidRPr="00012E58" w:rsidTr="00987ED4">
        <w:trPr>
          <w:trHeight w:val="312"/>
          <w:jc w:val="center"/>
        </w:trPr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Al (g/s)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</w:t>
            </w:r>
            <w:r w:rsidR="00AB34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 ± 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0.02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</w:t>
            </w:r>
            <w:r w:rsidR="00AB34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 ± 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0.11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NS</w:t>
            </w:r>
          </w:p>
        </w:tc>
      </w:tr>
      <w:tr w:rsidR="009F44E6" w:rsidRPr="00012E58" w:rsidTr="00987ED4">
        <w:trPr>
          <w:trHeight w:val="312"/>
          <w:jc w:val="center"/>
        </w:trPr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Mn (g/s)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</w:t>
            </w:r>
            <w:r w:rsidR="00AB34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 ± 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</w:t>
            </w:r>
            <w:r w:rsidR="00AB34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 ± 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0.01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NS</w:t>
            </w:r>
          </w:p>
        </w:tc>
      </w:tr>
      <w:tr w:rsidR="009F44E6" w:rsidRPr="00012E58" w:rsidTr="00987ED4">
        <w:trPr>
          <w:trHeight w:val="312"/>
          <w:jc w:val="center"/>
        </w:trPr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PO</w:t>
            </w:r>
            <w:r w:rsidR="00883B6F" w:rsidRPr="00883B6F">
              <w:rPr>
                <w:rFonts w:ascii="Cambria" w:eastAsia="Times New Roman" w:hAnsi="Cambria" w:cs="Times New Roman"/>
                <w:color w:val="000000"/>
                <w:sz w:val="24"/>
                <w:szCs w:val="24"/>
                <w:vertAlign w:val="subscript"/>
                <w:lang w:val="en-ZA" w:eastAsia="en-GB"/>
              </w:rPr>
              <w:t>4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-P (g/s)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</w:t>
            </w:r>
            <w:r w:rsidR="00AB34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 ± 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0.01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</w:t>
            </w:r>
            <w:r w:rsidR="00AB34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 ± 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0.03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NS</w:t>
            </w:r>
          </w:p>
        </w:tc>
      </w:tr>
      <w:tr w:rsidR="009F44E6" w:rsidRPr="00012E58" w:rsidTr="00987ED4">
        <w:trPr>
          <w:trHeight w:val="312"/>
          <w:jc w:val="center"/>
        </w:trPr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NH</w:t>
            </w:r>
            <w:r w:rsidR="00883B6F" w:rsidRPr="00883B6F">
              <w:rPr>
                <w:rFonts w:ascii="Cambria" w:eastAsia="Times New Roman" w:hAnsi="Cambria" w:cs="Times New Roman"/>
                <w:color w:val="000000"/>
                <w:sz w:val="24"/>
                <w:szCs w:val="24"/>
                <w:vertAlign w:val="subscript"/>
                <w:lang w:val="en-ZA" w:eastAsia="en-GB"/>
              </w:rPr>
              <w:t>4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-N (g/s)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</w:t>
            </w:r>
            <w:r w:rsidR="00AB34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 ± 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0.02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</w:t>
            </w:r>
            <w:r w:rsidR="00AB34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 ± 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0.05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NS</w:t>
            </w:r>
          </w:p>
        </w:tc>
      </w:tr>
      <w:tr w:rsidR="009F44E6" w:rsidRPr="00012E58" w:rsidTr="00987ED4">
        <w:trPr>
          <w:trHeight w:val="312"/>
          <w:jc w:val="center"/>
        </w:trPr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NO</w:t>
            </w:r>
            <w:r w:rsidR="00883B6F" w:rsidRPr="00883B6F">
              <w:rPr>
                <w:rFonts w:ascii="Cambria" w:eastAsia="Times New Roman" w:hAnsi="Cambria" w:cs="Times New Roman"/>
                <w:color w:val="000000"/>
                <w:sz w:val="24"/>
                <w:szCs w:val="24"/>
                <w:vertAlign w:val="subscript"/>
                <w:lang w:val="en-ZA" w:eastAsia="en-GB"/>
              </w:rPr>
              <w:t>3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-N (g/s)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</w:t>
            </w:r>
            <w:r w:rsidR="00AB34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 ± 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0.11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</w:t>
            </w:r>
            <w:r w:rsidR="000B53CF"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.0</w:t>
            </w:r>
            <w:r w:rsidR="00AB34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 ± </w:t>
            </w: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0.02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9F44E6" w:rsidRPr="00012E58" w:rsidRDefault="009F44E6" w:rsidP="009F44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</w:pPr>
            <w:r w:rsidRPr="00012E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ZA" w:eastAsia="en-GB"/>
              </w:rPr>
              <w:t>NS</w:t>
            </w:r>
          </w:p>
        </w:tc>
      </w:tr>
    </w:tbl>
    <w:p w:rsidR="00BD6F98" w:rsidRPr="00012E58" w:rsidRDefault="00BD6F98" w:rsidP="003162B9">
      <w:pPr>
        <w:pStyle w:val="FigureTablescaptions"/>
        <w:spacing w:line="276" w:lineRule="auto"/>
        <w:ind w:left="0" w:right="-7" w:firstLine="0"/>
        <w:rPr>
          <w:rFonts w:ascii="Cambria" w:hAnsi="Cambria"/>
          <w:b w:val="0"/>
          <w:sz w:val="24"/>
          <w:lang w:val="en-ZA"/>
        </w:rPr>
      </w:pPr>
    </w:p>
    <w:p w:rsidR="00193C9C" w:rsidRPr="00012E58" w:rsidRDefault="00193C9C" w:rsidP="003162B9">
      <w:pPr>
        <w:pStyle w:val="FigureTablescaptions"/>
        <w:spacing w:line="276" w:lineRule="auto"/>
        <w:ind w:left="0" w:right="-7" w:firstLine="0"/>
        <w:rPr>
          <w:rFonts w:ascii="Cambria" w:hAnsi="Cambria"/>
          <w:b w:val="0"/>
          <w:sz w:val="24"/>
          <w:lang w:val="en-ZA"/>
        </w:rPr>
      </w:pPr>
    </w:p>
    <w:p w:rsidR="00193C9C" w:rsidRPr="00012E58" w:rsidRDefault="00193C9C" w:rsidP="003162B9">
      <w:pPr>
        <w:pStyle w:val="FigureTablescaptions"/>
        <w:spacing w:line="276" w:lineRule="auto"/>
        <w:ind w:left="0" w:right="-7" w:firstLine="0"/>
        <w:rPr>
          <w:rFonts w:ascii="Cambria" w:hAnsi="Cambria"/>
          <w:b w:val="0"/>
          <w:sz w:val="24"/>
          <w:lang w:val="en-ZA"/>
        </w:rPr>
      </w:pPr>
    </w:p>
    <w:sectPr w:rsidR="00193C9C" w:rsidRPr="00012E58" w:rsidSect="00F23608">
      <w:footerReference w:type="default" r:id="rId10"/>
      <w:pgSz w:w="16839" w:h="11907" w:orient="landscape" w:code="9"/>
      <w:pgMar w:top="851" w:right="1418" w:bottom="851" w:left="851" w:header="567" w:footer="567" w:gutter="0"/>
      <w:lnNumType w:countBy="1" w:restart="continuous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215" w:rsidRDefault="006B2215" w:rsidP="00C73F83">
      <w:pPr>
        <w:spacing w:after="0" w:line="240" w:lineRule="auto"/>
      </w:pPr>
      <w:r>
        <w:separator/>
      </w:r>
    </w:p>
  </w:endnote>
  <w:endnote w:type="continuationSeparator" w:id="0">
    <w:p w:rsidR="006B2215" w:rsidRDefault="006B2215" w:rsidP="00C7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619903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215" w:rsidRPr="00B857CC" w:rsidRDefault="006B221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857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7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57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B857C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B2215" w:rsidRPr="00B857CC" w:rsidRDefault="006B221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215" w:rsidRDefault="006B2215" w:rsidP="00C73F83">
      <w:pPr>
        <w:spacing w:after="0" w:line="240" w:lineRule="auto"/>
      </w:pPr>
      <w:r>
        <w:separator/>
      </w:r>
    </w:p>
  </w:footnote>
  <w:footnote w:type="continuationSeparator" w:id="0">
    <w:p w:rsidR="006B2215" w:rsidRDefault="006B2215" w:rsidP="00C7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00C"/>
    <w:multiLevelType w:val="multilevel"/>
    <w:tmpl w:val="49BC0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97" w:hanging="49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1" w15:restartNumberingAfterBreak="0">
    <w:nsid w:val="222D5D02"/>
    <w:multiLevelType w:val="hybridMultilevel"/>
    <w:tmpl w:val="9D405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4D3C"/>
    <w:multiLevelType w:val="hybridMultilevel"/>
    <w:tmpl w:val="62CEC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00946"/>
    <w:multiLevelType w:val="hybridMultilevel"/>
    <w:tmpl w:val="D206C5B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8A650F"/>
    <w:multiLevelType w:val="hybridMultilevel"/>
    <w:tmpl w:val="E93C5E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1B2A6C"/>
    <w:multiLevelType w:val="hybridMultilevel"/>
    <w:tmpl w:val="FB9E77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283AD9"/>
    <w:multiLevelType w:val="hybridMultilevel"/>
    <w:tmpl w:val="B51CA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653E6"/>
    <w:multiLevelType w:val="hybridMultilevel"/>
    <w:tmpl w:val="C63EB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375EE"/>
    <w:multiLevelType w:val="hybridMultilevel"/>
    <w:tmpl w:val="7D2C91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B3A98"/>
    <w:multiLevelType w:val="hybridMultilevel"/>
    <w:tmpl w:val="32F2EE6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5333AE9"/>
    <w:multiLevelType w:val="multilevel"/>
    <w:tmpl w:val="49BC0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97" w:hanging="49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11" w15:restartNumberingAfterBreak="0">
    <w:nsid w:val="58FF6666"/>
    <w:multiLevelType w:val="hybridMultilevel"/>
    <w:tmpl w:val="2D8EF5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01854"/>
    <w:multiLevelType w:val="hybridMultilevel"/>
    <w:tmpl w:val="2DC8D2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050056"/>
    <w:multiLevelType w:val="hybridMultilevel"/>
    <w:tmpl w:val="A2C25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B72A4"/>
    <w:multiLevelType w:val="hybridMultilevel"/>
    <w:tmpl w:val="7EAE67BA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5191193"/>
    <w:multiLevelType w:val="multilevel"/>
    <w:tmpl w:val="49BC0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97" w:hanging="49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16" w15:restartNumberingAfterBreak="0">
    <w:nsid w:val="78605222"/>
    <w:multiLevelType w:val="hybridMultilevel"/>
    <w:tmpl w:val="589CE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C3E97"/>
    <w:multiLevelType w:val="hybridMultilevel"/>
    <w:tmpl w:val="F592A5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E486196"/>
    <w:multiLevelType w:val="hybridMultilevel"/>
    <w:tmpl w:val="E9C60C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6"/>
  </w:num>
  <w:num w:numId="4">
    <w:abstractNumId w:val="8"/>
  </w:num>
  <w:num w:numId="5">
    <w:abstractNumId w:val="11"/>
  </w:num>
  <w:num w:numId="6">
    <w:abstractNumId w:val="2"/>
  </w:num>
  <w:num w:numId="7">
    <w:abstractNumId w:val="18"/>
  </w:num>
  <w:num w:numId="8">
    <w:abstractNumId w:val="12"/>
  </w:num>
  <w:num w:numId="9">
    <w:abstractNumId w:val="4"/>
  </w:num>
  <w:num w:numId="10">
    <w:abstractNumId w:val="5"/>
  </w:num>
  <w:num w:numId="11">
    <w:abstractNumId w:val="17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  <w:num w:numId="16">
    <w:abstractNumId w:val="15"/>
  </w:num>
  <w:num w:numId="17">
    <w:abstractNumId w:val="0"/>
  </w:num>
  <w:num w:numId="18">
    <w:abstractNumId w:val="14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EF3"/>
    <w:rsid w:val="0000066C"/>
    <w:rsid w:val="00001AA7"/>
    <w:rsid w:val="0000250A"/>
    <w:rsid w:val="000033F7"/>
    <w:rsid w:val="00003AB5"/>
    <w:rsid w:val="00004263"/>
    <w:rsid w:val="00005087"/>
    <w:rsid w:val="00005219"/>
    <w:rsid w:val="00005BD4"/>
    <w:rsid w:val="00005CE0"/>
    <w:rsid w:val="0000744E"/>
    <w:rsid w:val="000076B0"/>
    <w:rsid w:val="00007808"/>
    <w:rsid w:val="00012125"/>
    <w:rsid w:val="00012E58"/>
    <w:rsid w:val="00013889"/>
    <w:rsid w:val="000142A0"/>
    <w:rsid w:val="000149E0"/>
    <w:rsid w:val="0001544F"/>
    <w:rsid w:val="000160B3"/>
    <w:rsid w:val="00020BC3"/>
    <w:rsid w:val="00021003"/>
    <w:rsid w:val="000216B5"/>
    <w:rsid w:val="000230A1"/>
    <w:rsid w:val="00024A1A"/>
    <w:rsid w:val="00024E07"/>
    <w:rsid w:val="00025006"/>
    <w:rsid w:val="000255AC"/>
    <w:rsid w:val="00026FFB"/>
    <w:rsid w:val="0002712F"/>
    <w:rsid w:val="00027368"/>
    <w:rsid w:val="00027A15"/>
    <w:rsid w:val="00027F45"/>
    <w:rsid w:val="00030C74"/>
    <w:rsid w:val="0003130B"/>
    <w:rsid w:val="00034E5A"/>
    <w:rsid w:val="00034F35"/>
    <w:rsid w:val="00035DA2"/>
    <w:rsid w:val="00041D4E"/>
    <w:rsid w:val="00045228"/>
    <w:rsid w:val="00045370"/>
    <w:rsid w:val="00047FD8"/>
    <w:rsid w:val="00050B80"/>
    <w:rsid w:val="000519ED"/>
    <w:rsid w:val="00051E3F"/>
    <w:rsid w:val="00051F8B"/>
    <w:rsid w:val="00052E59"/>
    <w:rsid w:val="000538A6"/>
    <w:rsid w:val="00053932"/>
    <w:rsid w:val="0005400C"/>
    <w:rsid w:val="00054321"/>
    <w:rsid w:val="00055140"/>
    <w:rsid w:val="00055AB1"/>
    <w:rsid w:val="00055F19"/>
    <w:rsid w:val="0006027E"/>
    <w:rsid w:val="00063472"/>
    <w:rsid w:val="0006376A"/>
    <w:rsid w:val="000642CA"/>
    <w:rsid w:val="00064BC4"/>
    <w:rsid w:val="00066106"/>
    <w:rsid w:val="000672CF"/>
    <w:rsid w:val="00067BE4"/>
    <w:rsid w:val="000710A2"/>
    <w:rsid w:val="000718AF"/>
    <w:rsid w:val="0007243A"/>
    <w:rsid w:val="00073136"/>
    <w:rsid w:val="00073515"/>
    <w:rsid w:val="00073B88"/>
    <w:rsid w:val="00075CEE"/>
    <w:rsid w:val="00076021"/>
    <w:rsid w:val="000767BE"/>
    <w:rsid w:val="000769FF"/>
    <w:rsid w:val="00076AAF"/>
    <w:rsid w:val="000774D2"/>
    <w:rsid w:val="0008127D"/>
    <w:rsid w:val="0008247C"/>
    <w:rsid w:val="0008309A"/>
    <w:rsid w:val="00083C56"/>
    <w:rsid w:val="00083F82"/>
    <w:rsid w:val="000845EC"/>
    <w:rsid w:val="00084928"/>
    <w:rsid w:val="00084B31"/>
    <w:rsid w:val="00085A2B"/>
    <w:rsid w:val="000873B7"/>
    <w:rsid w:val="00090282"/>
    <w:rsid w:val="0009101D"/>
    <w:rsid w:val="0009171B"/>
    <w:rsid w:val="000922D4"/>
    <w:rsid w:val="000929A6"/>
    <w:rsid w:val="00092ED8"/>
    <w:rsid w:val="00093323"/>
    <w:rsid w:val="00095422"/>
    <w:rsid w:val="0009583D"/>
    <w:rsid w:val="000967FD"/>
    <w:rsid w:val="00097041"/>
    <w:rsid w:val="00097454"/>
    <w:rsid w:val="000A08E9"/>
    <w:rsid w:val="000A23EB"/>
    <w:rsid w:val="000A3FD5"/>
    <w:rsid w:val="000A431A"/>
    <w:rsid w:val="000A484B"/>
    <w:rsid w:val="000A4D05"/>
    <w:rsid w:val="000B0873"/>
    <w:rsid w:val="000B2F3E"/>
    <w:rsid w:val="000B4D74"/>
    <w:rsid w:val="000B53CF"/>
    <w:rsid w:val="000B6556"/>
    <w:rsid w:val="000B6775"/>
    <w:rsid w:val="000B7DE1"/>
    <w:rsid w:val="000C0FE6"/>
    <w:rsid w:val="000C2EF4"/>
    <w:rsid w:val="000C41DF"/>
    <w:rsid w:val="000C4557"/>
    <w:rsid w:val="000C488E"/>
    <w:rsid w:val="000C5706"/>
    <w:rsid w:val="000C67D0"/>
    <w:rsid w:val="000C6828"/>
    <w:rsid w:val="000C6851"/>
    <w:rsid w:val="000D052C"/>
    <w:rsid w:val="000D2443"/>
    <w:rsid w:val="000D4614"/>
    <w:rsid w:val="000D5759"/>
    <w:rsid w:val="000E0000"/>
    <w:rsid w:val="000E0020"/>
    <w:rsid w:val="000E27DC"/>
    <w:rsid w:val="000E69DE"/>
    <w:rsid w:val="000E6F84"/>
    <w:rsid w:val="000E7038"/>
    <w:rsid w:val="000E7480"/>
    <w:rsid w:val="000F02B9"/>
    <w:rsid w:val="000F3821"/>
    <w:rsid w:val="000F464D"/>
    <w:rsid w:val="000F56C4"/>
    <w:rsid w:val="000F5C04"/>
    <w:rsid w:val="000F60BE"/>
    <w:rsid w:val="000F60DC"/>
    <w:rsid w:val="000F7AFF"/>
    <w:rsid w:val="0010281D"/>
    <w:rsid w:val="0010372E"/>
    <w:rsid w:val="001045B5"/>
    <w:rsid w:val="0010514B"/>
    <w:rsid w:val="00106ACA"/>
    <w:rsid w:val="00106C8A"/>
    <w:rsid w:val="001103C6"/>
    <w:rsid w:val="00110945"/>
    <w:rsid w:val="00110DB6"/>
    <w:rsid w:val="001114BD"/>
    <w:rsid w:val="001119FD"/>
    <w:rsid w:val="001121F2"/>
    <w:rsid w:val="00113283"/>
    <w:rsid w:val="001132D7"/>
    <w:rsid w:val="00113860"/>
    <w:rsid w:val="0011731F"/>
    <w:rsid w:val="001174C5"/>
    <w:rsid w:val="001175CB"/>
    <w:rsid w:val="00120099"/>
    <w:rsid w:val="00120B23"/>
    <w:rsid w:val="0012111A"/>
    <w:rsid w:val="00121E6C"/>
    <w:rsid w:val="00122C27"/>
    <w:rsid w:val="00123609"/>
    <w:rsid w:val="001237D0"/>
    <w:rsid w:val="00125B6F"/>
    <w:rsid w:val="001261A1"/>
    <w:rsid w:val="00126950"/>
    <w:rsid w:val="00126F5C"/>
    <w:rsid w:val="00127940"/>
    <w:rsid w:val="001325DE"/>
    <w:rsid w:val="00133933"/>
    <w:rsid w:val="00142634"/>
    <w:rsid w:val="00144907"/>
    <w:rsid w:val="001452C8"/>
    <w:rsid w:val="00146A47"/>
    <w:rsid w:val="00146E88"/>
    <w:rsid w:val="001507C6"/>
    <w:rsid w:val="00150DDA"/>
    <w:rsid w:val="0015161A"/>
    <w:rsid w:val="00154982"/>
    <w:rsid w:val="00156543"/>
    <w:rsid w:val="001569BE"/>
    <w:rsid w:val="001575E9"/>
    <w:rsid w:val="001577CA"/>
    <w:rsid w:val="00157E06"/>
    <w:rsid w:val="0016024E"/>
    <w:rsid w:val="001615D5"/>
    <w:rsid w:val="00161791"/>
    <w:rsid w:val="001626F3"/>
    <w:rsid w:val="001628D0"/>
    <w:rsid w:val="00164C0D"/>
    <w:rsid w:val="001660A5"/>
    <w:rsid w:val="00172DB1"/>
    <w:rsid w:val="00172F1D"/>
    <w:rsid w:val="001736DD"/>
    <w:rsid w:val="00173820"/>
    <w:rsid w:val="00173C0E"/>
    <w:rsid w:val="00173F02"/>
    <w:rsid w:val="0017487B"/>
    <w:rsid w:val="00174B35"/>
    <w:rsid w:val="001765E0"/>
    <w:rsid w:val="00176EBC"/>
    <w:rsid w:val="001774BA"/>
    <w:rsid w:val="0018288E"/>
    <w:rsid w:val="00182C4B"/>
    <w:rsid w:val="00183ABD"/>
    <w:rsid w:val="001840CC"/>
    <w:rsid w:val="00184248"/>
    <w:rsid w:val="0018426B"/>
    <w:rsid w:val="0018639D"/>
    <w:rsid w:val="00186F7C"/>
    <w:rsid w:val="00190329"/>
    <w:rsid w:val="00191C24"/>
    <w:rsid w:val="00193477"/>
    <w:rsid w:val="00193C9C"/>
    <w:rsid w:val="0019500A"/>
    <w:rsid w:val="0019505C"/>
    <w:rsid w:val="001950A1"/>
    <w:rsid w:val="001955ED"/>
    <w:rsid w:val="00195720"/>
    <w:rsid w:val="00195ABB"/>
    <w:rsid w:val="001971CE"/>
    <w:rsid w:val="00197F92"/>
    <w:rsid w:val="001A2528"/>
    <w:rsid w:val="001A25AE"/>
    <w:rsid w:val="001A3FD8"/>
    <w:rsid w:val="001A4105"/>
    <w:rsid w:val="001A5EFE"/>
    <w:rsid w:val="001A6BF9"/>
    <w:rsid w:val="001A72E4"/>
    <w:rsid w:val="001B03BF"/>
    <w:rsid w:val="001B047A"/>
    <w:rsid w:val="001B483D"/>
    <w:rsid w:val="001B4929"/>
    <w:rsid w:val="001B4AD4"/>
    <w:rsid w:val="001B4EE1"/>
    <w:rsid w:val="001B6501"/>
    <w:rsid w:val="001B7540"/>
    <w:rsid w:val="001C26FC"/>
    <w:rsid w:val="001C280A"/>
    <w:rsid w:val="001C2C35"/>
    <w:rsid w:val="001C45F0"/>
    <w:rsid w:val="001C4CF4"/>
    <w:rsid w:val="001C6B58"/>
    <w:rsid w:val="001C771D"/>
    <w:rsid w:val="001D1174"/>
    <w:rsid w:val="001D13A1"/>
    <w:rsid w:val="001D18C2"/>
    <w:rsid w:val="001D243A"/>
    <w:rsid w:val="001D3542"/>
    <w:rsid w:val="001D3AB5"/>
    <w:rsid w:val="001E1C8C"/>
    <w:rsid w:val="001E2BD6"/>
    <w:rsid w:val="001E3C9E"/>
    <w:rsid w:val="001E3E76"/>
    <w:rsid w:val="001E409D"/>
    <w:rsid w:val="001E45C5"/>
    <w:rsid w:val="001E4CDD"/>
    <w:rsid w:val="001E7499"/>
    <w:rsid w:val="001F07FE"/>
    <w:rsid w:val="001F15A8"/>
    <w:rsid w:val="001F1971"/>
    <w:rsid w:val="001F2B04"/>
    <w:rsid w:val="001F2C0D"/>
    <w:rsid w:val="001F3856"/>
    <w:rsid w:val="001F3998"/>
    <w:rsid w:val="001F5158"/>
    <w:rsid w:val="001F6E9B"/>
    <w:rsid w:val="001F7753"/>
    <w:rsid w:val="00200E49"/>
    <w:rsid w:val="00201AEE"/>
    <w:rsid w:val="00202139"/>
    <w:rsid w:val="0020295C"/>
    <w:rsid w:val="002067A9"/>
    <w:rsid w:val="00206B12"/>
    <w:rsid w:val="00206D8E"/>
    <w:rsid w:val="00207C9B"/>
    <w:rsid w:val="00207E5D"/>
    <w:rsid w:val="00213F32"/>
    <w:rsid w:val="00214D35"/>
    <w:rsid w:val="00216793"/>
    <w:rsid w:val="00216FDC"/>
    <w:rsid w:val="0022206A"/>
    <w:rsid w:val="002236C6"/>
    <w:rsid w:val="002238B8"/>
    <w:rsid w:val="00224824"/>
    <w:rsid w:val="00224DB5"/>
    <w:rsid w:val="00225C00"/>
    <w:rsid w:val="00230F25"/>
    <w:rsid w:val="00232267"/>
    <w:rsid w:val="0023300D"/>
    <w:rsid w:val="0023354A"/>
    <w:rsid w:val="00234091"/>
    <w:rsid w:val="002341BF"/>
    <w:rsid w:val="00234CB7"/>
    <w:rsid w:val="0023569F"/>
    <w:rsid w:val="00236BF9"/>
    <w:rsid w:val="00236C49"/>
    <w:rsid w:val="00237B07"/>
    <w:rsid w:val="002412CB"/>
    <w:rsid w:val="00241D3A"/>
    <w:rsid w:val="00242E59"/>
    <w:rsid w:val="0024395E"/>
    <w:rsid w:val="00244BD1"/>
    <w:rsid w:val="00246697"/>
    <w:rsid w:val="00247D0F"/>
    <w:rsid w:val="0025016F"/>
    <w:rsid w:val="00251C6D"/>
    <w:rsid w:val="00251EB4"/>
    <w:rsid w:val="002528F1"/>
    <w:rsid w:val="002529B1"/>
    <w:rsid w:val="002540AB"/>
    <w:rsid w:val="00254129"/>
    <w:rsid w:val="002566A8"/>
    <w:rsid w:val="002577F0"/>
    <w:rsid w:val="00262178"/>
    <w:rsid w:val="00263BD6"/>
    <w:rsid w:val="00263FEA"/>
    <w:rsid w:val="00265FB3"/>
    <w:rsid w:val="002671CA"/>
    <w:rsid w:val="00270097"/>
    <w:rsid w:val="00273DA4"/>
    <w:rsid w:val="002742F9"/>
    <w:rsid w:val="00274867"/>
    <w:rsid w:val="00274AB1"/>
    <w:rsid w:val="00274ABA"/>
    <w:rsid w:val="002751EB"/>
    <w:rsid w:val="002756B6"/>
    <w:rsid w:val="00275BF6"/>
    <w:rsid w:val="002764FD"/>
    <w:rsid w:val="00277AE1"/>
    <w:rsid w:val="00280F3D"/>
    <w:rsid w:val="00281ADA"/>
    <w:rsid w:val="00282076"/>
    <w:rsid w:val="00285B7F"/>
    <w:rsid w:val="0028640D"/>
    <w:rsid w:val="0028645C"/>
    <w:rsid w:val="00287DFE"/>
    <w:rsid w:val="00290FE0"/>
    <w:rsid w:val="00291AB6"/>
    <w:rsid w:val="00293148"/>
    <w:rsid w:val="00293531"/>
    <w:rsid w:val="00293693"/>
    <w:rsid w:val="00293AF6"/>
    <w:rsid w:val="00294074"/>
    <w:rsid w:val="00294D40"/>
    <w:rsid w:val="0029607E"/>
    <w:rsid w:val="00296888"/>
    <w:rsid w:val="00296AB3"/>
    <w:rsid w:val="002A263A"/>
    <w:rsid w:val="002A3A52"/>
    <w:rsid w:val="002A4B2C"/>
    <w:rsid w:val="002A675B"/>
    <w:rsid w:val="002A78CD"/>
    <w:rsid w:val="002B1DF0"/>
    <w:rsid w:val="002B28D0"/>
    <w:rsid w:val="002B302D"/>
    <w:rsid w:val="002B36AA"/>
    <w:rsid w:val="002B5FA7"/>
    <w:rsid w:val="002B6011"/>
    <w:rsid w:val="002C0E88"/>
    <w:rsid w:val="002C2A57"/>
    <w:rsid w:val="002C4101"/>
    <w:rsid w:val="002C553F"/>
    <w:rsid w:val="002C65A0"/>
    <w:rsid w:val="002C6B7D"/>
    <w:rsid w:val="002C7670"/>
    <w:rsid w:val="002D4D14"/>
    <w:rsid w:val="002D5EFE"/>
    <w:rsid w:val="002E04B1"/>
    <w:rsid w:val="002E1F22"/>
    <w:rsid w:val="002E3820"/>
    <w:rsid w:val="002E4C19"/>
    <w:rsid w:val="002E53D9"/>
    <w:rsid w:val="002E56D5"/>
    <w:rsid w:val="002E623A"/>
    <w:rsid w:val="002F07A5"/>
    <w:rsid w:val="002F1113"/>
    <w:rsid w:val="002F1400"/>
    <w:rsid w:val="002F1BAD"/>
    <w:rsid w:val="002F661F"/>
    <w:rsid w:val="002F7505"/>
    <w:rsid w:val="002F75A4"/>
    <w:rsid w:val="002F7FF6"/>
    <w:rsid w:val="00302CC1"/>
    <w:rsid w:val="003043B9"/>
    <w:rsid w:val="003060FA"/>
    <w:rsid w:val="00306323"/>
    <w:rsid w:val="00311486"/>
    <w:rsid w:val="00312309"/>
    <w:rsid w:val="00313847"/>
    <w:rsid w:val="00315037"/>
    <w:rsid w:val="00315147"/>
    <w:rsid w:val="003162B9"/>
    <w:rsid w:val="00316A63"/>
    <w:rsid w:val="003206DE"/>
    <w:rsid w:val="0032080D"/>
    <w:rsid w:val="003209CE"/>
    <w:rsid w:val="00321F03"/>
    <w:rsid w:val="00323805"/>
    <w:rsid w:val="00323DDA"/>
    <w:rsid w:val="003240DC"/>
    <w:rsid w:val="00325A0C"/>
    <w:rsid w:val="00326D9D"/>
    <w:rsid w:val="00326E56"/>
    <w:rsid w:val="003275B2"/>
    <w:rsid w:val="0033095C"/>
    <w:rsid w:val="003322C4"/>
    <w:rsid w:val="00333BDB"/>
    <w:rsid w:val="00335280"/>
    <w:rsid w:val="00335711"/>
    <w:rsid w:val="00335A9E"/>
    <w:rsid w:val="00335F26"/>
    <w:rsid w:val="003410E0"/>
    <w:rsid w:val="00342022"/>
    <w:rsid w:val="0034208C"/>
    <w:rsid w:val="00343F24"/>
    <w:rsid w:val="00344DC6"/>
    <w:rsid w:val="0034507F"/>
    <w:rsid w:val="00345E6F"/>
    <w:rsid w:val="003462BA"/>
    <w:rsid w:val="003504A5"/>
    <w:rsid w:val="003507C3"/>
    <w:rsid w:val="00351424"/>
    <w:rsid w:val="00352688"/>
    <w:rsid w:val="00354A67"/>
    <w:rsid w:val="00356007"/>
    <w:rsid w:val="00356C12"/>
    <w:rsid w:val="003578EA"/>
    <w:rsid w:val="00360368"/>
    <w:rsid w:val="00361354"/>
    <w:rsid w:val="00362309"/>
    <w:rsid w:val="00363FFF"/>
    <w:rsid w:val="003644B5"/>
    <w:rsid w:val="00365D56"/>
    <w:rsid w:val="0037143F"/>
    <w:rsid w:val="0037166E"/>
    <w:rsid w:val="00371795"/>
    <w:rsid w:val="00371BDE"/>
    <w:rsid w:val="00375826"/>
    <w:rsid w:val="00375937"/>
    <w:rsid w:val="00375C83"/>
    <w:rsid w:val="00375E25"/>
    <w:rsid w:val="00376D50"/>
    <w:rsid w:val="00377AD6"/>
    <w:rsid w:val="00377BB8"/>
    <w:rsid w:val="00380642"/>
    <w:rsid w:val="00380CF6"/>
    <w:rsid w:val="00382EF9"/>
    <w:rsid w:val="00383570"/>
    <w:rsid w:val="00383B63"/>
    <w:rsid w:val="00385047"/>
    <w:rsid w:val="00385C4A"/>
    <w:rsid w:val="00391CB7"/>
    <w:rsid w:val="0039264C"/>
    <w:rsid w:val="00395A9D"/>
    <w:rsid w:val="00397034"/>
    <w:rsid w:val="00397797"/>
    <w:rsid w:val="00397DAA"/>
    <w:rsid w:val="003A0E59"/>
    <w:rsid w:val="003A2C93"/>
    <w:rsid w:val="003A2CA7"/>
    <w:rsid w:val="003A31CF"/>
    <w:rsid w:val="003A3E81"/>
    <w:rsid w:val="003A5DC8"/>
    <w:rsid w:val="003A683C"/>
    <w:rsid w:val="003A76C2"/>
    <w:rsid w:val="003A789D"/>
    <w:rsid w:val="003B1103"/>
    <w:rsid w:val="003B278D"/>
    <w:rsid w:val="003B2E98"/>
    <w:rsid w:val="003B6402"/>
    <w:rsid w:val="003B783A"/>
    <w:rsid w:val="003B78CA"/>
    <w:rsid w:val="003C2324"/>
    <w:rsid w:val="003D1180"/>
    <w:rsid w:val="003D3118"/>
    <w:rsid w:val="003D3DAB"/>
    <w:rsid w:val="003D5040"/>
    <w:rsid w:val="003D596D"/>
    <w:rsid w:val="003D7566"/>
    <w:rsid w:val="003D790A"/>
    <w:rsid w:val="003E033B"/>
    <w:rsid w:val="003E1D18"/>
    <w:rsid w:val="003E1DFC"/>
    <w:rsid w:val="003E1E65"/>
    <w:rsid w:val="003E2483"/>
    <w:rsid w:val="003E2C00"/>
    <w:rsid w:val="003E3008"/>
    <w:rsid w:val="003E4609"/>
    <w:rsid w:val="003E4D34"/>
    <w:rsid w:val="003E56E0"/>
    <w:rsid w:val="003E63B3"/>
    <w:rsid w:val="003E6BC9"/>
    <w:rsid w:val="003F12DB"/>
    <w:rsid w:val="003F1FD0"/>
    <w:rsid w:val="003F2081"/>
    <w:rsid w:val="003F2B06"/>
    <w:rsid w:val="003F2D3F"/>
    <w:rsid w:val="003F4C1E"/>
    <w:rsid w:val="003F5120"/>
    <w:rsid w:val="003F6DD9"/>
    <w:rsid w:val="003F732F"/>
    <w:rsid w:val="004016A5"/>
    <w:rsid w:val="00402F98"/>
    <w:rsid w:val="004032C4"/>
    <w:rsid w:val="00403E5F"/>
    <w:rsid w:val="004041B6"/>
    <w:rsid w:val="004044D6"/>
    <w:rsid w:val="00404690"/>
    <w:rsid w:val="00404869"/>
    <w:rsid w:val="004048DE"/>
    <w:rsid w:val="004049D0"/>
    <w:rsid w:val="00404CDF"/>
    <w:rsid w:val="00406B17"/>
    <w:rsid w:val="0041072F"/>
    <w:rsid w:val="00410BB6"/>
    <w:rsid w:val="00411C3E"/>
    <w:rsid w:val="00411DAE"/>
    <w:rsid w:val="00420E77"/>
    <w:rsid w:val="0042152C"/>
    <w:rsid w:val="00421C29"/>
    <w:rsid w:val="00421D33"/>
    <w:rsid w:val="00422055"/>
    <w:rsid w:val="004227A6"/>
    <w:rsid w:val="00422896"/>
    <w:rsid w:val="00423F64"/>
    <w:rsid w:val="00424BFD"/>
    <w:rsid w:val="0042531C"/>
    <w:rsid w:val="004261D1"/>
    <w:rsid w:val="004309B3"/>
    <w:rsid w:val="00431E80"/>
    <w:rsid w:val="0043226F"/>
    <w:rsid w:val="0043346E"/>
    <w:rsid w:val="0043537C"/>
    <w:rsid w:val="0043576B"/>
    <w:rsid w:val="004358CC"/>
    <w:rsid w:val="00436198"/>
    <w:rsid w:val="00437B90"/>
    <w:rsid w:val="004417AF"/>
    <w:rsid w:val="00441C1B"/>
    <w:rsid w:val="00442002"/>
    <w:rsid w:val="00444DE0"/>
    <w:rsid w:val="00444E60"/>
    <w:rsid w:val="0044698F"/>
    <w:rsid w:val="00447F3A"/>
    <w:rsid w:val="00450C34"/>
    <w:rsid w:val="00452589"/>
    <w:rsid w:val="00454A5A"/>
    <w:rsid w:val="004552E8"/>
    <w:rsid w:val="0045613D"/>
    <w:rsid w:val="00457FED"/>
    <w:rsid w:val="00460E78"/>
    <w:rsid w:val="00461847"/>
    <w:rsid w:val="00462288"/>
    <w:rsid w:val="00462511"/>
    <w:rsid w:val="004630DC"/>
    <w:rsid w:val="00464D81"/>
    <w:rsid w:val="00465AC1"/>
    <w:rsid w:val="004705B1"/>
    <w:rsid w:val="00470908"/>
    <w:rsid w:val="004720AF"/>
    <w:rsid w:val="004725AA"/>
    <w:rsid w:val="004733E2"/>
    <w:rsid w:val="00477B1D"/>
    <w:rsid w:val="0048213C"/>
    <w:rsid w:val="0048247E"/>
    <w:rsid w:val="00490397"/>
    <w:rsid w:val="00493D82"/>
    <w:rsid w:val="00494E7C"/>
    <w:rsid w:val="00495F9F"/>
    <w:rsid w:val="0049666B"/>
    <w:rsid w:val="004A032B"/>
    <w:rsid w:val="004A07D3"/>
    <w:rsid w:val="004A14A8"/>
    <w:rsid w:val="004A15AA"/>
    <w:rsid w:val="004A239C"/>
    <w:rsid w:val="004A400C"/>
    <w:rsid w:val="004A4189"/>
    <w:rsid w:val="004A619E"/>
    <w:rsid w:val="004A6893"/>
    <w:rsid w:val="004A74C1"/>
    <w:rsid w:val="004B1562"/>
    <w:rsid w:val="004B29BA"/>
    <w:rsid w:val="004B31B7"/>
    <w:rsid w:val="004B339B"/>
    <w:rsid w:val="004B3DCA"/>
    <w:rsid w:val="004B53B8"/>
    <w:rsid w:val="004B5B58"/>
    <w:rsid w:val="004B61FA"/>
    <w:rsid w:val="004B64D3"/>
    <w:rsid w:val="004C0511"/>
    <w:rsid w:val="004C6254"/>
    <w:rsid w:val="004C7D5A"/>
    <w:rsid w:val="004D08D3"/>
    <w:rsid w:val="004D0FE6"/>
    <w:rsid w:val="004D1097"/>
    <w:rsid w:val="004D119D"/>
    <w:rsid w:val="004D491F"/>
    <w:rsid w:val="004D770D"/>
    <w:rsid w:val="004E0080"/>
    <w:rsid w:val="004E1802"/>
    <w:rsid w:val="004E3EFB"/>
    <w:rsid w:val="004E40F5"/>
    <w:rsid w:val="004E5316"/>
    <w:rsid w:val="004F0E29"/>
    <w:rsid w:val="004F1D35"/>
    <w:rsid w:val="004F22A0"/>
    <w:rsid w:val="004F29B3"/>
    <w:rsid w:val="004F2A9E"/>
    <w:rsid w:val="004F32B8"/>
    <w:rsid w:val="004F5565"/>
    <w:rsid w:val="004F5F68"/>
    <w:rsid w:val="004F6F52"/>
    <w:rsid w:val="00500127"/>
    <w:rsid w:val="00500CB8"/>
    <w:rsid w:val="00500D6E"/>
    <w:rsid w:val="00501557"/>
    <w:rsid w:val="0050174A"/>
    <w:rsid w:val="00501762"/>
    <w:rsid w:val="00501BEF"/>
    <w:rsid w:val="00503FFA"/>
    <w:rsid w:val="00504155"/>
    <w:rsid w:val="005043E8"/>
    <w:rsid w:val="00504A9C"/>
    <w:rsid w:val="00505C1A"/>
    <w:rsid w:val="00506275"/>
    <w:rsid w:val="00506315"/>
    <w:rsid w:val="005063ED"/>
    <w:rsid w:val="005070C9"/>
    <w:rsid w:val="0050715A"/>
    <w:rsid w:val="00507A06"/>
    <w:rsid w:val="00507F0D"/>
    <w:rsid w:val="00510641"/>
    <w:rsid w:val="00510DB3"/>
    <w:rsid w:val="00510DFB"/>
    <w:rsid w:val="0051120A"/>
    <w:rsid w:val="00514626"/>
    <w:rsid w:val="00516DAD"/>
    <w:rsid w:val="00516EA6"/>
    <w:rsid w:val="005170B8"/>
    <w:rsid w:val="00520736"/>
    <w:rsid w:val="00522C30"/>
    <w:rsid w:val="0052377A"/>
    <w:rsid w:val="00524DE0"/>
    <w:rsid w:val="00526A3F"/>
    <w:rsid w:val="0053078F"/>
    <w:rsid w:val="00531A34"/>
    <w:rsid w:val="00532B0E"/>
    <w:rsid w:val="00532B64"/>
    <w:rsid w:val="005337DA"/>
    <w:rsid w:val="00536727"/>
    <w:rsid w:val="00537039"/>
    <w:rsid w:val="00540472"/>
    <w:rsid w:val="00540DA2"/>
    <w:rsid w:val="00541400"/>
    <w:rsid w:val="00542936"/>
    <w:rsid w:val="00543918"/>
    <w:rsid w:val="005461E4"/>
    <w:rsid w:val="00546CBB"/>
    <w:rsid w:val="005470C7"/>
    <w:rsid w:val="00551383"/>
    <w:rsid w:val="00551AFE"/>
    <w:rsid w:val="00552B7E"/>
    <w:rsid w:val="00553635"/>
    <w:rsid w:val="00554478"/>
    <w:rsid w:val="0055552D"/>
    <w:rsid w:val="00555785"/>
    <w:rsid w:val="005559DB"/>
    <w:rsid w:val="00557A1C"/>
    <w:rsid w:val="00560682"/>
    <w:rsid w:val="00562DB5"/>
    <w:rsid w:val="005634BC"/>
    <w:rsid w:val="00564597"/>
    <w:rsid w:val="00564FAB"/>
    <w:rsid w:val="0056516A"/>
    <w:rsid w:val="0056519F"/>
    <w:rsid w:val="005700AB"/>
    <w:rsid w:val="005704EA"/>
    <w:rsid w:val="005716A1"/>
    <w:rsid w:val="00571C04"/>
    <w:rsid w:val="00572AF6"/>
    <w:rsid w:val="00572CCF"/>
    <w:rsid w:val="005744D0"/>
    <w:rsid w:val="005746AC"/>
    <w:rsid w:val="005750EF"/>
    <w:rsid w:val="00576305"/>
    <w:rsid w:val="005774DE"/>
    <w:rsid w:val="00580D75"/>
    <w:rsid w:val="0058174A"/>
    <w:rsid w:val="005825E7"/>
    <w:rsid w:val="005830F0"/>
    <w:rsid w:val="005836E2"/>
    <w:rsid w:val="00583FBD"/>
    <w:rsid w:val="005859B7"/>
    <w:rsid w:val="00586364"/>
    <w:rsid w:val="00587041"/>
    <w:rsid w:val="005879B2"/>
    <w:rsid w:val="005924B4"/>
    <w:rsid w:val="005939E2"/>
    <w:rsid w:val="005953E8"/>
    <w:rsid w:val="00596C09"/>
    <w:rsid w:val="005A1268"/>
    <w:rsid w:val="005A1343"/>
    <w:rsid w:val="005A2F82"/>
    <w:rsid w:val="005A51C9"/>
    <w:rsid w:val="005A6B05"/>
    <w:rsid w:val="005A7E00"/>
    <w:rsid w:val="005B28F1"/>
    <w:rsid w:val="005B3644"/>
    <w:rsid w:val="005B36DA"/>
    <w:rsid w:val="005B40CC"/>
    <w:rsid w:val="005B4356"/>
    <w:rsid w:val="005B4B06"/>
    <w:rsid w:val="005B5563"/>
    <w:rsid w:val="005B5877"/>
    <w:rsid w:val="005B6A7A"/>
    <w:rsid w:val="005B6BBA"/>
    <w:rsid w:val="005B736F"/>
    <w:rsid w:val="005C02D7"/>
    <w:rsid w:val="005C1B9B"/>
    <w:rsid w:val="005C1C34"/>
    <w:rsid w:val="005C2E6A"/>
    <w:rsid w:val="005C3539"/>
    <w:rsid w:val="005C376C"/>
    <w:rsid w:val="005C4344"/>
    <w:rsid w:val="005C4EC4"/>
    <w:rsid w:val="005C5A16"/>
    <w:rsid w:val="005C60F7"/>
    <w:rsid w:val="005D00BA"/>
    <w:rsid w:val="005D02AF"/>
    <w:rsid w:val="005D1FDF"/>
    <w:rsid w:val="005D544C"/>
    <w:rsid w:val="005D5480"/>
    <w:rsid w:val="005E01DE"/>
    <w:rsid w:val="005E1A24"/>
    <w:rsid w:val="005E298C"/>
    <w:rsid w:val="005E4A97"/>
    <w:rsid w:val="005E5459"/>
    <w:rsid w:val="005E57DB"/>
    <w:rsid w:val="005E6866"/>
    <w:rsid w:val="005F112C"/>
    <w:rsid w:val="005F3495"/>
    <w:rsid w:val="005F3570"/>
    <w:rsid w:val="005F52E9"/>
    <w:rsid w:val="005F78BD"/>
    <w:rsid w:val="005F799E"/>
    <w:rsid w:val="005F7E7C"/>
    <w:rsid w:val="0060082E"/>
    <w:rsid w:val="00601649"/>
    <w:rsid w:val="00601BD4"/>
    <w:rsid w:val="00603290"/>
    <w:rsid w:val="00603C16"/>
    <w:rsid w:val="00605F4A"/>
    <w:rsid w:val="006067D3"/>
    <w:rsid w:val="00610B41"/>
    <w:rsid w:val="00612071"/>
    <w:rsid w:val="00612B74"/>
    <w:rsid w:val="0061335D"/>
    <w:rsid w:val="006164FD"/>
    <w:rsid w:val="00616FFC"/>
    <w:rsid w:val="006177E0"/>
    <w:rsid w:val="00620224"/>
    <w:rsid w:val="00621E09"/>
    <w:rsid w:val="00624F6D"/>
    <w:rsid w:val="00625629"/>
    <w:rsid w:val="00625FFC"/>
    <w:rsid w:val="0062622B"/>
    <w:rsid w:val="00627068"/>
    <w:rsid w:val="00627286"/>
    <w:rsid w:val="006315E9"/>
    <w:rsid w:val="00631999"/>
    <w:rsid w:val="00633140"/>
    <w:rsid w:val="00633F8C"/>
    <w:rsid w:val="006343B5"/>
    <w:rsid w:val="00635214"/>
    <w:rsid w:val="00636094"/>
    <w:rsid w:val="0063626D"/>
    <w:rsid w:val="00641448"/>
    <w:rsid w:val="0064164C"/>
    <w:rsid w:val="00642AA1"/>
    <w:rsid w:val="00644897"/>
    <w:rsid w:val="006450A5"/>
    <w:rsid w:val="00645C4C"/>
    <w:rsid w:val="00647560"/>
    <w:rsid w:val="0065057D"/>
    <w:rsid w:val="00650FBF"/>
    <w:rsid w:val="00651561"/>
    <w:rsid w:val="006530CF"/>
    <w:rsid w:val="006539B7"/>
    <w:rsid w:val="00654031"/>
    <w:rsid w:val="0065474D"/>
    <w:rsid w:val="006550EF"/>
    <w:rsid w:val="00660EF3"/>
    <w:rsid w:val="006612C3"/>
    <w:rsid w:val="006614DC"/>
    <w:rsid w:val="00661987"/>
    <w:rsid w:val="006636F7"/>
    <w:rsid w:val="006643C3"/>
    <w:rsid w:val="00664B05"/>
    <w:rsid w:val="00665546"/>
    <w:rsid w:val="00666778"/>
    <w:rsid w:val="00667F6B"/>
    <w:rsid w:val="006719DB"/>
    <w:rsid w:val="00674FA1"/>
    <w:rsid w:val="0067588A"/>
    <w:rsid w:val="006759ED"/>
    <w:rsid w:val="00675BC7"/>
    <w:rsid w:val="006763B5"/>
    <w:rsid w:val="00676BB2"/>
    <w:rsid w:val="006802E3"/>
    <w:rsid w:val="006806BA"/>
    <w:rsid w:val="00680F2E"/>
    <w:rsid w:val="00681598"/>
    <w:rsid w:val="00681AC7"/>
    <w:rsid w:val="00683067"/>
    <w:rsid w:val="006872BF"/>
    <w:rsid w:val="00687907"/>
    <w:rsid w:val="0069092A"/>
    <w:rsid w:val="00691415"/>
    <w:rsid w:val="00692B1F"/>
    <w:rsid w:val="00693530"/>
    <w:rsid w:val="00693850"/>
    <w:rsid w:val="00693D5B"/>
    <w:rsid w:val="00695E75"/>
    <w:rsid w:val="006968F6"/>
    <w:rsid w:val="00696C64"/>
    <w:rsid w:val="00696CB0"/>
    <w:rsid w:val="00697AB1"/>
    <w:rsid w:val="00697C88"/>
    <w:rsid w:val="00697EA4"/>
    <w:rsid w:val="00697FD4"/>
    <w:rsid w:val="006A1A91"/>
    <w:rsid w:val="006A5948"/>
    <w:rsid w:val="006A73D3"/>
    <w:rsid w:val="006A7BA9"/>
    <w:rsid w:val="006B21EC"/>
    <w:rsid w:val="006B2215"/>
    <w:rsid w:val="006B4233"/>
    <w:rsid w:val="006B5689"/>
    <w:rsid w:val="006B62E6"/>
    <w:rsid w:val="006B6CF7"/>
    <w:rsid w:val="006C0336"/>
    <w:rsid w:val="006C1476"/>
    <w:rsid w:val="006C1FF1"/>
    <w:rsid w:val="006C275E"/>
    <w:rsid w:val="006C4D26"/>
    <w:rsid w:val="006C5116"/>
    <w:rsid w:val="006C64F3"/>
    <w:rsid w:val="006C6960"/>
    <w:rsid w:val="006C6A5D"/>
    <w:rsid w:val="006D074A"/>
    <w:rsid w:val="006D4C38"/>
    <w:rsid w:val="006D55AE"/>
    <w:rsid w:val="006D5E00"/>
    <w:rsid w:val="006D655D"/>
    <w:rsid w:val="006D6759"/>
    <w:rsid w:val="006D67B5"/>
    <w:rsid w:val="006D778D"/>
    <w:rsid w:val="006D7F79"/>
    <w:rsid w:val="006E44DB"/>
    <w:rsid w:val="006E556F"/>
    <w:rsid w:val="006E5C48"/>
    <w:rsid w:val="006E6873"/>
    <w:rsid w:val="006E6F0D"/>
    <w:rsid w:val="006F1044"/>
    <w:rsid w:val="006F1184"/>
    <w:rsid w:val="006F34D2"/>
    <w:rsid w:val="006F49F7"/>
    <w:rsid w:val="006F5060"/>
    <w:rsid w:val="006F62CC"/>
    <w:rsid w:val="006F666D"/>
    <w:rsid w:val="006F7C89"/>
    <w:rsid w:val="00701A69"/>
    <w:rsid w:val="00703A46"/>
    <w:rsid w:val="007119EB"/>
    <w:rsid w:val="00711B83"/>
    <w:rsid w:val="00711C16"/>
    <w:rsid w:val="00712327"/>
    <w:rsid w:val="00712385"/>
    <w:rsid w:val="00713EA2"/>
    <w:rsid w:val="00715E0E"/>
    <w:rsid w:val="00716F97"/>
    <w:rsid w:val="0071726A"/>
    <w:rsid w:val="0072001E"/>
    <w:rsid w:val="007203FC"/>
    <w:rsid w:val="00722F9B"/>
    <w:rsid w:val="0072308D"/>
    <w:rsid w:val="00723D0C"/>
    <w:rsid w:val="0072586B"/>
    <w:rsid w:val="00725B85"/>
    <w:rsid w:val="007265D4"/>
    <w:rsid w:val="007269FE"/>
    <w:rsid w:val="0073055B"/>
    <w:rsid w:val="00730C78"/>
    <w:rsid w:val="0073196D"/>
    <w:rsid w:val="007321AC"/>
    <w:rsid w:val="00732AB3"/>
    <w:rsid w:val="00734CA3"/>
    <w:rsid w:val="00735080"/>
    <w:rsid w:val="0073592F"/>
    <w:rsid w:val="00740A02"/>
    <w:rsid w:val="007437F7"/>
    <w:rsid w:val="00744709"/>
    <w:rsid w:val="0074599F"/>
    <w:rsid w:val="007463EF"/>
    <w:rsid w:val="00746B1F"/>
    <w:rsid w:val="00751C2F"/>
    <w:rsid w:val="00751CE2"/>
    <w:rsid w:val="0075399A"/>
    <w:rsid w:val="00753D1C"/>
    <w:rsid w:val="007549D3"/>
    <w:rsid w:val="00754BC4"/>
    <w:rsid w:val="0075599A"/>
    <w:rsid w:val="00755DAE"/>
    <w:rsid w:val="00760B3A"/>
    <w:rsid w:val="007629F3"/>
    <w:rsid w:val="0076338B"/>
    <w:rsid w:val="00763B8C"/>
    <w:rsid w:val="00764215"/>
    <w:rsid w:val="0076690B"/>
    <w:rsid w:val="0077007C"/>
    <w:rsid w:val="007703CF"/>
    <w:rsid w:val="0077116C"/>
    <w:rsid w:val="007714FE"/>
    <w:rsid w:val="00772BD8"/>
    <w:rsid w:val="0077342B"/>
    <w:rsid w:val="00774037"/>
    <w:rsid w:val="00774A14"/>
    <w:rsid w:val="00775D8D"/>
    <w:rsid w:val="0077609C"/>
    <w:rsid w:val="00776D8C"/>
    <w:rsid w:val="00777083"/>
    <w:rsid w:val="007774AA"/>
    <w:rsid w:val="007800EA"/>
    <w:rsid w:val="007816C9"/>
    <w:rsid w:val="00781D8B"/>
    <w:rsid w:val="00782BDA"/>
    <w:rsid w:val="00783006"/>
    <w:rsid w:val="0078429D"/>
    <w:rsid w:val="00784F63"/>
    <w:rsid w:val="0078510E"/>
    <w:rsid w:val="00785AAB"/>
    <w:rsid w:val="0078690C"/>
    <w:rsid w:val="00786BBC"/>
    <w:rsid w:val="007932AD"/>
    <w:rsid w:val="007961D5"/>
    <w:rsid w:val="00796377"/>
    <w:rsid w:val="00796722"/>
    <w:rsid w:val="007A1080"/>
    <w:rsid w:val="007A1850"/>
    <w:rsid w:val="007A3E6B"/>
    <w:rsid w:val="007A4680"/>
    <w:rsid w:val="007A4AF0"/>
    <w:rsid w:val="007A4D1E"/>
    <w:rsid w:val="007A56BD"/>
    <w:rsid w:val="007A7F3C"/>
    <w:rsid w:val="007B0139"/>
    <w:rsid w:val="007B0D23"/>
    <w:rsid w:val="007B0F6C"/>
    <w:rsid w:val="007B144A"/>
    <w:rsid w:val="007B20B3"/>
    <w:rsid w:val="007B381C"/>
    <w:rsid w:val="007B416D"/>
    <w:rsid w:val="007B4697"/>
    <w:rsid w:val="007B6093"/>
    <w:rsid w:val="007B663F"/>
    <w:rsid w:val="007B7119"/>
    <w:rsid w:val="007C01DC"/>
    <w:rsid w:val="007C08BA"/>
    <w:rsid w:val="007C10CC"/>
    <w:rsid w:val="007C41DE"/>
    <w:rsid w:val="007C4B55"/>
    <w:rsid w:val="007C5D75"/>
    <w:rsid w:val="007C6DD2"/>
    <w:rsid w:val="007C77AE"/>
    <w:rsid w:val="007C7CD4"/>
    <w:rsid w:val="007D318A"/>
    <w:rsid w:val="007D5A4B"/>
    <w:rsid w:val="007D6487"/>
    <w:rsid w:val="007D7154"/>
    <w:rsid w:val="007D73BD"/>
    <w:rsid w:val="007E10CE"/>
    <w:rsid w:val="007E2063"/>
    <w:rsid w:val="007E25EE"/>
    <w:rsid w:val="007E31D3"/>
    <w:rsid w:val="007E33CA"/>
    <w:rsid w:val="007E3736"/>
    <w:rsid w:val="007E638F"/>
    <w:rsid w:val="007E64E6"/>
    <w:rsid w:val="007E6F9B"/>
    <w:rsid w:val="007E71AB"/>
    <w:rsid w:val="007E7FBC"/>
    <w:rsid w:val="007F1BE8"/>
    <w:rsid w:val="007F2FA8"/>
    <w:rsid w:val="007F3027"/>
    <w:rsid w:val="007F475F"/>
    <w:rsid w:val="007F57F4"/>
    <w:rsid w:val="007F68C1"/>
    <w:rsid w:val="007F7DA0"/>
    <w:rsid w:val="007F7F79"/>
    <w:rsid w:val="008002A9"/>
    <w:rsid w:val="00800AFE"/>
    <w:rsid w:val="00801590"/>
    <w:rsid w:val="008023BD"/>
    <w:rsid w:val="0080316C"/>
    <w:rsid w:val="00805068"/>
    <w:rsid w:val="00805ACE"/>
    <w:rsid w:val="00805AF6"/>
    <w:rsid w:val="00806911"/>
    <w:rsid w:val="00807C86"/>
    <w:rsid w:val="00811F02"/>
    <w:rsid w:val="0081368F"/>
    <w:rsid w:val="0081421F"/>
    <w:rsid w:val="0081460E"/>
    <w:rsid w:val="00814C01"/>
    <w:rsid w:val="0081520A"/>
    <w:rsid w:val="00815D27"/>
    <w:rsid w:val="00820AB8"/>
    <w:rsid w:val="00821437"/>
    <w:rsid w:val="0082511E"/>
    <w:rsid w:val="00825ED7"/>
    <w:rsid w:val="00827EFC"/>
    <w:rsid w:val="00832436"/>
    <w:rsid w:val="008324A9"/>
    <w:rsid w:val="008324BA"/>
    <w:rsid w:val="008338FA"/>
    <w:rsid w:val="0083399E"/>
    <w:rsid w:val="00837AF3"/>
    <w:rsid w:val="00840B54"/>
    <w:rsid w:val="0084220A"/>
    <w:rsid w:val="00844FE6"/>
    <w:rsid w:val="00845469"/>
    <w:rsid w:val="00845791"/>
    <w:rsid w:val="00845B7B"/>
    <w:rsid w:val="008460FB"/>
    <w:rsid w:val="00847E5E"/>
    <w:rsid w:val="008500D2"/>
    <w:rsid w:val="008500D8"/>
    <w:rsid w:val="008501D9"/>
    <w:rsid w:val="00850CE1"/>
    <w:rsid w:val="00852CDC"/>
    <w:rsid w:val="0085519C"/>
    <w:rsid w:val="00855752"/>
    <w:rsid w:val="008559C9"/>
    <w:rsid w:val="00855D5C"/>
    <w:rsid w:val="008562B6"/>
    <w:rsid w:val="00857A60"/>
    <w:rsid w:val="008607B3"/>
    <w:rsid w:val="00861BC2"/>
    <w:rsid w:val="00862613"/>
    <w:rsid w:val="00862853"/>
    <w:rsid w:val="00863BB7"/>
    <w:rsid w:val="008656C1"/>
    <w:rsid w:val="008662E1"/>
    <w:rsid w:val="008666BA"/>
    <w:rsid w:val="008727E8"/>
    <w:rsid w:val="00872C1C"/>
    <w:rsid w:val="00872C48"/>
    <w:rsid w:val="00872D65"/>
    <w:rsid w:val="008732B7"/>
    <w:rsid w:val="00873C97"/>
    <w:rsid w:val="00874AE4"/>
    <w:rsid w:val="00875FE0"/>
    <w:rsid w:val="0088035D"/>
    <w:rsid w:val="008813F3"/>
    <w:rsid w:val="0088188E"/>
    <w:rsid w:val="00883B6F"/>
    <w:rsid w:val="0088411F"/>
    <w:rsid w:val="00885C63"/>
    <w:rsid w:val="00885ECE"/>
    <w:rsid w:val="00892ED0"/>
    <w:rsid w:val="00894AE7"/>
    <w:rsid w:val="00895586"/>
    <w:rsid w:val="00897400"/>
    <w:rsid w:val="008A0C70"/>
    <w:rsid w:val="008A251B"/>
    <w:rsid w:val="008A451E"/>
    <w:rsid w:val="008A514A"/>
    <w:rsid w:val="008B0585"/>
    <w:rsid w:val="008B07FD"/>
    <w:rsid w:val="008B0E2A"/>
    <w:rsid w:val="008B1312"/>
    <w:rsid w:val="008B1E01"/>
    <w:rsid w:val="008B3125"/>
    <w:rsid w:val="008B52F4"/>
    <w:rsid w:val="008B547F"/>
    <w:rsid w:val="008C0FBD"/>
    <w:rsid w:val="008C303A"/>
    <w:rsid w:val="008C3611"/>
    <w:rsid w:val="008C4D8B"/>
    <w:rsid w:val="008C60C9"/>
    <w:rsid w:val="008C6ECA"/>
    <w:rsid w:val="008C7679"/>
    <w:rsid w:val="008D365D"/>
    <w:rsid w:val="008D3941"/>
    <w:rsid w:val="008D4B6D"/>
    <w:rsid w:val="008D548F"/>
    <w:rsid w:val="008D7066"/>
    <w:rsid w:val="008D71BA"/>
    <w:rsid w:val="008E1027"/>
    <w:rsid w:val="008E1FBF"/>
    <w:rsid w:val="008E3185"/>
    <w:rsid w:val="008E7236"/>
    <w:rsid w:val="008F0347"/>
    <w:rsid w:val="008F0D10"/>
    <w:rsid w:val="008F0EB5"/>
    <w:rsid w:val="008F1B00"/>
    <w:rsid w:val="008F2861"/>
    <w:rsid w:val="008F327B"/>
    <w:rsid w:val="008F34CF"/>
    <w:rsid w:val="008F3B88"/>
    <w:rsid w:val="008F4DBF"/>
    <w:rsid w:val="008F6778"/>
    <w:rsid w:val="008F6A61"/>
    <w:rsid w:val="008F6EC7"/>
    <w:rsid w:val="008F7059"/>
    <w:rsid w:val="008F7D27"/>
    <w:rsid w:val="0090080A"/>
    <w:rsid w:val="00902344"/>
    <w:rsid w:val="009026A4"/>
    <w:rsid w:val="00905220"/>
    <w:rsid w:val="00905888"/>
    <w:rsid w:val="00906A36"/>
    <w:rsid w:val="00907826"/>
    <w:rsid w:val="00911FAD"/>
    <w:rsid w:val="00912913"/>
    <w:rsid w:val="00914D46"/>
    <w:rsid w:val="009152A1"/>
    <w:rsid w:val="00915302"/>
    <w:rsid w:val="00915F33"/>
    <w:rsid w:val="00916241"/>
    <w:rsid w:val="009167E0"/>
    <w:rsid w:val="00917276"/>
    <w:rsid w:val="0092020C"/>
    <w:rsid w:val="0092137C"/>
    <w:rsid w:val="00921449"/>
    <w:rsid w:val="00921569"/>
    <w:rsid w:val="00921BA3"/>
    <w:rsid w:val="009222F7"/>
    <w:rsid w:val="009231F4"/>
    <w:rsid w:val="00923E45"/>
    <w:rsid w:val="00925E9D"/>
    <w:rsid w:val="00931CAE"/>
    <w:rsid w:val="00932CE3"/>
    <w:rsid w:val="00933810"/>
    <w:rsid w:val="009349CB"/>
    <w:rsid w:val="00935216"/>
    <w:rsid w:val="009354EE"/>
    <w:rsid w:val="0093687A"/>
    <w:rsid w:val="00937AE5"/>
    <w:rsid w:val="00937C41"/>
    <w:rsid w:val="00940B65"/>
    <w:rsid w:val="009414A9"/>
    <w:rsid w:val="0094154F"/>
    <w:rsid w:val="00941A4D"/>
    <w:rsid w:val="00943640"/>
    <w:rsid w:val="00943D72"/>
    <w:rsid w:val="00944486"/>
    <w:rsid w:val="009459AF"/>
    <w:rsid w:val="009462E0"/>
    <w:rsid w:val="00946C68"/>
    <w:rsid w:val="00947173"/>
    <w:rsid w:val="009513F2"/>
    <w:rsid w:val="00953CA5"/>
    <w:rsid w:val="00953F0D"/>
    <w:rsid w:val="00954118"/>
    <w:rsid w:val="0095417D"/>
    <w:rsid w:val="00956F39"/>
    <w:rsid w:val="00957FC7"/>
    <w:rsid w:val="00960624"/>
    <w:rsid w:val="009611D6"/>
    <w:rsid w:val="009614DC"/>
    <w:rsid w:val="00962565"/>
    <w:rsid w:val="00962B49"/>
    <w:rsid w:val="009631EE"/>
    <w:rsid w:val="009641DF"/>
    <w:rsid w:val="0096462C"/>
    <w:rsid w:val="00964AA9"/>
    <w:rsid w:val="00965491"/>
    <w:rsid w:val="009670CA"/>
    <w:rsid w:val="009670D4"/>
    <w:rsid w:val="009674A2"/>
    <w:rsid w:val="00967A08"/>
    <w:rsid w:val="009709BD"/>
    <w:rsid w:val="009760F4"/>
    <w:rsid w:val="00976665"/>
    <w:rsid w:val="0098080E"/>
    <w:rsid w:val="00982734"/>
    <w:rsid w:val="0098453D"/>
    <w:rsid w:val="00984CBE"/>
    <w:rsid w:val="00985006"/>
    <w:rsid w:val="009868B3"/>
    <w:rsid w:val="00986A94"/>
    <w:rsid w:val="0098704A"/>
    <w:rsid w:val="009877D5"/>
    <w:rsid w:val="009878BF"/>
    <w:rsid w:val="00987B94"/>
    <w:rsid w:val="00987ED4"/>
    <w:rsid w:val="00990342"/>
    <w:rsid w:val="00992695"/>
    <w:rsid w:val="00993C90"/>
    <w:rsid w:val="009964B7"/>
    <w:rsid w:val="009A083D"/>
    <w:rsid w:val="009A2C13"/>
    <w:rsid w:val="009A5ED8"/>
    <w:rsid w:val="009A62DD"/>
    <w:rsid w:val="009A79B7"/>
    <w:rsid w:val="009A7B19"/>
    <w:rsid w:val="009A7D30"/>
    <w:rsid w:val="009B04B0"/>
    <w:rsid w:val="009B06FE"/>
    <w:rsid w:val="009B113B"/>
    <w:rsid w:val="009B25C4"/>
    <w:rsid w:val="009B4336"/>
    <w:rsid w:val="009B6C55"/>
    <w:rsid w:val="009C1A93"/>
    <w:rsid w:val="009C43B5"/>
    <w:rsid w:val="009D0597"/>
    <w:rsid w:val="009D1212"/>
    <w:rsid w:val="009D1B20"/>
    <w:rsid w:val="009D26AC"/>
    <w:rsid w:val="009D5B3E"/>
    <w:rsid w:val="009D5BA4"/>
    <w:rsid w:val="009D7A91"/>
    <w:rsid w:val="009E0AE8"/>
    <w:rsid w:val="009E0FB0"/>
    <w:rsid w:val="009E1DDA"/>
    <w:rsid w:val="009E4E63"/>
    <w:rsid w:val="009E74F0"/>
    <w:rsid w:val="009F1571"/>
    <w:rsid w:val="009F1B2F"/>
    <w:rsid w:val="009F1F4E"/>
    <w:rsid w:val="009F2291"/>
    <w:rsid w:val="009F2BEE"/>
    <w:rsid w:val="009F44E6"/>
    <w:rsid w:val="009F555E"/>
    <w:rsid w:val="009F618E"/>
    <w:rsid w:val="00A01220"/>
    <w:rsid w:val="00A02179"/>
    <w:rsid w:val="00A026DB"/>
    <w:rsid w:val="00A05202"/>
    <w:rsid w:val="00A07C57"/>
    <w:rsid w:val="00A07D0D"/>
    <w:rsid w:val="00A1095B"/>
    <w:rsid w:val="00A10A9F"/>
    <w:rsid w:val="00A11D9B"/>
    <w:rsid w:val="00A12B8F"/>
    <w:rsid w:val="00A1329A"/>
    <w:rsid w:val="00A1419A"/>
    <w:rsid w:val="00A1544E"/>
    <w:rsid w:val="00A15775"/>
    <w:rsid w:val="00A15995"/>
    <w:rsid w:val="00A17C6C"/>
    <w:rsid w:val="00A17CDA"/>
    <w:rsid w:val="00A23337"/>
    <w:rsid w:val="00A245F4"/>
    <w:rsid w:val="00A2484A"/>
    <w:rsid w:val="00A24FDD"/>
    <w:rsid w:val="00A250E2"/>
    <w:rsid w:val="00A25D32"/>
    <w:rsid w:val="00A2675F"/>
    <w:rsid w:val="00A270BB"/>
    <w:rsid w:val="00A27513"/>
    <w:rsid w:val="00A306CC"/>
    <w:rsid w:val="00A30F35"/>
    <w:rsid w:val="00A31B4D"/>
    <w:rsid w:val="00A31ECC"/>
    <w:rsid w:val="00A32574"/>
    <w:rsid w:val="00A32839"/>
    <w:rsid w:val="00A342E6"/>
    <w:rsid w:val="00A36465"/>
    <w:rsid w:val="00A3727A"/>
    <w:rsid w:val="00A37E46"/>
    <w:rsid w:val="00A405FC"/>
    <w:rsid w:val="00A417EA"/>
    <w:rsid w:val="00A43BAB"/>
    <w:rsid w:val="00A43BE2"/>
    <w:rsid w:val="00A454C2"/>
    <w:rsid w:val="00A467DF"/>
    <w:rsid w:val="00A47D14"/>
    <w:rsid w:val="00A536FC"/>
    <w:rsid w:val="00A55038"/>
    <w:rsid w:val="00A5534D"/>
    <w:rsid w:val="00A55EE2"/>
    <w:rsid w:val="00A560A0"/>
    <w:rsid w:val="00A5666B"/>
    <w:rsid w:val="00A57C78"/>
    <w:rsid w:val="00A601C0"/>
    <w:rsid w:val="00A632AC"/>
    <w:rsid w:val="00A63FAD"/>
    <w:rsid w:val="00A645CC"/>
    <w:rsid w:val="00A64A70"/>
    <w:rsid w:val="00A65FAC"/>
    <w:rsid w:val="00A672EA"/>
    <w:rsid w:val="00A7010E"/>
    <w:rsid w:val="00A70B6A"/>
    <w:rsid w:val="00A720E9"/>
    <w:rsid w:val="00A72DDE"/>
    <w:rsid w:val="00A73A9B"/>
    <w:rsid w:val="00A73E7D"/>
    <w:rsid w:val="00A74AE9"/>
    <w:rsid w:val="00A74C53"/>
    <w:rsid w:val="00A767F1"/>
    <w:rsid w:val="00A77FCB"/>
    <w:rsid w:val="00A80792"/>
    <w:rsid w:val="00A81800"/>
    <w:rsid w:val="00A833E4"/>
    <w:rsid w:val="00A8431D"/>
    <w:rsid w:val="00A861CD"/>
    <w:rsid w:val="00A86770"/>
    <w:rsid w:val="00A91230"/>
    <w:rsid w:val="00A9155B"/>
    <w:rsid w:val="00A915D2"/>
    <w:rsid w:val="00A96EA5"/>
    <w:rsid w:val="00A97057"/>
    <w:rsid w:val="00AA0F75"/>
    <w:rsid w:val="00AA1257"/>
    <w:rsid w:val="00AA24B4"/>
    <w:rsid w:val="00AA3866"/>
    <w:rsid w:val="00AA3CA2"/>
    <w:rsid w:val="00AA4D4C"/>
    <w:rsid w:val="00AA69B7"/>
    <w:rsid w:val="00AB0075"/>
    <w:rsid w:val="00AB0360"/>
    <w:rsid w:val="00AB2153"/>
    <w:rsid w:val="00AB2682"/>
    <w:rsid w:val="00AB2B1E"/>
    <w:rsid w:val="00AB3424"/>
    <w:rsid w:val="00AB41BC"/>
    <w:rsid w:val="00AB46D7"/>
    <w:rsid w:val="00AB7296"/>
    <w:rsid w:val="00AB7337"/>
    <w:rsid w:val="00AB7A55"/>
    <w:rsid w:val="00AC1462"/>
    <w:rsid w:val="00AC17CB"/>
    <w:rsid w:val="00AC323E"/>
    <w:rsid w:val="00AC5880"/>
    <w:rsid w:val="00AD3938"/>
    <w:rsid w:val="00AD3B24"/>
    <w:rsid w:val="00AD4419"/>
    <w:rsid w:val="00AD4A62"/>
    <w:rsid w:val="00AD5F8E"/>
    <w:rsid w:val="00AD6B79"/>
    <w:rsid w:val="00AE23DB"/>
    <w:rsid w:val="00AE3908"/>
    <w:rsid w:val="00AE4420"/>
    <w:rsid w:val="00AE49AF"/>
    <w:rsid w:val="00AE6044"/>
    <w:rsid w:val="00AE6442"/>
    <w:rsid w:val="00AF02EC"/>
    <w:rsid w:val="00AF09F9"/>
    <w:rsid w:val="00AF3DF3"/>
    <w:rsid w:val="00AF40B7"/>
    <w:rsid w:val="00AF621D"/>
    <w:rsid w:val="00AF6C21"/>
    <w:rsid w:val="00AF73CA"/>
    <w:rsid w:val="00B00BA5"/>
    <w:rsid w:val="00B038B2"/>
    <w:rsid w:val="00B03BF2"/>
    <w:rsid w:val="00B0444E"/>
    <w:rsid w:val="00B05B4B"/>
    <w:rsid w:val="00B05C1E"/>
    <w:rsid w:val="00B06EB5"/>
    <w:rsid w:val="00B07F06"/>
    <w:rsid w:val="00B07F10"/>
    <w:rsid w:val="00B1102D"/>
    <w:rsid w:val="00B11255"/>
    <w:rsid w:val="00B12C03"/>
    <w:rsid w:val="00B14591"/>
    <w:rsid w:val="00B14FC3"/>
    <w:rsid w:val="00B15BB6"/>
    <w:rsid w:val="00B1635E"/>
    <w:rsid w:val="00B16908"/>
    <w:rsid w:val="00B16EDB"/>
    <w:rsid w:val="00B20494"/>
    <w:rsid w:val="00B21398"/>
    <w:rsid w:val="00B23ECF"/>
    <w:rsid w:val="00B251D8"/>
    <w:rsid w:val="00B26E3D"/>
    <w:rsid w:val="00B272F1"/>
    <w:rsid w:val="00B3108F"/>
    <w:rsid w:val="00B32DA7"/>
    <w:rsid w:val="00B34770"/>
    <w:rsid w:val="00B350EE"/>
    <w:rsid w:val="00B35B5C"/>
    <w:rsid w:val="00B361CE"/>
    <w:rsid w:val="00B50DA3"/>
    <w:rsid w:val="00B52D07"/>
    <w:rsid w:val="00B53427"/>
    <w:rsid w:val="00B55B7D"/>
    <w:rsid w:val="00B57D94"/>
    <w:rsid w:val="00B61AAE"/>
    <w:rsid w:val="00B62118"/>
    <w:rsid w:val="00B62EAB"/>
    <w:rsid w:val="00B6596D"/>
    <w:rsid w:val="00B67F08"/>
    <w:rsid w:val="00B67F90"/>
    <w:rsid w:val="00B70FC8"/>
    <w:rsid w:val="00B71544"/>
    <w:rsid w:val="00B71688"/>
    <w:rsid w:val="00B73C33"/>
    <w:rsid w:val="00B752B3"/>
    <w:rsid w:val="00B77C8D"/>
    <w:rsid w:val="00B82392"/>
    <w:rsid w:val="00B825AE"/>
    <w:rsid w:val="00B836A8"/>
    <w:rsid w:val="00B83C3B"/>
    <w:rsid w:val="00B854C4"/>
    <w:rsid w:val="00B857CC"/>
    <w:rsid w:val="00B85A4D"/>
    <w:rsid w:val="00B9078C"/>
    <w:rsid w:val="00B9500C"/>
    <w:rsid w:val="00BA082B"/>
    <w:rsid w:val="00BA0AFF"/>
    <w:rsid w:val="00BA1118"/>
    <w:rsid w:val="00BA15FC"/>
    <w:rsid w:val="00BA4D0D"/>
    <w:rsid w:val="00BA674E"/>
    <w:rsid w:val="00BA71F6"/>
    <w:rsid w:val="00BA74EA"/>
    <w:rsid w:val="00BB3205"/>
    <w:rsid w:val="00BB45BB"/>
    <w:rsid w:val="00BB48E9"/>
    <w:rsid w:val="00BB550B"/>
    <w:rsid w:val="00BB771D"/>
    <w:rsid w:val="00BB7ACF"/>
    <w:rsid w:val="00BC031D"/>
    <w:rsid w:val="00BC1EC7"/>
    <w:rsid w:val="00BC334F"/>
    <w:rsid w:val="00BC3835"/>
    <w:rsid w:val="00BC4DAB"/>
    <w:rsid w:val="00BC77D6"/>
    <w:rsid w:val="00BC78E9"/>
    <w:rsid w:val="00BD246E"/>
    <w:rsid w:val="00BD40FB"/>
    <w:rsid w:val="00BD5219"/>
    <w:rsid w:val="00BD594E"/>
    <w:rsid w:val="00BD64BC"/>
    <w:rsid w:val="00BD681E"/>
    <w:rsid w:val="00BD6B36"/>
    <w:rsid w:val="00BD6F98"/>
    <w:rsid w:val="00BE2999"/>
    <w:rsid w:val="00BE2F76"/>
    <w:rsid w:val="00BE3F41"/>
    <w:rsid w:val="00BE4386"/>
    <w:rsid w:val="00BE47D2"/>
    <w:rsid w:val="00BE4FCA"/>
    <w:rsid w:val="00BE54BE"/>
    <w:rsid w:val="00BE5E2C"/>
    <w:rsid w:val="00BE5E60"/>
    <w:rsid w:val="00BE727C"/>
    <w:rsid w:val="00BE7E52"/>
    <w:rsid w:val="00BE7FB2"/>
    <w:rsid w:val="00BF160D"/>
    <w:rsid w:val="00BF3A44"/>
    <w:rsid w:val="00BF3C6A"/>
    <w:rsid w:val="00BF4999"/>
    <w:rsid w:val="00BF4AAC"/>
    <w:rsid w:val="00BF5665"/>
    <w:rsid w:val="00BF5D07"/>
    <w:rsid w:val="00BF6EF8"/>
    <w:rsid w:val="00BF7B65"/>
    <w:rsid w:val="00C00527"/>
    <w:rsid w:val="00C00BE9"/>
    <w:rsid w:val="00C03FC5"/>
    <w:rsid w:val="00C07180"/>
    <w:rsid w:val="00C07C72"/>
    <w:rsid w:val="00C10FC6"/>
    <w:rsid w:val="00C12BAD"/>
    <w:rsid w:val="00C12D81"/>
    <w:rsid w:val="00C13DBB"/>
    <w:rsid w:val="00C14560"/>
    <w:rsid w:val="00C14A64"/>
    <w:rsid w:val="00C15C2E"/>
    <w:rsid w:val="00C1744B"/>
    <w:rsid w:val="00C1755F"/>
    <w:rsid w:val="00C20230"/>
    <w:rsid w:val="00C2085C"/>
    <w:rsid w:val="00C2163F"/>
    <w:rsid w:val="00C23DB6"/>
    <w:rsid w:val="00C24B90"/>
    <w:rsid w:val="00C27DB5"/>
    <w:rsid w:val="00C30ED4"/>
    <w:rsid w:val="00C3142F"/>
    <w:rsid w:val="00C31EDA"/>
    <w:rsid w:val="00C32969"/>
    <w:rsid w:val="00C3373B"/>
    <w:rsid w:val="00C36DDB"/>
    <w:rsid w:val="00C42013"/>
    <w:rsid w:val="00C4234B"/>
    <w:rsid w:val="00C425F5"/>
    <w:rsid w:val="00C43A97"/>
    <w:rsid w:val="00C44990"/>
    <w:rsid w:val="00C44BC7"/>
    <w:rsid w:val="00C45407"/>
    <w:rsid w:val="00C460DB"/>
    <w:rsid w:val="00C47016"/>
    <w:rsid w:val="00C47E07"/>
    <w:rsid w:val="00C5182F"/>
    <w:rsid w:val="00C54055"/>
    <w:rsid w:val="00C5493A"/>
    <w:rsid w:val="00C55830"/>
    <w:rsid w:val="00C559F2"/>
    <w:rsid w:val="00C57681"/>
    <w:rsid w:val="00C577D3"/>
    <w:rsid w:val="00C61A8D"/>
    <w:rsid w:val="00C61B4E"/>
    <w:rsid w:val="00C625CC"/>
    <w:rsid w:val="00C62AB6"/>
    <w:rsid w:val="00C6348C"/>
    <w:rsid w:val="00C672EB"/>
    <w:rsid w:val="00C6733E"/>
    <w:rsid w:val="00C7105B"/>
    <w:rsid w:val="00C7355D"/>
    <w:rsid w:val="00C73F83"/>
    <w:rsid w:val="00C74285"/>
    <w:rsid w:val="00C75221"/>
    <w:rsid w:val="00C75DA2"/>
    <w:rsid w:val="00C76B06"/>
    <w:rsid w:val="00C771A9"/>
    <w:rsid w:val="00C80112"/>
    <w:rsid w:val="00C81008"/>
    <w:rsid w:val="00C812BC"/>
    <w:rsid w:val="00C81526"/>
    <w:rsid w:val="00C8286D"/>
    <w:rsid w:val="00C82D88"/>
    <w:rsid w:val="00C84670"/>
    <w:rsid w:val="00C85259"/>
    <w:rsid w:val="00C85DFD"/>
    <w:rsid w:val="00C862EC"/>
    <w:rsid w:val="00C928A6"/>
    <w:rsid w:val="00C9480A"/>
    <w:rsid w:val="00C94B8C"/>
    <w:rsid w:val="00C96C80"/>
    <w:rsid w:val="00CA067A"/>
    <w:rsid w:val="00CA0B96"/>
    <w:rsid w:val="00CA124C"/>
    <w:rsid w:val="00CA1401"/>
    <w:rsid w:val="00CA17FF"/>
    <w:rsid w:val="00CA210D"/>
    <w:rsid w:val="00CA2D87"/>
    <w:rsid w:val="00CA7182"/>
    <w:rsid w:val="00CA7FD2"/>
    <w:rsid w:val="00CB0ED8"/>
    <w:rsid w:val="00CB1B5D"/>
    <w:rsid w:val="00CB2F78"/>
    <w:rsid w:val="00CB2FCB"/>
    <w:rsid w:val="00CB417E"/>
    <w:rsid w:val="00CB5213"/>
    <w:rsid w:val="00CB584D"/>
    <w:rsid w:val="00CB6414"/>
    <w:rsid w:val="00CB647A"/>
    <w:rsid w:val="00CC04B0"/>
    <w:rsid w:val="00CC12C7"/>
    <w:rsid w:val="00CC1CF2"/>
    <w:rsid w:val="00CC2597"/>
    <w:rsid w:val="00CC6207"/>
    <w:rsid w:val="00CC7770"/>
    <w:rsid w:val="00CD05A3"/>
    <w:rsid w:val="00CD081D"/>
    <w:rsid w:val="00CD0FFF"/>
    <w:rsid w:val="00CD3803"/>
    <w:rsid w:val="00CD4A00"/>
    <w:rsid w:val="00CD5D16"/>
    <w:rsid w:val="00CD5F2D"/>
    <w:rsid w:val="00CE2C4E"/>
    <w:rsid w:val="00CE3EFB"/>
    <w:rsid w:val="00CE46CF"/>
    <w:rsid w:val="00CE482D"/>
    <w:rsid w:val="00CE59C7"/>
    <w:rsid w:val="00CE6495"/>
    <w:rsid w:val="00CE6A91"/>
    <w:rsid w:val="00CE6D64"/>
    <w:rsid w:val="00CE73E1"/>
    <w:rsid w:val="00CF0662"/>
    <w:rsid w:val="00CF09CC"/>
    <w:rsid w:val="00CF31A7"/>
    <w:rsid w:val="00CF4DBD"/>
    <w:rsid w:val="00CF4F99"/>
    <w:rsid w:val="00CF623A"/>
    <w:rsid w:val="00D009CE"/>
    <w:rsid w:val="00D00C91"/>
    <w:rsid w:val="00D01553"/>
    <w:rsid w:val="00D02879"/>
    <w:rsid w:val="00D02F6B"/>
    <w:rsid w:val="00D0703E"/>
    <w:rsid w:val="00D07C94"/>
    <w:rsid w:val="00D10EC7"/>
    <w:rsid w:val="00D1151C"/>
    <w:rsid w:val="00D14F92"/>
    <w:rsid w:val="00D150BE"/>
    <w:rsid w:val="00D155D2"/>
    <w:rsid w:val="00D16C26"/>
    <w:rsid w:val="00D16CF1"/>
    <w:rsid w:val="00D17CB2"/>
    <w:rsid w:val="00D21E4F"/>
    <w:rsid w:val="00D22460"/>
    <w:rsid w:val="00D22671"/>
    <w:rsid w:val="00D22719"/>
    <w:rsid w:val="00D25A3E"/>
    <w:rsid w:val="00D26C62"/>
    <w:rsid w:val="00D27303"/>
    <w:rsid w:val="00D30C04"/>
    <w:rsid w:val="00D31168"/>
    <w:rsid w:val="00D312DD"/>
    <w:rsid w:val="00D3272E"/>
    <w:rsid w:val="00D340F4"/>
    <w:rsid w:val="00D34190"/>
    <w:rsid w:val="00D34B77"/>
    <w:rsid w:val="00D3577E"/>
    <w:rsid w:val="00D35B96"/>
    <w:rsid w:val="00D36834"/>
    <w:rsid w:val="00D36C18"/>
    <w:rsid w:val="00D425D6"/>
    <w:rsid w:val="00D42722"/>
    <w:rsid w:val="00D4350E"/>
    <w:rsid w:val="00D4445A"/>
    <w:rsid w:val="00D44EF3"/>
    <w:rsid w:val="00D4771B"/>
    <w:rsid w:val="00D47AD4"/>
    <w:rsid w:val="00D47F4E"/>
    <w:rsid w:val="00D506AD"/>
    <w:rsid w:val="00D50EDB"/>
    <w:rsid w:val="00D52589"/>
    <w:rsid w:val="00D52CF1"/>
    <w:rsid w:val="00D52F4E"/>
    <w:rsid w:val="00D5395D"/>
    <w:rsid w:val="00D53EFA"/>
    <w:rsid w:val="00D54C6A"/>
    <w:rsid w:val="00D557E4"/>
    <w:rsid w:val="00D565C9"/>
    <w:rsid w:val="00D57B94"/>
    <w:rsid w:val="00D609C6"/>
    <w:rsid w:val="00D60AE2"/>
    <w:rsid w:val="00D6301E"/>
    <w:rsid w:val="00D650E3"/>
    <w:rsid w:val="00D65831"/>
    <w:rsid w:val="00D65B5D"/>
    <w:rsid w:val="00D66E4D"/>
    <w:rsid w:val="00D7008A"/>
    <w:rsid w:val="00D70522"/>
    <w:rsid w:val="00D70765"/>
    <w:rsid w:val="00D71DFE"/>
    <w:rsid w:val="00D749DC"/>
    <w:rsid w:val="00D74A80"/>
    <w:rsid w:val="00D755FF"/>
    <w:rsid w:val="00D759A9"/>
    <w:rsid w:val="00D76B30"/>
    <w:rsid w:val="00D77373"/>
    <w:rsid w:val="00D77517"/>
    <w:rsid w:val="00D7757A"/>
    <w:rsid w:val="00D779D7"/>
    <w:rsid w:val="00D81609"/>
    <w:rsid w:val="00D81F41"/>
    <w:rsid w:val="00D8261E"/>
    <w:rsid w:val="00D82F22"/>
    <w:rsid w:val="00D8443B"/>
    <w:rsid w:val="00D844F1"/>
    <w:rsid w:val="00D84588"/>
    <w:rsid w:val="00D84EEE"/>
    <w:rsid w:val="00D85BDD"/>
    <w:rsid w:val="00D87CBF"/>
    <w:rsid w:val="00D905FA"/>
    <w:rsid w:val="00D92CD5"/>
    <w:rsid w:val="00D93EE6"/>
    <w:rsid w:val="00D950A4"/>
    <w:rsid w:val="00D953F9"/>
    <w:rsid w:val="00D95D4A"/>
    <w:rsid w:val="00D971D1"/>
    <w:rsid w:val="00DA1649"/>
    <w:rsid w:val="00DA3708"/>
    <w:rsid w:val="00DA3A97"/>
    <w:rsid w:val="00DA4E1F"/>
    <w:rsid w:val="00DA5057"/>
    <w:rsid w:val="00DA5F13"/>
    <w:rsid w:val="00DA62CC"/>
    <w:rsid w:val="00DA6816"/>
    <w:rsid w:val="00DA78A8"/>
    <w:rsid w:val="00DB0F12"/>
    <w:rsid w:val="00DB15C9"/>
    <w:rsid w:val="00DB31B5"/>
    <w:rsid w:val="00DB3474"/>
    <w:rsid w:val="00DB4CC7"/>
    <w:rsid w:val="00DB59E0"/>
    <w:rsid w:val="00DB79C7"/>
    <w:rsid w:val="00DC2443"/>
    <w:rsid w:val="00DC37D1"/>
    <w:rsid w:val="00DC3DD0"/>
    <w:rsid w:val="00DC4316"/>
    <w:rsid w:val="00DC47A8"/>
    <w:rsid w:val="00DC47DC"/>
    <w:rsid w:val="00DC5A7F"/>
    <w:rsid w:val="00DC7DD5"/>
    <w:rsid w:val="00DD07DF"/>
    <w:rsid w:val="00DD2EE5"/>
    <w:rsid w:val="00DD322C"/>
    <w:rsid w:val="00DD3857"/>
    <w:rsid w:val="00DD3D10"/>
    <w:rsid w:val="00DD67C0"/>
    <w:rsid w:val="00DE01C1"/>
    <w:rsid w:val="00DE119E"/>
    <w:rsid w:val="00DE1BD4"/>
    <w:rsid w:val="00DE2D87"/>
    <w:rsid w:val="00DE49C3"/>
    <w:rsid w:val="00DE4CE8"/>
    <w:rsid w:val="00DE63CF"/>
    <w:rsid w:val="00DF2DE0"/>
    <w:rsid w:val="00DF72BE"/>
    <w:rsid w:val="00E0092F"/>
    <w:rsid w:val="00E015C6"/>
    <w:rsid w:val="00E0248C"/>
    <w:rsid w:val="00E06672"/>
    <w:rsid w:val="00E074C1"/>
    <w:rsid w:val="00E07ECF"/>
    <w:rsid w:val="00E07FB1"/>
    <w:rsid w:val="00E1083F"/>
    <w:rsid w:val="00E10A5C"/>
    <w:rsid w:val="00E1164E"/>
    <w:rsid w:val="00E11A21"/>
    <w:rsid w:val="00E1492F"/>
    <w:rsid w:val="00E149F8"/>
    <w:rsid w:val="00E15760"/>
    <w:rsid w:val="00E17007"/>
    <w:rsid w:val="00E178C4"/>
    <w:rsid w:val="00E218A4"/>
    <w:rsid w:val="00E241FE"/>
    <w:rsid w:val="00E24214"/>
    <w:rsid w:val="00E24FBB"/>
    <w:rsid w:val="00E25470"/>
    <w:rsid w:val="00E26296"/>
    <w:rsid w:val="00E301EC"/>
    <w:rsid w:val="00E303B9"/>
    <w:rsid w:val="00E31496"/>
    <w:rsid w:val="00E31592"/>
    <w:rsid w:val="00E31CFA"/>
    <w:rsid w:val="00E31FC5"/>
    <w:rsid w:val="00E3371F"/>
    <w:rsid w:val="00E350AE"/>
    <w:rsid w:val="00E35461"/>
    <w:rsid w:val="00E36BE1"/>
    <w:rsid w:val="00E41122"/>
    <w:rsid w:val="00E4248A"/>
    <w:rsid w:val="00E42C8E"/>
    <w:rsid w:val="00E42EB3"/>
    <w:rsid w:val="00E45750"/>
    <w:rsid w:val="00E4601E"/>
    <w:rsid w:val="00E50035"/>
    <w:rsid w:val="00E50D0A"/>
    <w:rsid w:val="00E517C8"/>
    <w:rsid w:val="00E53E52"/>
    <w:rsid w:val="00E54241"/>
    <w:rsid w:val="00E54DC5"/>
    <w:rsid w:val="00E55424"/>
    <w:rsid w:val="00E554E5"/>
    <w:rsid w:val="00E561A1"/>
    <w:rsid w:val="00E562DE"/>
    <w:rsid w:val="00E5634B"/>
    <w:rsid w:val="00E60ECF"/>
    <w:rsid w:val="00E61318"/>
    <w:rsid w:val="00E6175C"/>
    <w:rsid w:val="00E61B05"/>
    <w:rsid w:val="00E62220"/>
    <w:rsid w:val="00E6352F"/>
    <w:rsid w:val="00E635A5"/>
    <w:rsid w:val="00E647D6"/>
    <w:rsid w:val="00E66183"/>
    <w:rsid w:val="00E66D75"/>
    <w:rsid w:val="00E673C5"/>
    <w:rsid w:val="00E70D72"/>
    <w:rsid w:val="00E712A6"/>
    <w:rsid w:val="00E71408"/>
    <w:rsid w:val="00E71F16"/>
    <w:rsid w:val="00E73C4F"/>
    <w:rsid w:val="00E76A90"/>
    <w:rsid w:val="00E777BD"/>
    <w:rsid w:val="00E77C15"/>
    <w:rsid w:val="00E800F8"/>
    <w:rsid w:val="00E812ED"/>
    <w:rsid w:val="00E820F6"/>
    <w:rsid w:val="00E82BB1"/>
    <w:rsid w:val="00E84EBA"/>
    <w:rsid w:val="00E85A85"/>
    <w:rsid w:val="00E8601F"/>
    <w:rsid w:val="00E865A4"/>
    <w:rsid w:val="00E86C56"/>
    <w:rsid w:val="00E87403"/>
    <w:rsid w:val="00E9035C"/>
    <w:rsid w:val="00E90F8F"/>
    <w:rsid w:val="00E9134A"/>
    <w:rsid w:val="00E914E6"/>
    <w:rsid w:val="00E92EB4"/>
    <w:rsid w:val="00E94096"/>
    <w:rsid w:val="00E94963"/>
    <w:rsid w:val="00E95FE7"/>
    <w:rsid w:val="00E97F25"/>
    <w:rsid w:val="00EA0415"/>
    <w:rsid w:val="00EA16E3"/>
    <w:rsid w:val="00EA5C2B"/>
    <w:rsid w:val="00EA5E82"/>
    <w:rsid w:val="00EA667D"/>
    <w:rsid w:val="00EA705B"/>
    <w:rsid w:val="00EA72D8"/>
    <w:rsid w:val="00EB02E8"/>
    <w:rsid w:val="00EB0924"/>
    <w:rsid w:val="00EB2138"/>
    <w:rsid w:val="00EB2250"/>
    <w:rsid w:val="00EB2A5D"/>
    <w:rsid w:val="00EB3F7D"/>
    <w:rsid w:val="00EB41B2"/>
    <w:rsid w:val="00EB4291"/>
    <w:rsid w:val="00EB59D6"/>
    <w:rsid w:val="00EB5F15"/>
    <w:rsid w:val="00EB645A"/>
    <w:rsid w:val="00EB6748"/>
    <w:rsid w:val="00EC0C37"/>
    <w:rsid w:val="00EC1403"/>
    <w:rsid w:val="00EC208D"/>
    <w:rsid w:val="00EC2284"/>
    <w:rsid w:val="00EC35B6"/>
    <w:rsid w:val="00EC6158"/>
    <w:rsid w:val="00EC678D"/>
    <w:rsid w:val="00EC7196"/>
    <w:rsid w:val="00EC780D"/>
    <w:rsid w:val="00ED0793"/>
    <w:rsid w:val="00ED1B6B"/>
    <w:rsid w:val="00ED33D3"/>
    <w:rsid w:val="00ED3B11"/>
    <w:rsid w:val="00ED4386"/>
    <w:rsid w:val="00ED4931"/>
    <w:rsid w:val="00ED4B48"/>
    <w:rsid w:val="00ED5444"/>
    <w:rsid w:val="00ED589B"/>
    <w:rsid w:val="00ED5D99"/>
    <w:rsid w:val="00ED5F2E"/>
    <w:rsid w:val="00ED71A3"/>
    <w:rsid w:val="00ED7C9A"/>
    <w:rsid w:val="00ED7FDE"/>
    <w:rsid w:val="00EE01B5"/>
    <w:rsid w:val="00EE20B1"/>
    <w:rsid w:val="00EE2487"/>
    <w:rsid w:val="00EE394A"/>
    <w:rsid w:val="00EE3EC2"/>
    <w:rsid w:val="00EE41E3"/>
    <w:rsid w:val="00EE445B"/>
    <w:rsid w:val="00EE485C"/>
    <w:rsid w:val="00EE5099"/>
    <w:rsid w:val="00EE5BBC"/>
    <w:rsid w:val="00EE65E5"/>
    <w:rsid w:val="00EE75AC"/>
    <w:rsid w:val="00EE76EE"/>
    <w:rsid w:val="00EE7BD7"/>
    <w:rsid w:val="00EF0199"/>
    <w:rsid w:val="00EF104E"/>
    <w:rsid w:val="00EF208B"/>
    <w:rsid w:val="00EF4B0F"/>
    <w:rsid w:val="00EF69BE"/>
    <w:rsid w:val="00EF7D5F"/>
    <w:rsid w:val="00F00175"/>
    <w:rsid w:val="00F004E2"/>
    <w:rsid w:val="00F01920"/>
    <w:rsid w:val="00F02FED"/>
    <w:rsid w:val="00F05543"/>
    <w:rsid w:val="00F064E8"/>
    <w:rsid w:val="00F06B20"/>
    <w:rsid w:val="00F07C1A"/>
    <w:rsid w:val="00F141AE"/>
    <w:rsid w:val="00F151F3"/>
    <w:rsid w:val="00F1587C"/>
    <w:rsid w:val="00F178B2"/>
    <w:rsid w:val="00F213E3"/>
    <w:rsid w:val="00F21448"/>
    <w:rsid w:val="00F21644"/>
    <w:rsid w:val="00F2166D"/>
    <w:rsid w:val="00F21AF8"/>
    <w:rsid w:val="00F222DA"/>
    <w:rsid w:val="00F23175"/>
    <w:rsid w:val="00F23608"/>
    <w:rsid w:val="00F2408B"/>
    <w:rsid w:val="00F2559F"/>
    <w:rsid w:val="00F26325"/>
    <w:rsid w:val="00F26E9F"/>
    <w:rsid w:val="00F27D53"/>
    <w:rsid w:val="00F324D0"/>
    <w:rsid w:val="00F34E1B"/>
    <w:rsid w:val="00F35199"/>
    <w:rsid w:val="00F421DA"/>
    <w:rsid w:val="00F43816"/>
    <w:rsid w:val="00F47FD2"/>
    <w:rsid w:val="00F51D6C"/>
    <w:rsid w:val="00F52B99"/>
    <w:rsid w:val="00F52E5B"/>
    <w:rsid w:val="00F5393F"/>
    <w:rsid w:val="00F53A65"/>
    <w:rsid w:val="00F53B89"/>
    <w:rsid w:val="00F56A99"/>
    <w:rsid w:val="00F572C1"/>
    <w:rsid w:val="00F57633"/>
    <w:rsid w:val="00F57C37"/>
    <w:rsid w:val="00F61BE0"/>
    <w:rsid w:val="00F61CAC"/>
    <w:rsid w:val="00F6242C"/>
    <w:rsid w:val="00F66047"/>
    <w:rsid w:val="00F66B84"/>
    <w:rsid w:val="00F67040"/>
    <w:rsid w:val="00F705D5"/>
    <w:rsid w:val="00F7129D"/>
    <w:rsid w:val="00F72C0B"/>
    <w:rsid w:val="00F772EB"/>
    <w:rsid w:val="00F77CFD"/>
    <w:rsid w:val="00F80E54"/>
    <w:rsid w:val="00F83660"/>
    <w:rsid w:val="00F842EF"/>
    <w:rsid w:val="00F875A1"/>
    <w:rsid w:val="00F878E8"/>
    <w:rsid w:val="00F90335"/>
    <w:rsid w:val="00F90613"/>
    <w:rsid w:val="00F91534"/>
    <w:rsid w:val="00F91B5C"/>
    <w:rsid w:val="00F922E7"/>
    <w:rsid w:val="00F9312A"/>
    <w:rsid w:val="00F93F96"/>
    <w:rsid w:val="00F967B6"/>
    <w:rsid w:val="00F9740B"/>
    <w:rsid w:val="00F97DE0"/>
    <w:rsid w:val="00FA1D4C"/>
    <w:rsid w:val="00FA30C5"/>
    <w:rsid w:val="00FA4203"/>
    <w:rsid w:val="00FA44BB"/>
    <w:rsid w:val="00FA46A0"/>
    <w:rsid w:val="00FA5F33"/>
    <w:rsid w:val="00FA749E"/>
    <w:rsid w:val="00FA7918"/>
    <w:rsid w:val="00FA7DBB"/>
    <w:rsid w:val="00FA7DE9"/>
    <w:rsid w:val="00FB05F6"/>
    <w:rsid w:val="00FB1EF2"/>
    <w:rsid w:val="00FB239A"/>
    <w:rsid w:val="00FB352F"/>
    <w:rsid w:val="00FB3ABE"/>
    <w:rsid w:val="00FB3E81"/>
    <w:rsid w:val="00FB4B0F"/>
    <w:rsid w:val="00FB5A2B"/>
    <w:rsid w:val="00FC14CF"/>
    <w:rsid w:val="00FC2750"/>
    <w:rsid w:val="00FC34C5"/>
    <w:rsid w:val="00FC399B"/>
    <w:rsid w:val="00FC5B39"/>
    <w:rsid w:val="00FC66C8"/>
    <w:rsid w:val="00FC7EAC"/>
    <w:rsid w:val="00FD0D64"/>
    <w:rsid w:val="00FD1D34"/>
    <w:rsid w:val="00FD3865"/>
    <w:rsid w:val="00FD5715"/>
    <w:rsid w:val="00FD58FA"/>
    <w:rsid w:val="00FD680E"/>
    <w:rsid w:val="00FD75A1"/>
    <w:rsid w:val="00FE1DDA"/>
    <w:rsid w:val="00FE5934"/>
    <w:rsid w:val="00FE6BE5"/>
    <w:rsid w:val="00FF1D10"/>
    <w:rsid w:val="00FF27B5"/>
    <w:rsid w:val="00FF3035"/>
    <w:rsid w:val="00FF4C2D"/>
    <w:rsid w:val="00FF4D2B"/>
    <w:rsid w:val="00FF6DFE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71C75F76-BF5E-4B57-BD8B-A1F41FBD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EF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60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EF3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60E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0EF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F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F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F8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879B2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CF4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3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1CAE"/>
    <w:rPr>
      <w:color w:val="808080"/>
    </w:rPr>
  </w:style>
  <w:style w:type="paragraph" w:customStyle="1" w:styleId="Text">
    <w:name w:val="Text"/>
    <w:basedOn w:val="Normal"/>
    <w:rsid w:val="0003130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FigureTablescaptions">
    <w:name w:val="Figure&amp;Tables captions"/>
    <w:basedOn w:val="Normal"/>
    <w:rsid w:val="0066554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66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8174A"/>
  </w:style>
  <w:style w:type="paragraph" w:styleId="Revision">
    <w:name w:val="Revision"/>
    <w:hidden/>
    <w:uiPriority w:val="99"/>
    <w:semiHidden/>
    <w:rsid w:val="00F2360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EC00-3F32-45B9-A545-0355C5C8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</dc:creator>
  <cp:lastModifiedBy>Vijayarajan S.</cp:lastModifiedBy>
  <cp:revision>23</cp:revision>
  <dcterms:created xsi:type="dcterms:W3CDTF">2018-08-24T15:58:00Z</dcterms:created>
  <dcterms:modified xsi:type="dcterms:W3CDTF">2018-10-17T12:00:00Z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67a8b730-02ae-36f6-ac3f-ee1214f5d710</vt:lpwstr>
  </property>
  <property fmtid="{D5CDD505-2E9C-101B-9397-08002B2CF9AE}" pid="4" name="Mendeley Citation Style_1">
    <vt:lpwstr>http://www.zotero.org/styles/remote-sensing-of-environment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http://www.zotero.org/styles/data-in-brief</vt:lpwstr>
  </property>
  <property fmtid="{D5CDD505-2E9C-101B-9397-08002B2CF9AE}" pid="12" name="Mendeley Recent Style Name 3_1">
    <vt:lpwstr>Data in Brief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http://www.zotero.org/styles/remote-sensing-of-environment</vt:lpwstr>
  </property>
  <property fmtid="{D5CDD505-2E9C-101B-9397-08002B2CF9AE}" pid="22" name="Mendeley Recent Style Name 8_1">
    <vt:lpwstr>Remote Sensing of Environment</vt:lpwstr>
  </property>
  <property fmtid="{D5CDD505-2E9C-101B-9397-08002B2CF9AE}" pid="23" name="Mendeley Recent Style Id 9_1">
    <vt:lpwstr>http://www.zotero.org/styles/springer-basic-author-date-no-et-al</vt:lpwstr>
  </property>
  <property fmtid="{D5CDD505-2E9C-101B-9397-08002B2CF9AE}" pid="24" name="Mendeley Recent Style Name 9_1">
    <vt:lpwstr>Springer - Basic (author-date, no "et al.")</vt:lpwstr>
  </property>
</Properties>
</file>